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2D84C" w14:textId="77777777" w:rsidR="00903867" w:rsidRDefault="00903867" w:rsidP="0086612B">
      <w:pPr>
        <w:spacing w:after="0" w:line="240" w:lineRule="auto"/>
        <w:rPr>
          <w:b/>
          <w:sz w:val="28"/>
          <w:szCs w:val="28"/>
        </w:rPr>
      </w:pPr>
    </w:p>
    <w:p w14:paraId="2480B53A" w14:textId="77777777" w:rsidR="00BD4FDA" w:rsidRDefault="00BD4FDA" w:rsidP="0086612B">
      <w:pPr>
        <w:pStyle w:val="Title"/>
      </w:pPr>
    </w:p>
    <w:p w14:paraId="78B52ED6" w14:textId="77777777" w:rsidR="00BD4FDA" w:rsidRDefault="00BD4FDA" w:rsidP="0086612B">
      <w:pPr>
        <w:pStyle w:val="Title"/>
      </w:pPr>
    </w:p>
    <w:p w14:paraId="59D2AD7E" w14:textId="77777777" w:rsidR="00BD4FDA" w:rsidRDefault="00BD4FDA" w:rsidP="0086612B">
      <w:pPr>
        <w:pStyle w:val="Title"/>
      </w:pPr>
    </w:p>
    <w:p w14:paraId="0256AE64" w14:textId="77777777" w:rsidR="00BD4FDA" w:rsidRDefault="00BD4FDA" w:rsidP="0086612B">
      <w:pPr>
        <w:pStyle w:val="Title"/>
      </w:pPr>
    </w:p>
    <w:p w14:paraId="526CF038" w14:textId="77777777" w:rsidR="00BD4FDA" w:rsidRDefault="00BD4FDA" w:rsidP="0086612B">
      <w:pPr>
        <w:pStyle w:val="Title"/>
      </w:pPr>
    </w:p>
    <w:p w14:paraId="38486F89" w14:textId="77777777" w:rsidR="00BD4FDA" w:rsidRDefault="00BD4FDA" w:rsidP="0086612B">
      <w:pPr>
        <w:pStyle w:val="Title"/>
      </w:pPr>
    </w:p>
    <w:p w14:paraId="4DEBA76C" w14:textId="77777777" w:rsidR="00903867" w:rsidRPr="009726E4" w:rsidRDefault="00903867" w:rsidP="0086612B">
      <w:pPr>
        <w:pStyle w:val="Title"/>
      </w:pPr>
      <w:r>
        <w:t>CONSCIOUS KIDS Policies and Procedures</w:t>
      </w:r>
    </w:p>
    <w:p w14:paraId="6482AD1A" w14:textId="77777777" w:rsidR="00903867" w:rsidRDefault="004C127B" w:rsidP="0086612B">
      <w:pPr>
        <w:spacing w:line="240" w:lineRule="auto"/>
      </w:pPr>
      <w:r>
        <w:rPr>
          <w:noProof/>
          <w:lang w:val="en-US"/>
        </w:rPr>
        <mc:AlternateContent>
          <mc:Choice Requires="wps">
            <w:drawing>
              <wp:anchor distT="4294967295" distB="4294967295" distL="114300" distR="114300" simplePos="0" relativeHeight="251682304" behindDoc="0" locked="0" layoutInCell="1" allowOverlap="1" wp14:anchorId="43672627" wp14:editId="672F8925">
                <wp:simplePos x="0" y="0"/>
                <wp:positionH relativeFrom="column">
                  <wp:posOffset>8890</wp:posOffset>
                </wp:positionH>
                <wp:positionV relativeFrom="paragraph">
                  <wp:posOffset>80009</wp:posOffset>
                </wp:positionV>
                <wp:extent cx="5610225" cy="0"/>
                <wp:effectExtent l="0" t="0" r="3175" b="0"/>
                <wp:wrapNone/>
                <wp:docPr id="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728DC0" id="Straight Connector 1" o:spid="_x0000_s1026" style="position:absolute;z-index:2516823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pt,6.3pt" to="442.45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" strokecolor="windowText">
                <o:lock v:ext="edit" shapetype="f"/>
              </v:line>
            </w:pict>
          </mc:Fallback>
        </mc:AlternateContent>
      </w:r>
    </w:p>
    <w:tbl>
      <w:tblPr>
        <w:tblStyle w:val="TableGrid"/>
        <w:tblpPr w:leftFromText="180" w:rightFromText="180" w:vertAnchor="text" w:horzAnchor="page" w:tblpX="5411" w:tblpY="57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2"/>
        <w:gridCol w:w="2994"/>
      </w:tblGrid>
      <w:tr w:rsidR="00E74E0B" w:rsidRPr="00E74E0B" w14:paraId="0659751E" w14:textId="77777777" w:rsidTr="00D34FFE">
        <w:tc>
          <w:tcPr>
            <w:tcW w:w="2262" w:type="dxa"/>
          </w:tcPr>
          <w:p w14:paraId="0437BA9B" w14:textId="77777777" w:rsidR="00E74E0B" w:rsidRPr="00E74E0B" w:rsidRDefault="00E74E0B" w:rsidP="0086612B">
            <w:pPr>
              <w:pStyle w:val="Title"/>
              <w:rPr>
                <w:rFonts w:asciiTheme="minorHAnsi" w:hAnsiTheme="minorHAnsi"/>
                <w:sz w:val="22"/>
                <w:szCs w:val="22"/>
              </w:rPr>
            </w:pPr>
            <w:r w:rsidRPr="00E74E0B">
              <w:rPr>
                <w:rFonts w:asciiTheme="minorHAnsi" w:hAnsiTheme="minorHAnsi"/>
                <w:sz w:val="22"/>
                <w:szCs w:val="22"/>
              </w:rPr>
              <w:t>Document Version</w:t>
            </w:r>
          </w:p>
        </w:tc>
        <w:tc>
          <w:tcPr>
            <w:tcW w:w="2994" w:type="dxa"/>
          </w:tcPr>
          <w:p w14:paraId="68FE7EF5" w14:textId="77777777" w:rsidR="00E74E0B" w:rsidRPr="00E74E0B" w:rsidRDefault="00E74E0B" w:rsidP="0086612B">
            <w:pPr>
              <w:pStyle w:val="Title"/>
              <w:jc w:val="right"/>
              <w:rPr>
                <w:rFonts w:asciiTheme="minorHAnsi" w:hAnsiTheme="minorHAnsi"/>
                <w:sz w:val="22"/>
                <w:szCs w:val="22"/>
              </w:rPr>
            </w:pPr>
            <w:r w:rsidRPr="00E74E0B">
              <w:rPr>
                <w:rFonts w:asciiTheme="minorHAnsi" w:hAnsiTheme="minorHAnsi"/>
                <w:sz w:val="22"/>
                <w:szCs w:val="22"/>
              </w:rPr>
              <w:t>1.0</w:t>
            </w:r>
          </w:p>
        </w:tc>
      </w:tr>
      <w:tr w:rsidR="00E74E0B" w:rsidRPr="00E74E0B" w14:paraId="2A3B3FBD" w14:textId="77777777" w:rsidTr="00D34FFE">
        <w:tc>
          <w:tcPr>
            <w:tcW w:w="2262" w:type="dxa"/>
          </w:tcPr>
          <w:p w14:paraId="30EEB9E5" w14:textId="77777777" w:rsidR="00E74E0B" w:rsidRPr="00E74E0B" w:rsidRDefault="00E74E0B" w:rsidP="0086612B">
            <w:pPr>
              <w:pStyle w:val="Title"/>
              <w:rPr>
                <w:rFonts w:asciiTheme="minorHAnsi" w:hAnsiTheme="minorHAnsi"/>
                <w:sz w:val="22"/>
                <w:szCs w:val="22"/>
              </w:rPr>
            </w:pPr>
            <w:r w:rsidRPr="00E74E0B">
              <w:rPr>
                <w:rFonts w:asciiTheme="minorHAnsi" w:hAnsiTheme="minorHAnsi"/>
                <w:sz w:val="22"/>
                <w:szCs w:val="22"/>
              </w:rPr>
              <w:t>Document Owner</w:t>
            </w:r>
          </w:p>
        </w:tc>
        <w:tc>
          <w:tcPr>
            <w:tcW w:w="2994" w:type="dxa"/>
          </w:tcPr>
          <w:p w14:paraId="515E504B" w14:textId="77777777" w:rsidR="00E74E0B" w:rsidRPr="00E74E0B" w:rsidRDefault="003E6807" w:rsidP="0086612B">
            <w:pPr>
              <w:pStyle w:val="Title"/>
              <w:jc w:val="right"/>
              <w:rPr>
                <w:rFonts w:asciiTheme="minorHAnsi" w:hAnsiTheme="minorHAnsi"/>
                <w:sz w:val="22"/>
                <w:szCs w:val="22"/>
              </w:rPr>
            </w:pPr>
            <w:r>
              <w:rPr>
                <w:rFonts w:asciiTheme="minorHAnsi" w:hAnsiTheme="minorHAnsi"/>
                <w:sz w:val="22"/>
                <w:szCs w:val="22"/>
              </w:rPr>
              <w:t>Maria Mariotti</w:t>
            </w:r>
          </w:p>
        </w:tc>
      </w:tr>
      <w:tr w:rsidR="00E74E0B" w:rsidRPr="00E74E0B" w14:paraId="5C1341BD" w14:textId="77777777" w:rsidTr="00D34FFE">
        <w:tc>
          <w:tcPr>
            <w:tcW w:w="2262" w:type="dxa"/>
          </w:tcPr>
          <w:p w14:paraId="3E08FE1E" w14:textId="77777777" w:rsidR="00E74E0B" w:rsidRPr="00E74E0B" w:rsidRDefault="00E74E0B" w:rsidP="0086612B">
            <w:pPr>
              <w:pStyle w:val="Title"/>
              <w:rPr>
                <w:rFonts w:asciiTheme="minorHAnsi" w:hAnsiTheme="minorHAnsi"/>
                <w:sz w:val="22"/>
                <w:szCs w:val="22"/>
              </w:rPr>
            </w:pPr>
            <w:r w:rsidRPr="00E74E0B">
              <w:rPr>
                <w:rFonts w:asciiTheme="minorHAnsi" w:hAnsiTheme="minorHAnsi"/>
                <w:sz w:val="22"/>
                <w:szCs w:val="22"/>
              </w:rPr>
              <w:t>Author</w:t>
            </w:r>
          </w:p>
        </w:tc>
        <w:tc>
          <w:tcPr>
            <w:tcW w:w="2994" w:type="dxa"/>
          </w:tcPr>
          <w:p w14:paraId="7A09912C" w14:textId="77777777" w:rsidR="00E74E0B" w:rsidRPr="00E74E0B" w:rsidRDefault="00E74E0B" w:rsidP="0086612B">
            <w:pPr>
              <w:pStyle w:val="Title"/>
              <w:jc w:val="right"/>
              <w:rPr>
                <w:rFonts w:asciiTheme="minorHAnsi" w:hAnsiTheme="minorHAnsi"/>
                <w:sz w:val="22"/>
                <w:szCs w:val="22"/>
              </w:rPr>
            </w:pPr>
            <w:r w:rsidRPr="00E74E0B">
              <w:rPr>
                <w:rFonts w:asciiTheme="minorHAnsi" w:hAnsiTheme="minorHAnsi"/>
                <w:sz w:val="22"/>
                <w:szCs w:val="22"/>
              </w:rPr>
              <w:t>Lana Chisholm</w:t>
            </w:r>
          </w:p>
        </w:tc>
      </w:tr>
      <w:tr w:rsidR="00E74E0B" w:rsidRPr="00E74E0B" w14:paraId="4DBB161A" w14:textId="77777777" w:rsidTr="00D34FFE">
        <w:tc>
          <w:tcPr>
            <w:tcW w:w="2262" w:type="dxa"/>
          </w:tcPr>
          <w:p w14:paraId="5C1F3F76" w14:textId="77777777" w:rsidR="00E74E0B" w:rsidRDefault="00E74E0B" w:rsidP="0086612B">
            <w:pPr>
              <w:pStyle w:val="Title"/>
              <w:rPr>
                <w:rFonts w:asciiTheme="minorHAnsi" w:hAnsiTheme="minorHAnsi"/>
                <w:sz w:val="22"/>
                <w:szCs w:val="22"/>
              </w:rPr>
            </w:pPr>
            <w:r w:rsidRPr="00E74E0B">
              <w:rPr>
                <w:rFonts w:asciiTheme="minorHAnsi" w:hAnsiTheme="minorHAnsi"/>
                <w:sz w:val="22"/>
                <w:szCs w:val="22"/>
              </w:rPr>
              <w:t>Date</w:t>
            </w:r>
          </w:p>
          <w:p w14:paraId="69CDDA22" w14:textId="35D280C3" w:rsidR="00D34FFE" w:rsidRPr="00D34FFE" w:rsidRDefault="00D34FFE" w:rsidP="00D34FFE">
            <w:r>
              <w:t>Reviewed</w:t>
            </w:r>
          </w:p>
        </w:tc>
        <w:tc>
          <w:tcPr>
            <w:tcW w:w="2994" w:type="dxa"/>
          </w:tcPr>
          <w:p w14:paraId="52AC4BAC" w14:textId="77777777" w:rsidR="00D34FFE" w:rsidRPr="00E74E0B" w:rsidRDefault="00E74E0B" w:rsidP="0086612B">
            <w:pPr>
              <w:pStyle w:val="Title"/>
              <w:jc w:val="right"/>
              <w:rPr>
                <w:rFonts w:asciiTheme="minorHAnsi" w:hAnsiTheme="minorHAnsi"/>
                <w:sz w:val="22"/>
                <w:szCs w:val="22"/>
              </w:rPr>
            </w:pPr>
            <w:r w:rsidRPr="00E74E0B">
              <w:rPr>
                <w:rFonts w:asciiTheme="minorHAnsi" w:hAnsiTheme="minorHAnsi"/>
                <w:sz w:val="22"/>
                <w:szCs w:val="22"/>
              </w:rPr>
              <w:t>25 April 2018</w:t>
            </w:r>
          </w:p>
          <w:p w14:paraId="19362877" w14:textId="67A28C15" w:rsidR="00E74E0B" w:rsidRPr="00E74E0B" w:rsidRDefault="00D34FFE" w:rsidP="0086612B">
            <w:pPr>
              <w:pStyle w:val="Title"/>
              <w:jc w:val="right"/>
              <w:rPr>
                <w:rFonts w:asciiTheme="minorHAnsi" w:hAnsiTheme="minorHAnsi"/>
                <w:sz w:val="22"/>
                <w:szCs w:val="22"/>
              </w:rPr>
            </w:pPr>
            <w:r>
              <w:rPr>
                <w:rFonts w:asciiTheme="minorHAnsi" w:hAnsiTheme="minorHAnsi"/>
                <w:sz w:val="22"/>
                <w:szCs w:val="22"/>
              </w:rPr>
              <w:t>12 February 2019</w:t>
            </w:r>
          </w:p>
        </w:tc>
      </w:tr>
    </w:tbl>
    <w:p w14:paraId="1D4BB81E" w14:textId="77777777" w:rsidR="00BD4FDA" w:rsidRDefault="00BD4FDA" w:rsidP="0086612B">
      <w:pPr>
        <w:pStyle w:val="TOC1"/>
        <w:tabs>
          <w:tab w:val="right" w:pos="8828"/>
        </w:tabs>
        <w:spacing w:line="240" w:lineRule="auto"/>
      </w:pPr>
    </w:p>
    <w:sdt>
      <w:sdtPr>
        <w:rPr>
          <w:rFonts w:ascii="Calibri" w:eastAsia="Calibri" w:hAnsi="Calibri"/>
          <w:b w:val="0"/>
          <w:color w:val="auto"/>
          <w:sz w:val="22"/>
          <w:szCs w:val="22"/>
          <w:lang w:val="en-NZ"/>
        </w:rPr>
        <w:id w:val="-637791473"/>
        <w:docPartObj>
          <w:docPartGallery w:val="Table of Contents"/>
          <w:docPartUnique/>
        </w:docPartObj>
      </w:sdtPr>
      <w:sdtEndPr>
        <w:rPr>
          <w:bCs/>
          <w:noProof/>
        </w:rPr>
      </w:sdtEndPr>
      <w:sdtContent>
        <w:p w14:paraId="7CE3141D" w14:textId="77777777" w:rsidR="00BD4FDA" w:rsidRDefault="00BD4FDA" w:rsidP="0086612B">
          <w:pPr>
            <w:pStyle w:val="TOCHeading"/>
          </w:pPr>
          <w:r>
            <w:t>Table of Contents</w:t>
          </w:r>
        </w:p>
        <w:p w14:paraId="078F54D5" w14:textId="77777777" w:rsidR="00BA2B9B" w:rsidRDefault="00BD4FDA">
          <w:pPr>
            <w:pStyle w:val="TOC1"/>
            <w:tabs>
              <w:tab w:val="right" w:leader="dot" w:pos="9487"/>
            </w:tabs>
            <w:rPr>
              <w:rFonts w:asciiTheme="minorHAnsi" w:eastAsiaTheme="minorEastAsia" w:hAnsiTheme="minorHAnsi" w:cstheme="minorBidi"/>
              <w:b w:val="0"/>
              <w:bCs w:val="0"/>
              <w:noProof/>
              <w:color w:val="auto"/>
              <w:lang w:val="en-US"/>
            </w:rPr>
          </w:pPr>
          <w:r>
            <w:rPr>
              <w:b w:val="0"/>
              <w:bCs w:val="0"/>
            </w:rPr>
            <w:fldChar w:fldCharType="begin"/>
          </w:r>
          <w:r>
            <w:instrText xml:space="preserve"> TOC \o "1-3" \h \z \u </w:instrText>
          </w:r>
          <w:r>
            <w:rPr>
              <w:b w:val="0"/>
              <w:bCs w:val="0"/>
            </w:rPr>
            <w:fldChar w:fldCharType="separate"/>
          </w:r>
          <w:hyperlink w:anchor="_Toc512429082" w:history="1">
            <w:r w:rsidR="00BA2B9B" w:rsidRPr="00F66089">
              <w:rPr>
                <w:rStyle w:val="Hyperlink"/>
                <w:noProof/>
              </w:rPr>
              <w:t>CONSCIOUS KIDS Child Centred Policy</w:t>
            </w:r>
            <w:r w:rsidR="00BA2B9B">
              <w:rPr>
                <w:noProof/>
                <w:webHidden/>
              </w:rPr>
              <w:tab/>
            </w:r>
            <w:r w:rsidR="00BA2B9B">
              <w:rPr>
                <w:noProof/>
                <w:webHidden/>
              </w:rPr>
              <w:fldChar w:fldCharType="begin"/>
            </w:r>
            <w:r w:rsidR="00BA2B9B">
              <w:rPr>
                <w:noProof/>
                <w:webHidden/>
              </w:rPr>
              <w:instrText xml:space="preserve"> PAGEREF _Toc512429082 \h </w:instrText>
            </w:r>
            <w:r w:rsidR="00BA2B9B">
              <w:rPr>
                <w:noProof/>
                <w:webHidden/>
              </w:rPr>
            </w:r>
            <w:r w:rsidR="00BA2B9B">
              <w:rPr>
                <w:noProof/>
                <w:webHidden/>
              </w:rPr>
              <w:fldChar w:fldCharType="separate"/>
            </w:r>
            <w:r w:rsidR="001A0284">
              <w:rPr>
                <w:noProof/>
                <w:webHidden/>
              </w:rPr>
              <w:t>4</w:t>
            </w:r>
            <w:r w:rsidR="00BA2B9B">
              <w:rPr>
                <w:noProof/>
                <w:webHidden/>
              </w:rPr>
              <w:fldChar w:fldCharType="end"/>
            </w:r>
          </w:hyperlink>
        </w:p>
        <w:p w14:paraId="20B61B37" w14:textId="77777777" w:rsidR="00BA2B9B" w:rsidRDefault="004B2C37">
          <w:pPr>
            <w:pStyle w:val="TOC2"/>
            <w:tabs>
              <w:tab w:val="right" w:leader="dot" w:pos="9487"/>
            </w:tabs>
            <w:rPr>
              <w:rFonts w:eastAsiaTheme="minorEastAsia" w:cstheme="minorBidi"/>
              <w:noProof/>
              <w:sz w:val="24"/>
              <w:szCs w:val="24"/>
              <w:lang w:val="en-US"/>
            </w:rPr>
          </w:pPr>
          <w:hyperlink w:anchor="_Toc512429083" w:history="1">
            <w:r w:rsidR="00BA2B9B" w:rsidRPr="00F66089">
              <w:rPr>
                <w:rStyle w:val="Hyperlink"/>
                <w:noProof/>
              </w:rPr>
              <w:t>Programme philosophy</w:t>
            </w:r>
            <w:r w:rsidR="00BA2B9B">
              <w:rPr>
                <w:noProof/>
                <w:webHidden/>
              </w:rPr>
              <w:tab/>
            </w:r>
            <w:r w:rsidR="00BA2B9B">
              <w:rPr>
                <w:noProof/>
                <w:webHidden/>
              </w:rPr>
              <w:fldChar w:fldCharType="begin"/>
            </w:r>
            <w:r w:rsidR="00BA2B9B">
              <w:rPr>
                <w:noProof/>
                <w:webHidden/>
              </w:rPr>
              <w:instrText xml:space="preserve"> PAGEREF _Toc512429083 \h </w:instrText>
            </w:r>
            <w:r w:rsidR="00BA2B9B">
              <w:rPr>
                <w:noProof/>
                <w:webHidden/>
              </w:rPr>
            </w:r>
            <w:r w:rsidR="00BA2B9B">
              <w:rPr>
                <w:noProof/>
                <w:webHidden/>
              </w:rPr>
              <w:fldChar w:fldCharType="separate"/>
            </w:r>
            <w:r w:rsidR="001A0284">
              <w:rPr>
                <w:noProof/>
                <w:webHidden/>
              </w:rPr>
              <w:t>4</w:t>
            </w:r>
            <w:r w:rsidR="00BA2B9B">
              <w:rPr>
                <w:noProof/>
                <w:webHidden/>
              </w:rPr>
              <w:fldChar w:fldCharType="end"/>
            </w:r>
          </w:hyperlink>
        </w:p>
        <w:p w14:paraId="053ECA6D" w14:textId="77777777" w:rsidR="00BA2B9B" w:rsidRDefault="004B2C37">
          <w:pPr>
            <w:pStyle w:val="TOC2"/>
            <w:tabs>
              <w:tab w:val="right" w:leader="dot" w:pos="9487"/>
            </w:tabs>
            <w:rPr>
              <w:rFonts w:eastAsiaTheme="minorEastAsia" w:cstheme="minorBidi"/>
              <w:noProof/>
              <w:sz w:val="24"/>
              <w:szCs w:val="24"/>
              <w:lang w:val="en-US"/>
            </w:rPr>
          </w:pPr>
          <w:hyperlink w:anchor="_Toc512429084" w:history="1">
            <w:r w:rsidR="00BA2B9B" w:rsidRPr="00F66089">
              <w:rPr>
                <w:rStyle w:val="Hyperlink"/>
                <w:noProof/>
              </w:rPr>
              <w:t>Child-centred services</w:t>
            </w:r>
            <w:r w:rsidR="00BA2B9B">
              <w:rPr>
                <w:noProof/>
                <w:webHidden/>
              </w:rPr>
              <w:tab/>
            </w:r>
            <w:r w:rsidR="00BA2B9B">
              <w:rPr>
                <w:noProof/>
                <w:webHidden/>
              </w:rPr>
              <w:fldChar w:fldCharType="begin"/>
            </w:r>
            <w:r w:rsidR="00BA2B9B">
              <w:rPr>
                <w:noProof/>
                <w:webHidden/>
              </w:rPr>
              <w:instrText xml:space="preserve"> PAGEREF _Toc512429084 \h </w:instrText>
            </w:r>
            <w:r w:rsidR="00BA2B9B">
              <w:rPr>
                <w:noProof/>
                <w:webHidden/>
              </w:rPr>
            </w:r>
            <w:r w:rsidR="00BA2B9B">
              <w:rPr>
                <w:noProof/>
                <w:webHidden/>
              </w:rPr>
              <w:fldChar w:fldCharType="separate"/>
            </w:r>
            <w:r w:rsidR="001A0284">
              <w:rPr>
                <w:noProof/>
                <w:webHidden/>
              </w:rPr>
              <w:t>4</w:t>
            </w:r>
            <w:r w:rsidR="00BA2B9B">
              <w:rPr>
                <w:noProof/>
                <w:webHidden/>
              </w:rPr>
              <w:fldChar w:fldCharType="end"/>
            </w:r>
          </w:hyperlink>
        </w:p>
        <w:p w14:paraId="54E868F9" w14:textId="77777777" w:rsidR="00BA2B9B" w:rsidRDefault="004B2C37">
          <w:pPr>
            <w:pStyle w:val="TOC2"/>
            <w:tabs>
              <w:tab w:val="right" w:leader="dot" w:pos="9487"/>
            </w:tabs>
            <w:rPr>
              <w:rFonts w:eastAsiaTheme="minorEastAsia" w:cstheme="minorBidi"/>
              <w:noProof/>
              <w:sz w:val="24"/>
              <w:szCs w:val="24"/>
              <w:lang w:val="en-US"/>
            </w:rPr>
          </w:pPr>
          <w:hyperlink w:anchor="_Toc512429085" w:history="1">
            <w:r w:rsidR="00BA2B9B" w:rsidRPr="00F66089">
              <w:rPr>
                <w:rStyle w:val="Hyperlink"/>
                <w:noProof/>
              </w:rPr>
              <w:t>Programming policy</w:t>
            </w:r>
            <w:r w:rsidR="00BA2B9B">
              <w:rPr>
                <w:noProof/>
                <w:webHidden/>
              </w:rPr>
              <w:tab/>
            </w:r>
            <w:r w:rsidR="00BA2B9B">
              <w:rPr>
                <w:noProof/>
                <w:webHidden/>
              </w:rPr>
              <w:fldChar w:fldCharType="begin"/>
            </w:r>
            <w:r w:rsidR="00BA2B9B">
              <w:rPr>
                <w:noProof/>
                <w:webHidden/>
              </w:rPr>
              <w:instrText xml:space="preserve"> PAGEREF _Toc512429085 \h </w:instrText>
            </w:r>
            <w:r w:rsidR="00BA2B9B">
              <w:rPr>
                <w:noProof/>
                <w:webHidden/>
              </w:rPr>
            </w:r>
            <w:r w:rsidR="00BA2B9B">
              <w:rPr>
                <w:noProof/>
                <w:webHidden/>
              </w:rPr>
              <w:fldChar w:fldCharType="separate"/>
            </w:r>
            <w:r w:rsidR="001A0284">
              <w:rPr>
                <w:noProof/>
                <w:webHidden/>
              </w:rPr>
              <w:t>5</w:t>
            </w:r>
            <w:r w:rsidR="00BA2B9B">
              <w:rPr>
                <w:noProof/>
                <w:webHidden/>
              </w:rPr>
              <w:fldChar w:fldCharType="end"/>
            </w:r>
          </w:hyperlink>
        </w:p>
        <w:p w14:paraId="73100D31" w14:textId="77777777" w:rsidR="00BA2B9B" w:rsidRDefault="004B2C37">
          <w:pPr>
            <w:pStyle w:val="TOC1"/>
            <w:tabs>
              <w:tab w:val="right" w:leader="dot" w:pos="9487"/>
            </w:tabs>
            <w:rPr>
              <w:rFonts w:asciiTheme="minorHAnsi" w:eastAsiaTheme="minorEastAsia" w:hAnsiTheme="minorHAnsi" w:cstheme="minorBidi"/>
              <w:b w:val="0"/>
              <w:bCs w:val="0"/>
              <w:noProof/>
              <w:color w:val="auto"/>
              <w:lang w:val="en-US"/>
            </w:rPr>
          </w:pPr>
          <w:hyperlink w:anchor="_Toc512429086" w:history="1">
            <w:r w:rsidR="00BA2B9B" w:rsidRPr="00F66089">
              <w:rPr>
                <w:rStyle w:val="Hyperlink"/>
                <w:noProof/>
              </w:rPr>
              <w:t>CONSCIOUS KIDS Child Wellbeing</w:t>
            </w:r>
            <w:r w:rsidR="00BA2B9B">
              <w:rPr>
                <w:noProof/>
                <w:webHidden/>
              </w:rPr>
              <w:tab/>
            </w:r>
            <w:r w:rsidR="00BA2B9B">
              <w:rPr>
                <w:noProof/>
                <w:webHidden/>
              </w:rPr>
              <w:fldChar w:fldCharType="begin"/>
            </w:r>
            <w:r w:rsidR="00BA2B9B">
              <w:rPr>
                <w:noProof/>
                <w:webHidden/>
              </w:rPr>
              <w:instrText xml:space="preserve"> PAGEREF _Toc512429086 \h </w:instrText>
            </w:r>
            <w:r w:rsidR="00BA2B9B">
              <w:rPr>
                <w:noProof/>
                <w:webHidden/>
              </w:rPr>
            </w:r>
            <w:r w:rsidR="00BA2B9B">
              <w:rPr>
                <w:noProof/>
                <w:webHidden/>
              </w:rPr>
              <w:fldChar w:fldCharType="separate"/>
            </w:r>
            <w:r w:rsidR="001A0284">
              <w:rPr>
                <w:noProof/>
                <w:webHidden/>
              </w:rPr>
              <w:t>7</w:t>
            </w:r>
            <w:r w:rsidR="00BA2B9B">
              <w:rPr>
                <w:noProof/>
                <w:webHidden/>
              </w:rPr>
              <w:fldChar w:fldCharType="end"/>
            </w:r>
          </w:hyperlink>
        </w:p>
        <w:p w14:paraId="49D710DA" w14:textId="77777777" w:rsidR="00BA2B9B" w:rsidRDefault="004B2C37">
          <w:pPr>
            <w:pStyle w:val="TOC2"/>
            <w:tabs>
              <w:tab w:val="right" w:leader="dot" w:pos="9487"/>
            </w:tabs>
            <w:rPr>
              <w:rFonts w:eastAsiaTheme="minorEastAsia" w:cstheme="minorBidi"/>
              <w:noProof/>
              <w:sz w:val="24"/>
              <w:szCs w:val="24"/>
              <w:lang w:val="en-US"/>
            </w:rPr>
          </w:pPr>
          <w:hyperlink w:anchor="_Toc512429087" w:history="1">
            <w:r w:rsidR="00BA2B9B" w:rsidRPr="00F66089">
              <w:rPr>
                <w:rStyle w:val="Hyperlink"/>
                <w:noProof/>
              </w:rPr>
              <w:t>Child Protection Policy</w:t>
            </w:r>
            <w:r w:rsidR="00BA2B9B">
              <w:rPr>
                <w:noProof/>
                <w:webHidden/>
              </w:rPr>
              <w:tab/>
            </w:r>
            <w:r w:rsidR="00BA2B9B">
              <w:rPr>
                <w:noProof/>
                <w:webHidden/>
              </w:rPr>
              <w:fldChar w:fldCharType="begin"/>
            </w:r>
            <w:r w:rsidR="00BA2B9B">
              <w:rPr>
                <w:noProof/>
                <w:webHidden/>
              </w:rPr>
              <w:instrText xml:space="preserve"> PAGEREF _Toc512429087 \h </w:instrText>
            </w:r>
            <w:r w:rsidR="00BA2B9B">
              <w:rPr>
                <w:noProof/>
                <w:webHidden/>
              </w:rPr>
            </w:r>
            <w:r w:rsidR="00BA2B9B">
              <w:rPr>
                <w:noProof/>
                <w:webHidden/>
              </w:rPr>
              <w:fldChar w:fldCharType="separate"/>
            </w:r>
            <w:r w:rsidR="001A0284">
              <w:rPr>
                <w:noProof/>
                <w:webHidden/>
              </w:rPr>
              <w:t>7</w:t>
            </w:r>
            <w:r w:rsidR="00BA2B9B">
              <w:rPr>
                <w:noProof/>
                <w:webHidden/>
              </w:rPr>
              <w:fldChar w:fldCharType="end"/>
            </w:r>
          </w:hyperlink>
        </w:p>
        <w:p w14:paraId="5AAE655E" w14:textId="77777777" w:rsidR="00BA2B9B" w:rsidRDefault="004B2C37">
          <w:pPr>
            <w:pStyle w:val="TOC2"/>
            <w:tabs>
              <w:tab w:val="right" w:leader="dot" w:pos="9487"/>
            </w:tabs>
            <w:rPr>
              <w:rFonts w:eastAsiaTheme="minorEastAsia" w:cstheme="minorBidi"/>
              <w:noProof/>
              <w:sz w:val="24"/>
              <w:szCs w:val="24"/>
              <w:lang w:val="en-US"/>
            </w:rPr>
          </w:pPr>
          <w:hyperlink w:anchor="_Toc512429088" w:history="1">
            <w:r w:rsidR="00BA2B9B" w:rsidRPr="00F66089">
              <w:rPr>
                <w:rStyle w:val="Hyperlink"/>
                <w:noProof/>
              </w:rPr>
              <w:t>CONSCIOUS KIDS Behaviour guidance</w:t>
            </w:r>
            <w:r w:rsidR="00BA2B9B">
              <w:rPr>
                <w:noProof/>
                <w:webHidden/>
              </w:rPr>
              <w:tab/>
            </w:r>
            <w:r w:rsidR="00BA2B9B">
              <w:rPr>
                <w:noProof/>
                <w:webHidden/>
              </w:rPr>
              <w:fldChar w:fldCharType="begin"/>
            </w:r>
            <w:r w:rsidR="00BA2B9B">
              <w:rPr>
                <w:noProof/>
                <w:webHidden/>
              </w:rPr>
              <w:instrText xml:space="preserve"> PAGEREF _Toc512429088 \h </w:instrText>
            </w:r>
            <w:r w:rsidR="00BA2B9B">
              <w:rPr>
                <w:noProof/>
                <w:webHidden/>
              </w:rPr>
            </w:r>
            <w:r w:rsidR="00BA2B9B">
              <w:rPr>
                <w:noProof/>
                <w:webHidden/>
              </w:rPr>
              <w:fldChar w:fldCharType="separate"/>
            </w:r>
            <w:r w:rsidR="001A0284">
              <w:rPr>
                <w:noProof/>
                <w:webHidden/>
              </w:rPr>
              <w:t>13</w:t>
            </w:r>
            <w:r w:rsidR="00BA2B9B">
              <w:rPr>
                <w:noProof/>
                <w:webHidden/>
              </w:rPr>
              <w:fldChar w:fldCharType="end"/>
            </w:r>
          </w:hyperlink>
        </w:p>
        <w:p w14:paraId="6F73AFBF" w14:textId="77777777" w:rsidR="00BA2B9B" w:rsidRDefault="004B2C37">
          <w:pPr>
            <w:pStyle w:val="TOC2"/>
            <w:tabs>
              <w:tab w:val="right" w:leader="dot" w:pos="9487"/>
            </w:tabs>
            <w:rPr>
              <w:rFonts w:eastAsiaTheme="minorEastAsia" w:cstheme="minorBidi"/>
              <w:noProof/>
              <w:sz w:val="24"/>
              <w:szCs w:val="24"/>
              <w:lang w:val="en-US"/>
            </w:rPr>
          </w:pPr>
          <w:hyperlink w:anchor="_Toc512429089" w:history="1">
            <w:r w:rsidR="00BA2B9B" w:rsidRPr="00F66089">
              <w:rPr>
                <w:rStyle w:val="Hyperlink"/>
                <w:noProof/>
              </w:rPr>
              <w:t>Code of conduct</w:t>
            </w:r>
            <w:r w:rsidR="00BA2B9B">
              <w:rPr>
                <w:noProof/>
                <w:webHidden/>
              </w:rPr>
              <w:tab/>
            </w:r>
            <w:r w:rsidR="00BA2B9B">
              <w:rPr>
                <w:noProof/>
                <w:webHidden/>
              </w:rPr>
              <w:fldChar w:fldCharType="begin"/>
            </w:r>
            <w:r w:rsidR="00BA2B9B">
              <w:rPr>
                <w:noProof/>
                <w:webHidden/>
              </w:rPr>
              <w:instrText xml:space="preserve"> PAGEREF _Toc512429089 \h </w:instrText>
            </w:r>
            <w:r w:rsidR="00BA2B9B">
              <w:rPr>
                <w:noProof/>
                <w:webHidden/>
              </w:rPr>
            </w:r>
            <w:r w:rsidR="00BA2B9B">
              <w:rPr>
                <w:noProof/>
                <w:webHidden/>
              </w:rPr>
              <w:fldChar w:fldCharType="separate"/>
            </w:r>
            <w:r w:rsidR="001A0284">
              <w:rPr>
                <w:noProof/>
                <w:webHidden/>
              </w:rPr>
              <w:t>13</w:t>
            </w:r>
            <w:r w:rsidR="00BA2B9B">
              <w:rPr>
                <w:noProof/>
                <w:webHidden/>
              </w:rPr>
              <w:fldChar w:fldCharType="end"/>
            </w:r>
          </w:hyperlink>
        </w:p>
        <w:p w14:paraId="442A221B" w14:textId="77777777" w:rsidR="00BA2B9B" w:rsidRDefault="004B2C37">
          <w:pPr>
            <w:pStyle w:val="TOC1"/>
            <w:tabs>
              <w:tab w:val="right" w:leader="dot" w:pos="9487"/>
            </w:tabs>
            <w:rPr>
              <w:rFonts w:asciiTheme="minorHAnsi" w:eastAsiaTheme="minorEastAsia" w:hAnsiTheme="minorHAnsi" w:cstheme="minorBidi"/>
              <w:b w:val="0"/>
              <w:bCs w:val="0"/>
              <w:noProof/>
              <w:color w:val="auto"/>
              <w:lang w:val="en-US"/>
            </w:rPr>
          </w:pPr>
          <w:hyperlink w:anchor="_Toc512429090" w:history="1">
            <w:r w:rsidR="00BA2B9B" w:rsidRPr="00F66089">
              <w:rPr>
                <w:rStyle w:val="Hyperlink"/>
                <w:noProof/>
              </w:rPr>
              <w:t>CONSCIOUS KIDS Staffing Policy</w:t>
            </w:r>
            <w:r w:rsidR="00BA2B9B">
              <w:rPr>
                <w:noProof/>
                <w:webHidden/>
              </w:rPr>
              <w:tab/>
            </w:r>
            <w:r w:rsidR="00BA2B9B">
              <w:rPr>
                <w:noProof/>
                <w:webHidden/>
              </w:rPr>
              <w:fldChar w:fldCharType="begin"/>
            </w:r>
            <w:r w:rsidR="00BA2B9B">
              <w:rPr>
                <w:noProof/>
                <w:webHidden/>
              </w:rPr>
              <w:instrText xml:space="preserve"> PAGEREF _Toc512429090 \h </w:instrText>
            </w:r>
            <w:r w:rsidR="00BA2B9B">
              <w:rPr>
                <w:noProof/>
                <w:webHidden/>
              </w:rPr>
            </w:r>
            <w:r w:rsidR="00BA2B9B">
              <w:rPr>
                <w:noProof/>
                <w:webHidden/>
              </w:rPr>
              <w:fldChar w:fldCharType="separate"/>
            </w:r>
            <w:r w:rsidR="001A0284">
              <w:rPr>
                <w:noProof/>
                <w:webHidden/>
              </w:rPr>
              <w:t>16</w:t>
            </w:r>
            <w:r w:rsidR="00BA2B9B">
              <w:rPr>
                <w:noProof/>
                <w:webHidden/>
              </w:rPr>
              <w:fldChar w:fldCharType="end"/>
            </w:r>
          </w:hyperlink>
        </w:p>
        <w:p w14:paraId="1F6B390E" w14:textId="77777777" w:rsidR="00BA2B9B" w:rsidRDefault="004B2C37">
          <w:pPr>
            <w:pStyle w:val="TOC2"/>
            <w:tabs>
              <w:tab w:val="right" w:leader="dot" w:pos="9487"/>
            </w:tabs>
            <w:rPr>
              <w:rFonts w:eastAsiaTheme="minorEastAsia" w:cstheme="minorBidi"/>
              <w:noProof/>
              <w:sz w:val="24"/>
              <w:szCs w:val="24"/>
              <w:lang w:val="en-US"/>
            </w:rPr>
          </w:pPr>
          <w:hyperlink w:anchor="_Toc512429091" w:history="1">
            <w:r w:rsidR="00BA2B9B" w:rsidRPr="00F66089">
              <w:rPr>
                <w:rStyle w:val="Hyperlink"/>
                <w:noProof/>
              </w:rPr>
              <w:t>Legislation</w:t>
            </w:r>
            <w:r w:rsidR="00BA2B9B">
              <w:rPr>
                <w:noProof/>
                <w:webHidden/>
              </w:rPr>
              <w:tab/>
            </w:r>
            <w:r w:rsidR="00BA2B9B">
              <w:rPr>
                <w:noProof/>
                <w:webHidden/>
              </w:rPr>
              <w:fldChar w:fldCharType="begin"/>
            </w:r>
            <w:r w:rsidR="00BA2B9B">
              <w:rPr>
                <w:noProof/>
                <w:webHidden/>
              </w:rPr>
              <w:instrText xml:space="preserve"> PAGEREF _Toc512429091 \h </w:instrText>
            </w:r>
            <w:r w:rsidR="00BA2B9B">
              <w:rPr>
                <w:noProof/>
                <w:webHidden/>
              </w:rPr>
            </w:r>
            <w:r w:rsidR="00BA2B9B">
              <w:rPr>
                <w:noProof/>
                <w:webHidden/>
              </w:rPr>
              <w:fldChar w:fldCharType="separate"/>
            </w:r>
            <w:r w:rsidR="001A0284">
              <w:rPr>
                <w:noProof/>
                <w:webHidden/>
              </w:rPr>
              <w:t>16</w:t>
            </w:r>
            <w:r w:rsidR="00BA2B9B">
              <w:rPr>
                <w:noProof/>
                <w:webHidden/>
              </w:rPr>
              <w:fldChar w:fldCharType="end"/>
            </w:r>
          </w:hyperlink>
        </w:p>
        <w:p w14:paraId="6F78A05B" w14:textId="77777777" w:rsidR="00BA2B9B" w:rsidRDefault="004B2C37">
          <w:pPr>
            <w:pStyle w:val="TOC2"/>
            <w:tabs>
              <w:tab w:val="right" w:leader="dot" w:pos="9487"/>
            </w:tabs>
            <w:rPr>
              <w:rFonts w:eastAsiaTheme="minorEastAsia" w:cstheme="minorBidi"/>
              <w:noProof/>
              <w:sz w:val="24"/>
              <w:szCs w:val="24"/>
              <w:lang w:val="en-US"/>
            </w:rPr>
          </w:pPr>
          <w:hyperlink w:anchor="_Toc512429092" w:history="1">
            <w:r w:rsidR="00BA2B9B" w:rsidRPr="00F66089">
              <w:rPr>
                <w:rStyle w:val="Hyperlink"/>
                <w:noProof/>
              </w:rPr>
              <w:t>Staff recruitment and appointment of staff</w:t>
            </w:r>
            <w:r w:rsidR="00BA2B9B">
              <w:rPr>
                <w:noProof/>
                <w:webHidden/>
              </w:rPr>
              <w:tab/>
            </w:r>
            <w:r w:rsidR="00BA2B9B">
              <w:rPr>
                <w:noProof/>
                <w:webHidden/>
              </w:rPr>
              <w:fldChar w:fldCharType="begin"/>
            </w:r>
            <w:r w:rsidR="00BA2B9B">
              <w:rPr>
                <w:noProof/>
                <w:webHidden/>
              </w:rPr>
              <w:instrText xml:space="preserve"> PAGEREF _Toc512429092 \h </w:instrText>
            </w:r>
            <w:r w:rsidR="00BA2B9B">
              <w:rPr>
                <w:noProof/>
                <w:webHidden/>
              </w:rPr>
            </w:r>
            <w:r w:rsidR="00BA2B9B">
              <w:rPr>
                <w:noProof/>
                <w:webHidden/>
              </w:rPr>
              <w:fldChar w:fldCharType="separate"/>
            </w:r>
            <w:r w:rsidR="001A0284">
              <w:rPr>
                <w:noProof/>
                <w:webHidden/>
              </w:rPr>
              <w:t>16</w:t>
            </w:r>
            <w:r w:rsidR="00BA2B9B">
              <w:rPr>
                <w:noProof/>
                <w:webHidden/>
              </w:rPr>
              <w:fldChar w:fldCharType="end"/>
            </w:r>
          </w:hyperlink>
        </w:p>
        <w:p w14:paraId="01ACADD6" w14:textId="77777777" w:rsidR="00BA2B9B" w:rsidRDefault="004B2C37">
          <w:pPr>
            <w:pStyle w:val="TOC2"/>
            <w:tabs>
              <w:tab w:val="right" w:leader="dot" w:pos="9487"/>
            </w:tabs>
            <w:rPr>
              <w:rFonts w:eastAsiaTheme="minorEastAsia" w:cstheme="minorBidi"/>
              <w:noProof/>
              <w:sz w:val="24"/>
              <w:szCs w:val="24"/>
              <w:lang w:val="en-US"/>
            </w:rPr>
          </w:pPr>
          <w:hyperlink w:anchor="_Toc512429093" w:history="1">
            <w:r w:rsidR="00BA2B9B" w:rsidRPr="00F66089">
              <w:rPr>
                <w:rStyle w:val="Hyperlink"/>
                <w:noProof/>
              </w:rPr>
              <w:t>Vetting and safety checking</w:t>
            </w:r>
            <w:r w:rsidR="00BA2B9B">
              <w:rPr>
                <w:noProof/>
                <w:webHidden/>
              </w:rPr>
              <w:tab/>
            </w:r>
            <w:r w:rsidR="00BA2B9B">
              <w:rPr>
                <w:noProof/>
                <w:webHidden/>
              </w:rPr>
              <w:fldChar w:fldCharType="begin"/>
            </w:r>
            <w:r w:rsidR="00BA2B9B">
              <w:rPr>
                <w:noProof/>
                <w:webHidden/>
              </w:rPr>
              <w:instrText xml:space="preserve"> PAGEREF _Toc512429093 \h </w:instrText>
            </w:r>
            <w:r w:rsidR="00BA2B9B">
              <w:rPr>
                <w:noProof/>
                <w:webHidden/>
              </w:rPr>
            </w:r>
            <w:r w:rsidR="00BA2B9B">
              <w:rPr>
                <w:noProof/>
                <w:webHidden/>
              </w:rPr>
              <w:fldChar w:fldCharType="separate"/>
            </w:r>
            <w:r w:rsidR="001A0284">
              <w:rPr>
                <w:noProof/>
                <w:webHidden/>
              </w:rPr>
              <w:t>16</w:t>
            </w:r>
            <w:r w:rsidR="00BA2B9B">
              <w:rPr>
                <w:noProof/>
                <w:webHidden/>
              </w:rPr>
              <w:fldChar w:fldCharType="end"/>
            </w:r>
          </w:hyperlink>
        </w:p>
        <w:p w14:paraId="58959813" w14:textId="77777777" w:rsidR="00BA2B9B" w:rsidRDefault="004B2C37">
          <w:pPr>
            <w:pStyle w:val="TOC2"/>
            <w:tabs>
              <w:tab w:val="right" w:leader="dot" w:pos="9487"/>
            </w:tabs>
            <w:rPr>
              <w:rFonts w:eastAsiaTheme="minorEastAsia" w:cstheme="minorBidi"/>
              <w:noProof/>
              <w:sz w:val="24"/>
              <w:szCs w:val="24"/>
              <w:lang w:val="en-US"/>
            </w:rPr>
          </w:pPr>
          <w:hyperlink w:anchor="_Toc512429094" w:history="1">
            <w:r w:rsidR="00BA2B9B" w:rsidRPr="00F66089">
              <w:rPr>
                <w:rStyle w:val="Hyperlink"/>
                <w:noProof/>
              </w:rPr>
              <w:t>Staff induction and support</w:t>
            </w:r>
            <w:r w:rsidR="00BA2B9B">
              <w:rPr>
                <w:noProof/>
                <w:webHidden/>
              </w:rPr>
              <w:tab/>
            </w:r>
            <w:r w:rsidR="00BA2B9B">
              <w:rPr>
                <w:noProof/>
                <w:webHidden/>
              </w:rPr>
              <w:fldChar w:fldCharType="begin"/>
            </w:r>
            <w:r w:rsidR="00BA2B9B">
              <w:rPr>
                <w:noProof/>
                <w:webHidden/>
              </w:rPr>
              <w:instrText xml:space="preserve"> PAGEREF _Toc512429094 \h </w:instrText>
            </w:r>
            <w:r w:rsidR="00BA2B9B">
              <w:rPr>
                <w:noProof/>
                <w:webHidden/>
              </w:rPr>
            </w:r>
            <w:r w:rsidR="00BA2B9B">
              <w:rPr>
                <w:noProof/>
                <w:webHidden/>
              </w:rPr>
              <w:fldChar w:fldCharType="separate"/>
            </w:r>
            <w:r w:rsidR="001A0284">
              <w:rPr>
                <w:noProof/>
                <w:webHidden/>
              </w:rPr>
              <w:t>17</w:t>
            </w:r>
            <w:r w:rsidR="00BA2B9B">
              <w:rPr>
                <w:noProof/>
                <w:webHidden/>
              </w:rPr>
              <w:fldChar w:fldCharType="end"/>
            </w:r>
          </w:hyperlink>
        </w:p>
        <w:p w14:paraId="7DF7E69F" w14:textId="77777777" w:rsidR="00BA2B9B" w:rsidRDefault="004B2C37">
          <w:pPr>
            <w:pStyle w:val="TOC2"/>
            <w:tabs>
              <w:tab w:val="right" w:leader="dot" w:pos="9487"/>
            </w:tabs>
            <w:rPr>
              <w:rFonts w:eastAsiaTheme="minorEastAsia" w:cstheme="minorBidi"/>
              <w:noProof/>
              <w:sz w:val="24"/>
              <w:szCs w:val="24"/>
              <w:lang w:val="en-US"/>
            </w:rPr>
          </w:pPr>
          <w:hyperlink w:anchor="_Toc512429095" w:history="1">
            <w:r w:rsidR="00BA2B9B" w:rsidRPr="00F66089">
              <w:rPr>
                <w:rStyle w:val="Hyperlink"/>
                <w:noProof/>
              </w:rPr>
              <w:t>Staff training and professional development</w:t>
            </w:r>
            <w:r w:rsidR="00BA2B9B">
              <w:rPr>
                <w:noProof/>
                <w:webHidden/>
              </w:rPr>
              <w:tab/>
            </w:r>
            <w:r w:rsidR="00BA2B9B">
              <w:rPr>
                <w:noProof/>
                <w:webHidden/>
              </w:rPr>
              <w:fldChar w:fldCharType="begin"/>
            </w:r>
            <w:r w:rsidR="00BA2B9B">
              <w:rPr>
                <w:noProof/>
                <w:webHidden/>
              </w:rPr>
              <w:instrText xml:space="preserve"> PAGEREF _Toc512429095 \h </w:instrText>
            </w:r>
            <w:r w:rsidR="00BA2B9B">
              <w:rPr>
                <w:noProof/>
                <w:webHidden/>
              </w:rPr>
            </w:r>
            <w:r w:rsidR="00BA2B9B">
              <w:rPr>
                <w:noProof/>
                <w:webHidden/>
              </w:rPr>
              <w:fldChar w:fldCharType="separate"/>
            </w:r>
            <w:r w:rsidR="001A0284">
              <w:rPr>
                <w:noProof/>
                <w:webHidden/>
              </w:rPr>
              <w:t>18</w:t>
            </w:r>
            <w:r w:rsidR="00BA2B9B">
              <w:rPr>
                <w:noProof/>
                <w:webHidden/>
              </w:rPr>
              <w:fldChar w:fldCharType="end"/>
            </w:r>
          </w:hyperlink>
        </w:p>
        <w:p w14:paraId="2A574AD0" w14:textId="77777777" w:rsidR="00BA2B9B" w:rsidRDefault="004B2C37">
          <w:pPr>
            <w:pStyle w:val="TOC2"/>
            <w:tabs>
              <w:tab w:val="right" w:leader="dot" w:pos="9487"/>
            </w:tabs>
            <w:rPr>
              <w:rFonts w:eastAsiaTheme="minorEastAsia" w:cstheme="minorBidi"/>
              <w:noProof/>
              <w:sz w:val="24"/>
              <w:szCs w:val="24"/>
              <w:lang w:val="en-US"/>
            </w:rPr>
          </w:pPr>
          <w:hyperlink w:anchor="_Toc512429096" w:history="1">
            <w:r w:rsidR="00BA2B9B" w:rsidRPr="00F66089">
              <w:rPr>
                <w:rStyle w:val="Hyperlink"/>
                <w:noProof/>
              </w:rPr>
              <w:t>Resolving staff complaints and concerns</w:t>
            </w:r>
            <w:r w:rsidR="00BA2B9B">
              <w:rPr>
                <w:noProof/>
                <w:webHidden/>
              </w:rPr>
              <w:tab/>
            </w:r>
            <w:r w:rsidR="00BA2B9B">
              <w:rPr>
                <w:noProof/>
                <w:webHidden/>
              </w:rPr>
              <w:fldChar w:fldCharType="begin"/>
            </w:r>
            <w:r w:rsidR="00BA2B9B">
              <w:rPr>
                <w:noProof/>
                <w:webHidden/>
              </w:rPr>
              <w:instrText xml:space="preserve"> PAGEREF _Toc512429096 \h </w:instrText>
            </w:r>
            <w:r w:rsidR="00BA2B9B">
              <w:rPr>
                <w:noProof/>
                <w:webHidden/>
              </w:rPr>
            </w:r>
            <w:r w:rsidR="00BA2B9B">
              <w:rPr>
                <w:noProof/>
                <w:webHidden/>
              </w:rPr>
              <w:fldChar w:fldCharType="separate"/>
            </w:r>
            <w:r w:rsidR="001A0284">
              <w:rPr>
                <w:noProof/>
                <w:webHidden/>
              </w:rPr>
              <w:t>18</w:t>
            </w:r>
            <w:r w:rsidR="00BA2B9B">
              <w:rPr>
                <w:noProof/>
                <w:webHidden/>
              </w:rPr>
              <w:fldChar w:fldCharType="end"/>
            </w:r>
          </w:hyperlink>
        </w:p>
        <w:p w14:paraId="71DDDA83" w14:textId="77777777" w:rsidR="00BA2B9B" w:rsidRDefault="004B2C37">
          <w:pPr>
            <w:pStyle w:val="TOC1"/>
            <w:tabs>
              <w:tab w:val="right" w:leader="dot" w:pos="9487"/>
            </w:tabs>
            <w:rPr>
              <w:rFonts w:asciiTheme="minorHAnsi" w:eastAsiaTheme="minorEastAsia" w:hAnsiTheme="minorHAnsi" w:cstheme="minorBidi"/>
              <w:b w:val="0"/>
              <w:bCs w:val="0"/>
              <w:noProof/>
              <w:color w:val="auto"/>
              <w:lang w:val="en-US"/>
            </w:rPr>
          </w:pPr>
          <w:hyperlink w:anchor="_Toc512429097" w:history="1">
            <w:r w:rsidR="00BA2B9B" w:rsidRPr="00F66089">
              <w:rPr>
                <w:rStyle w:val="Hyperlink"/>
                <w:noProof/>
              </w:rPr>
              <w:t>CONSCIOUS KIDS Health &amp; Safety Policy</w:t>
            </w:r>
            <w:r w:rsidR="00BA2B9B">
              <w:rPr>
                <w:noProof/>
                <w:webHidden/>
              </w:rPr>
              <w:tab/>
            </w:r>
            <w:r w:rsidR="00BA2B9B">
              <w:rPr>
                <w:noProof/>
                <w:webHidden/>
              </w:rPr>
              <w:fldChar w:fldCharType="begin"/>
            </w:r>
            <w:r w:rsidR="00BA2B9B">
              <w:rPr>
                <w:noProof/>
                <w:webHidden/>
              </w:rPr>
              <w:instrText xml:space="preserve"> PAGEREF _Toc512429097 \h </w:instrText>
            </w:r>
            <w:r w:rsidR="00BA2B9B">
              <w:rPr>
                <w:noProof/>
                <w:webHidden/>
              </w:rPr>
            </w:r>
            <w:r w:rsidR="00BA2B9B">
              <w:rPr>
                <w:noProof/>
                <w:webHidden/>
              </w:rPr>
              <w:fldChar w:fldCharType="separate"/>
            </w:r>
            <w:r w:rsidR="001A0284">
              <w:rPr>
                <w:noProof/>
                <w:webHidden/>
              </w:rPr>
              <w:t>20</w:t>
            </w:r>
            <w:r w:rsidR="00BA2B9B">
              <w:rPr>
                <w:noProof/>
                <w:webHidden/>
              </w:rPr>
              <w:fldChar w:fldCharType="end"/>
            </w:r>
          </w:hyperlink>
        </w:p>
        <w:p w14:paraId="6714C255" w14:textId="77777777" w:rsidR="00BA2B9B" w:rsidRDefault="004B2C37">
          <w:pPr>
            <w:pStyle w:val="TOC2"/>
            <w:tabs>
              <w:tab w:val="right" w:leader="dot" w:pos="9487"/>
            </w:tabs>
            <w:rPr>
              <w:rFonts w:eastAsiaTheme="minorEastAsia" w:cstheme="minorBidi"/>
              <w:noProof/>
              <w:sz w:val="24"/>
              <w:szCs w:val="24"/>
              <w:lang w:val="en-US"/>
            </w:rPr>
          </w:pPr>
          <w:hyperlink w:anchor="_Toc512429098" w:history="1">
            <w:r w:rsidR="00BA2B9B" w:rsidRPr="00F66089">
              <w:rPr>
                <w:rStyle w:val="Hyperlink"/>
                <w:noProof/>
              </w:rPr>
              <w:t>Introduction</w:t>
            </w:r>
            <w:r w:rsidR="00BA2B9B">
              <w:rPr>
                <w:noProof/>
                <w:webHidden/>
              </w:rPr>
              <w:tab/>
            </w:r>
            <w:r w:rsidR="00BA2B9B">
              <w:rPr>
                <w:noProof/>
                <w:webHidden/>
              </w:rPr>
              <w:fldChar w:fldCharType="begin"/>
            </w:r>
            <w:r w:rsidR="00BA2B9B">
              <w:rPr>
                <w:noProof/>
                <w:webHidden/>
              </w:rPr>
              <w:instrText xml:space="preserve"> PAGEREF _Toc512429098 \h </w:instrText>
            </w:r>
            <w:r w:rsidR="00BA2B9B">
              <w:rPr>
                <w:noProof/>
                <w:webHidden/>
              </w:rPr>
            </w:r>
            <w:r w:rsidR="00BA2B9B">
              <w:rPr>
                <w:noProof/>
                <w:webHidden/>
              </w:rPr>
              <w:fldChar w:fldCharType="separate"/>
            </w:r>
            <w:r w:rsidR="001A0284">
              <w:rPr>
                <w:noProof/>
                <w:webHidden/>
              </w:rPr>
              <w:t>20</w:t>
            </w:r>
            <w:r w:rsidR="00BA2B9B">
              <w:rPr>
                <w:noProof/>
                <w:webHidden/>
              </w:rPr>
              <w:fldChar w:fldCharType="end"/>
            </w:r>
          </w:hyperlink>
        </w:p>
        <w:p w14:paraId="227022B4" w14:textId="77777777" w:rsidR="00BA2B9B" w:rsidRDefault="004B2C37">
          <w:pPr>
            <w:pStyle w:val="TOC2"/>
            <w:tabs>
              <w:tab w:val="right" w:leader="dot" w:pos="9487"/>
            </w:tabs>
            <w:rPr>
              <w:rFonts w:eastAsiaTheme="minorEastAsia" w:cstheme="minorBidi"/>
              <w:noProof/>
              <w:sz w:val="24"/>
              <w:szCs w:val="24"/>
              <w:lang w:val="en-US"/>
            </w:rPr>
          </w:pPr>
          <w:hyperlink w:anchor="_Toc512429099" w:history="1">
            <w:r w:rsidR="00BA2B9B" w:rsidRPr="00F66089">
              <w:rPr>
                <w:rStyle w:val="Hyperlink"/>
                <w:noProof/>
              </w:rPr>
              <w:t>Programme safety procedures</w:t>
            </w:r>
            <w:r w:rsidR="00BA2B9B">
              <w:rPr>
                <w:noProof/>
                <w:webHidden/>
              </w:rPr>
              <w:tab/>
            </w:r>
            <w:r w:rsidR="00BA2B9B">
              <w:rPr>
                <w:noProof/>
                <w:webHidden/>
              </w:rPr>
              <w:fldChar w:fldCharType="begin"/>
            </w:r>
            <w:r w:rsidR="00BA2B9B">
              <w:rPr>
                <w:noProof/>
                <w:webHidden/>
              </w:rPr>
              <w:instrText xml:space="preserve"> PAGEREF _Toc512429099 \h </w:instrText>
            </w:r>
            <w:r w:rsidR="00BA2B9B">
              <w:rPr>
                <w:noProof/>
                <w:webHidden/>
              </w:rPr>
            </w:r>
            <w:r w:rsidR="00BA2B9B">
              <w:rPr>
                <w:noProof/>
                <w:webHidden/>
              </w:rPr>
              <w:fldChar w:fldCharType="separate"/>
            </w:r>
            <w:r w:rsidR="001A0284">
              <w:rPr>
                <w:noProof/>
                <w:webHidden/>
              </w:rPr>
              <w:t>20</w:t>
            </w:r>
            <w:r w:rsidR="00BA2B9B">
              <w:rPr>
                <w:noProof/>
                <w:webHidden/>
              </w:rPr>
              <w:fldChar w:fldCharType="end"/>
            </w:r>
          </w:hyperlink>
        </w:p>
        <w:p w14:paraId="42F0157A" w14:textId="77777777" w:rsidR="00BA2B9B" w:rsidRDefault="004B2C37">
          <w:pPr>
            <w:pStyle w:val="TOC2"/>
            <w:tabs>
              <w:tab w:val="right" w:leader="dot" w:pos="9487"/>
            </w:tabs>
            <w:rPr>
              <w:rFonts w:eastAsiaTheme="minorEastAsia" w:cstheme="minorBidi"/>
              <w:noProof/>
              <w:sz w:val="24"/>
              <w:szCs w:val="24"/>
              <w:lang w:val="en-US"/>
            </w:rPr>
          </w:pPr>
          <w:hyperlink w:anchor="_Toc512429100" w:history="1">
            <w:r w:rsidR="00BA2B9B" w:rsidRPr="00F66089">
              <w:rPr>
                <w:rStyle w:val="Hyperlink"/>
                <w:noProof/>
              </w:rPr>
              <w:t>Staff induction, participation and training in health and safety</w:t>
            </w:r>
            <w:r w:rsidR="00BA2B9B">
              <w:rPr>
                <w:noProof/>
                <w:webHidden/>
              </w:rPr>
              <w:tab/>
            </w:r>
            <w:r w:rsidR="00BA2B9B">
              <w:rPr>
                <w:noProof/>
                <w:webHidden/>
              </w:rPr>
              <w:fldChar w:fldCharType="begin"/>
            </w:r>
            <w:r w:rsidR="00BA2B9B">
              <w:rPr>
                <w:noProof/>
                <w:webHidden/>
              </w:rPr>
              <w:instrText xml:space="preserve"> PAGEREF _Toc512429100 \h </w:instrText>
            </w:r>
            <w:r w:rsidR="00BA2B9B">
              <w:rPr>
                <w:noProof/>
                <w:webHidden/>
              </w:rPr>
            </w:r>
            <w:r w:rsidR="00BA2B9B">
              <w:rPr>
                <w:noProof/>
                <w:webHidden/>
              </w:rPr>
              <w:fldChar w:fldCharType="separate"/>
            </w:r>
            <w:r w:rsidR="001A0284">
              <w:rPr>
                <w:noProof/>
                <w:webHidden/>
              </w:rPr>
              <w:t>21</w:t>
            </w:r>
            <w:r w:rsidR="00BA2B9B">
              <w:rPr>
                <w:noProof/>
                <w:webHidden/>
              </w:rPr>
              <w:fldChar w:fldCharType="end"/>
            </w:r>
          </w:hyperlink>
        </w:p>
        <w:p w14:paraId="0F74CB1B" w14:textId="77777777" w:rsidR="00BA2B9B" w:rsidRDefault="004B2C37">
          <w:pPr>
            <w:pStyle w:val="TOC2"/>
            <w:tabs>
              <w:tab w:val="right" w:leader="dot" w:pos="9487"/>
            </w:tabs>
            <w:rPr>
              <w:rFonts w:eastAsiaTheme="minorEastAsia" w:cstheme="minorBidi"/>
              <w:noProof/>
              <w:sz w:val="24"/>
              <w:szCs w:val="24"/>
              <w:lang w:val="en-US"/>
            </w:rPr>
          </w:pPr>
          <w:hyperlink w:anchor="_Toc512429101" w:history="1">
            <w:r w:rsidR="00BA2B9B" w:rsidRPr="00F66089">
              <w:rPr>
                <w:rStyle w:val="Hyperlink"/>
                <w:noProof/>
              </w:rPr>
              <w:t>Programme attendance and supervision</w:t>
            </w:r>
            <w:r w:rsidR="00BA2B9B">
              <w:rPr>
                <w:noProof/>
                <w:webHidden/>
              </w:rPr>
              <w:tab/>
            </w:r>
            <w:r w:rsidR="00BA2B9B">
              <w:rPr>
                <w:noProof/>
                <w:webHidden/>
              </w:rPr>
              <w:fldChar w:fldCharType="begin"/>
            </w:r>
            <w:r w:rsidR="00BA2B9B">
              <w:rPr>
                <w:noProof/>
                <w:webHidden/>
              </w:rPr>
              <w:instrText xml:space="preserve"> PAGEREF _Toc512429101 \h </w:instrText>
            </w:r>
            <w:r w:rsidR="00BA2B9B">
              <w:rPr>
                <w:noProof/>
                <w:webHidden/>
              </w:rPr>
            </w:r>
            <w:r w:rsidR="00BA2B9B">
              <w:rPr>
                <w:noProof/>
                <w:webHidden/>
              </w:rPr>
              <w:fldChar w:fldCharType="separate"/>
            </w:r>
            <w:r w:rsidR="001A0284">
              <w:rPr>
                <w:noProof/>
                <w:webHidden/>
              </w:rPr>
              <w:t>22</w:t>
            </w:r>
            <w:r w:rsidR="00BA2B9B">
              <w:rPr>
                <w:noProof/>
                <w:webHidden/>
              </w:rPr>
              <w:fldChar w:fldCharType="end"/>
            </w:r>
          </w:hyperlink>
        </w:p>
        <w:p w14:paraId="0EA07FDC" w14:textId="77777777" w:rsidR="00BA2B9B" w:rsidRDefault="004B2C37">
          <w:pPr>
            <w:pStyle w:val="TOC2"/>
            <w:tabs>
              <w:tab w:val="right" w:leader="dot" w:pos="9487"/>
            </w:tabs>
            <w:rPr>
              <w:rFonts w:eastAsiaTheme="minorEastAsia" w:cstheme="minorBidi"/>
              <w:noProof/>
              <w:sz w:val="24"/>
              <w:szCs w:val="24"/>
              <w:lang w:val="en-US"/>
            </w:rPr>
          </w:pPr>
          <w:hyperlink w:anchor="_Toc512429102" w:history="1">
            <w:r w:rsidR="00BA2B9B" w:rsidRPr="00F66089">
              <w:rPr>
                <w:rStyle w:val="Hyperlink"/>
                <w:noProof/>
              </w:rPr>
              <w:t>Excursions</w:t>
            </w:r>
            <w:r w:rsidR="00BA2B9B">
              <w:rPr>
                <w:noProof/>
                <w:webHidden/>
              </w:rPr>
              <w:tab/>
            </w:r>
            <w:r w:rsidR="00BA2B9B">
              <w:rPr>
                <w:noProof/>
                <w:webHidden/>
              </w:rPr>
              <w:fldChar w:fldCharType="begin"/>
            </w:r>
            <w:r w:rsidR="00BA2B9B">
              <w:rPr>
                <w:noProof/>
                <w:webHidden/>
              </w:rPr>
              <w:instrText xml:space="preserve"> PAGEREF _Toc512429102 \h </w:instrText>
            </w:r>
            <w:r w:rsidR="00BA2B9B">
              <w:rPr>
                <w:noProof/>
                <w:webHidden/>
              </w:rPr>
            </w:r>
            <w:r w:rsidR="00BA2B9B">
              <w:rPr>
                <w:noProof/>
                <w:webHidden/>
              </w:rPr>
              <w:fldChar w:fldCharType="separate"/>
            </w:r>
            <w:r w:rsidR="001A0284">
              <w:rPr>
                <w:noProof/>
                <w:webHidden/>
              </w:rPr>
              <w:t>25</w:t>
            </w:r>
            <w:r w:rsidR="00BA2B9B">
              <w:rPr>
                <w:noProof/>
                <w:webHidden/>
              </w:rPr>
              <w:fldChar w:fldCharType="end"/>
            </w:r>
          </w:hyperlink>
        </w:p>
        <w:p w14:paraId="3E55E57A" w14:textId="77777777" w:rsidR="00BA2B9B" w:rsidRDefault="004B2C37">
          <w:pPr>
            <w:pStyle w:val="TOC2"/>
            <w:tabs>
              <w:tab w:val="right" w:leader="dot" w:pos="9487"/>
            </w:tabs>
            <w:rPr>
              <w:rFonts w:eastAsiaTheme="minorEastAsia" w:cstheme="minorBidi"/>
              <w:noProof/>
              <w:sz w:val="24"/>
              <w:szCs w:val="24"/>
              <w:lang w:val="en-US"/>
            </w:rPr>
          </w:pPr>
          <w:hyperlink w:anchor="_Toc512429103" w:history="1">
            <w:r w:rsidR="00BA2B9B" w:rsidRPr="00F66089">
              <w:rPr>
                <w:rStyle w:val="Hyperlink"/>
                <w:noProof/>
              </w:rPr>
              <w:t>Accidents and First Aid</w:t>
            </w:r>
            <w:r w:rsidR="00BA2B9B">
              <w:rPr>
                <w:noProof/>
                <w:webHidden/>
              </w:rPr>
              <w:tab/>
            </w:r>
            <w:r w:rsidR="00BA2B9B">
              <w:rPr>
                <w:noProof/>
                <w:webHidden/>
              </w:rPr>
              <w:fldChar w:fldCharType="begin"/>
            </w:r>
            <w:r w:rsidR="00BA2B9B">
              <w:rPr>
                <w:noProof/>
                <w:webHidden/>
              </w:rPr>
              <w:instrText xml:space="preserve"> PAGEREF _Toc512429103 \h </w:instrText>
            </w:r>
            <w:r w:rsidR="00BA2B9B">
              <w:rPr>
                <w:noProof/>
                <w:webHidden/>
              </w:rPr>
            </w:r>
            <w:r w:rsidR="00BA2B9B">
              <w:rPr>
                <w:noProof/>
                <w:webHidden/>
              </w:rPr>
              <w:fldChar w:fldCharType="separate"/>
            </w:r>
            <w:r w:rsidR="001A0284">
              <w:rPr>
                <w:noProof/>
                <w:webHidden/>
              </w:rPr>
              <w:t>25</w:t>
            </w:r>
            <w:r w:rsidR="00BA2B9B">
              <w:rPr>
                <w:noProof/>
                <w:webHidden/>
              </w:rPr>
              <w:fldChar w:fldCharType="end"/>
            </w:r>
          </w:hyperlink>
        </w:p>
        <w:p w14:paraId="005148E6" w14:textId="77777777" w:rsidR="00BA2B9B" w:rsidRDefault="004B2C37">
          <w:pPr>
            <w:pStyle w:val="TOC2"/>
            <w:tabs>
              <w:tab w:val="right" w:leader="dot" w:pos="9487"/>
            </w:tabs>
            <w:rPr>
              <w:rFonts w:eastAsiaTheme="minorEastAsia" w:cstheme="minorBidi"/>
              <w:noProof/>
              <w:sz w:val="24"/>
              <w:szCs w:val="24"/>
              <w:lang w:val="en-US"/>
            </w:rPr>
          </w:pPr>
          <w:hyperlink w:anchor="_Toc512429104" w:history="1">
            <w:r w:rsidR="00BA2B9B" w:rsidRPr="00F66089">
              <w:rPr>
                <w:rStyle w:val="Hyperlink"/>
                <w:noProof/>
              </w:rPr>
              <w:t>Health and Wellbeing Policy</w:t>
            </w:r>
            <w:r w:rsidR="00BA2B9B">
              <w:rPr>
                <w:noProof/>
                <w:webHidden/>
              </w:rPr>
              <w:tab/>
            </w:r>
            <w:r w:rsidR="00BA2B9B">
              <w:rPr>
                <w:noProof/>
                <w:webHidden/>
              </w:rPr>
              <w:fldChar w:fldCharType="begin"/>
            </w:r>
            <w:r w:rsidR="00BA2B9B">
              <w:rPr>
                <w:noProof/>
                <w:webHidden/>
              </w:rPr>
              <w:instrText xml:space="preserve"> PAGEREF _Toc512429104 \h </w:instrText>
            </w:r>
            <w:r w:rsidR="00BA2B9B">
              <w:rPr>
                <w:noProof/>
                <w:webHidden/>
              </w:rPr>
            </w:r>
            <w:r w:rsidR="00BA2B9B">
              <w:rPr>
                <w:noProof/>
                <w:webHidden/>
              </w:rPr>
              <w:fldChar w:fldCharType="separate"/>
            </w:r>
            <w:r w:rsidR="001A0284">
              <w:rPr>
                <w:noProof/>
                <w:webHidden/>
              </w:rPr>
              <w:t>26</w:t>
            </w:r>
            <w:r w:rsidR="00BA2B9B">
              <w:rPr>
                <w:noProof/>
                <w:webHidden/>
              </w:rPr>
              <w:fldChar w:fldCharType="end"/>
            </w:r>
          </w:hyperlink>
        </w:p>
        <w:p w14:paraId="49664F49" w14:textId="77777777" w:rsidR="00BA2B9B" w:rsidRDefault="004B2C37">
          <w:pPr>
            <w:pStyle w:val="TOC2"/>
            <w:tabs>
              <w:tab w:val="right" w:leader="dot" w:pos="9487"/>
            </w:tabs>
            <w:rPr>
              <w:rFonts w:eastAsiaTheme="minorEastAsia" w:cstheme="minorBidi"/>
              <w:noProof/>
              <w:sz w:val="24"/>
              <w:szCs w:val="24"/>
              <w:lang w:val="en-US"/>
            </w:rPr>
          </w:pPr>
          <w:hyperlink w:anchor="_Toc512429105" w:history="1">
            <w:r w:rsidR="00BA2B9B" w:rsidRPr="00F66089">
              <w:rPr>
                <w:rStyle w:val="Hyperlink"/>
                <w:noProof/>
              </w:rPr>
              <w:t>Illness Policy</w:t>
            </w:r>
            <w:r w:rsidR="00BA2B9B">
              <w:rPr>
                <w:noProof/>
                <w:webHidden/>
              </w:rPr>
              <w:tab/>
            </w:r>
            <w:r w:rsidR="00BA2B9B">
              <w:rPr>
                <w:noProof/>
                <w:webHidden/>
              </w:rPr>
              <w:fldChar w:fldCharType="begin"/>
            </w:r>
            <w:r w:rsidR="00BA2B9B">
              <w:rPr>
                <w:noProof/>
                <w:webHidden/>
              </w:rPr>
              <w:instrText xml:space="preserve"> PAGEREF _Toc512429105 \h </w:instrText>
            </w:r>
            <w:r w:rsidR="00BA2B9B">
              <w:rPr>
                <w:noProof/>
                <w:webHidden/>
              </w:rPr>
            </w:r>
            <w:r w:rsidR="00BA2B9B">
              <w:rPr>
                <w:noProof/>
                <w:webHidden/>
              </w:rPr>
              <w:fldChar w:fldCharType="separate"/>
            </w:r>
            <w:r w:rsidR="001A0284">
              <w:rPr>
                <w:noProof/>
                <w:webHidden/>
              </w:rPr>
              <w:t>26</w:t>
            </w:r>
            <w:r w:rsidR="00BA2B9B">
              <w:rPr>
                <w:noProof/>
                <w:webHidden/>
              </w:rPr>
              <w:fldChar w:fldCharType="end"/>
            </w:r>
          </w:hyperlink>
        </w:p>
        <w:p w14:paraId="74FC720B" w14:textId="77777777" w:rsidR="00BA2B9B" w:rsidRDefault="004B2C37">
          <w:pPr>
            <w:pStyle w:val="TOC2"/>
            <w:tabs>
              <w:tab w:val="right" w:leader="dot" w:pos="9487"/>
            </w:tabs>
            <w:rPr>
              <w:rFonts w:eastAsiaTheme="minorEastAsia" w:cstheme="minorBidi"/>
              <w:noProof/>
              <w:sz w:val="24"/>
              <w:szCs w:val="24"/>
              <w:lang w:val="en-US"/>
            </w:rPr>
          </w:pPr>
          <w:hyperlink w:anchor="_Toc512429106" w:history="1">
            <w:r w:rsidR="00BA2B9B" w:rsidRPr="00F66089">
              <w:rPr>
                <w:rStyle w:val="Hyperlink"/>
                <w:noProof/>
              </w:rPr>
              <w:t>Medication Policy (See also Appendix D: Sample Medication Consent Form)</w:t>
            </w:r>
            <w:r w:rsidR="00BA2B9B">
              <w:rPr>
                <w:noProof/>
                <w:webHidden/>
              </w:rPr>
              <w:tab/>
            </w:r>
            <w:r w:rsidR="00BA2B9B">
              <w:rPr>
                <w:noProof/>
                <w:webHidden/>
              </w:rPr>
              <w:fldChar w:fldCharType="begin"/>
            </w:r>
            <w:r w:rsidR="00BA2B9B">
              <w:rPr>
                <w:noProof/>
                <w:webHidden/>
              </w:rPr>
              <w:instrText xml:space="preserve"> PAGEREF _Toc512429106 \h </w:instrText>
            </w:r>
            <w:r w:rsidR="00BA2B9B">
              <w:rPr>
                <w:noProof/>
                <w:webHidden/>
              </w:rPr>
            </w:r>
            <w:r w:rsidR="00BA2B9B">
              <w:rPr>
                <w:noProof/>
                <w:webHidden/>
              </w:rPr>
              <w:fldChar w:fldCharType="separate"/>
            </w:r>
            <w:r w:rsidR="001A0284">
              <w:rPr>
                <w:noProof/>
                <w:webHidden/>
              </w:rPr>
              <w:t>27</w:t>
            </w:r>
            <w:r w:rsidR="00BA2B9B">
              <w:rPr>
                <w:noProof/>
                <w:webHidden/>
              </w:rPr>
              <w:fldChar w:fldCharType="end"/>
            </w:r>
          </w:hyperlink>
        </w:p>
        <w:p w14:paraId="13B00603" w14:textId="77777777" w:rsidR="00BA2B9B" w:rsidRDefault="004B2C37">
          <w:pPr>
            <w:pStyle w:val="TOC2"/>
            <w:tabs>
              <w:tab w:val="right" w:leader="dot" w:pos="9487"/>
            </w:tabs>
            <w:rPr>
              <w:rFonts w:eastAsiaTheme="minorEastAsia" w:cstheme="minorBidi"/>
              <w:noProof/>
              <w:sz w:val="24"/>
              <w:szCs w:val="24"/>
              <w:lang w:val="en-US"/>
            </w:rPr>
          </w:pPr>
          <w:hyperlink w:anchor="_Toc512429107" w:history="1">
            <w:r w:rsidR="00BA2B9B" w:rsidRPr="00F66089">
              <w:rPr>
                <w:rStyle w:val="Hyperlink"/>
                <w:noProof/>
              </w:rPr>
              <w:t>Sun Safety</w:t>
            </w:r>
            <w:r w:rsidR="00BA2B9B">
              <w:rPr>
                <w:noProof/>
                <w:webHidden/>
              </w:rPr>
              <w:tab/>
            </w:r>
            <w:r w:rsidR="00BA2B9B">
              <w:rPr>
                <w:noProof/>
                <w:webHidden/>
              </w:rPr>
              <w:fldChar w:fldCharType="begin"/>
            </w:r>
            <w:r w:rsidR="00BA2B9B">
              <w:rPr>
                <w:noProof/>
                <w:webHidden/>
              </w:rPr>
              <w:instrText xml:space="preserve"> PAGEREF _Toc512429107 \h </w:instrText>
            </w:r>
            <w:r w:rsidR="00BA2B9B">
              <w:rPr>
                <w:noProof/>
                <w:webHidden/>
              </w:rPr>
            </w:r>
            <w:r w:rsidR="00BA2B9B">
              <w:rPr>
                <w:noProof/>
                <w:webHidden/>
              </w:rPr>
              <w:fldChar w:fldCharType="separate"/>
            </w:r>
            <w:r w:rsidR="001A0284">
              <w:rPr>
                <w:noProof/>
                <w:webHidden/>
              </w:rPr>
              <w:t>28</w:t>
            </w:r>
            <w:r w:rsidR="00BA2B9B">
              <w:rPr>
                <w:noProof/>
                <w:webHidden/>
              </w:rPr>
              <w:fldChar w:fldCharType="end"/>
            </w:r>
          </w:hyperlink>
        </w:p>
        <w:p w14:paraId="62E357DC" w14:textId="77777777" w:rsidR="00BA2B9B" w:rsidRDefault="004B2C37">
          <w:pPr>
            <w:pStyle w:val="TOC1"/>
            <w:tabs>
              <w:tab w:val="right" w:leader="dot" w:pos="9487"/>
            </w:tabs>
            <w:rPr>
              <w:rFonts w:asciiTheme="minorHAnsi" w:eastAsiaTheme="minorEastAsia" w:hAnsiTheme="minorHAnsi" w:cstheme="minorBidi"/>
              <w:b w:val="0"/>
              <w:bCs w:val="0"/>
              <w:noProof/>
              <w:color w:val="auto"/>
              <w:lang w:val="en-US"/>
            </w:rPr>
          </w:pPr>
          <w:hyperlink w:anchor="_Toc512429108" w:history="1">
            <w:r w:rsidR="00BA2B9B" w:rsidRPr="00F66089">
              <w:rPr>
                <w:rStyle w:val="Hyperlink"/>
                <w:noProof/>
              </w:rPr>
              <w:t>Business continuity &amp; disaster recovery</w:t>
            </w:r>
            <w:r w:rsidR="00BA2B9B">
              <w:rPr>
                <w:noProof/>
                <w:webHidden/>
              </w:rPr>
              <w:tab/>
            </w:r>
            <w:r w:rsidR="00BA2B9B">
              <w:rPr>
                <w:noProof/>
                <w:webHidden/>
              </w:rPr>
              <w:fldChar w:fldCharType="begin"/>
            </w:r>
            <w:r w:rsidR="00BA2B9B">
              <w:rPr>
                <w:noProof/>
                <w:webHidden/>
              </w:rPr>
              <w:instrText xml:space="preserve"> PAGEREF _Toc512429108 \h </w:instrText>
            </w:r>
            <w:r w:rsidR="00BA2B9B">
              <w:rPr>
                <w:noProof/>
                <w:webHidden/>
              </w:rPr>
            </w:r>
            <w:r w:rsidR="00BA2B9B">
              <w:rPr>
                <w:noProof/>
                <w:webHidden/>
              </w:rPr>
              <w:fldChar w:fldCharType="separate"/>
            </w:r>
            <w:r w:rsidR="001A0284">
              <w:rPr>
                <w:noProof/>
                <w:webHidden/>
              </w:rPr>
              <w:t>30</w:t>
            </w:r>
            <w:r w:rsidR="00BA2B9B">
              <w:rPr>
                <w:noProof/>
                <w:webHidden/>
              </w:rPr>
              <w:fldChar w:fldCharType="end"/>
            </w:r>
          </w:hyperlink>
        </w:p>
        <w:p w14:paraId="46AE8AA8" w14:textId="77777777" w:rsidR="00BA2B9B" w:rsidRDefault="004B2C37">
          <w:pPr>
            <w:pStyle w:val="TOC2"/>
            <w:tabs>
              <w:tab w:val="right" w:leader="dot" w:pos="9487"/>
            </w:tabs>
            <w:rPr>
              <w:rFonts w:eastAsiaTheme="minorEastAsia" w:cstheme="minorBidi"/>
              <w:noProof/>
              <w:sz w:val="24"/>
              <w:szCs w:val="24"/>
              <w:lang w:val="en-US"/>
            </w:rPr>
          </w:pPr>
          <w:hyperlink w:anchor="_Toc512429109" w:history="1">
            <w:r w:rsidR="00BA2B9B" w:rsidRPr="00F66089">
              <w:rPr>
                <w:rStyle w:val="Hyperlink"/>
                <w:noProof/>
              </w:rPr>
              <w:t>Risk Assessment and Business Impact Analysis</w:t>
            </w:r>
            <w:r w:rsidR="00BA2B9B">
              <w:rPr>
                <w:noProof/>
                <w:webHidden/>
              </w:rPr>
              <w:tab/>
            </w:r>
            <w:r w:rsidR="00BA2B9B">
              <w:rPr>
                <w:noProof/>
                <w:webHidden/>
              </w:rPr>
              <w:fldChar w:fldCharType="begin"/>
            </w:r>
            <w:r w:rsidR="00BA2B9B">
              <w:rPr>
                <w:noProof/>
                <w:webHidden/>
              </w:rPr>
              <w:instrText xml:space="preserve"> PAGEREF _Toc512429109 \h </w:instrText>
            </w:r>
            <w:r w:rsidR="00BA2B9B">
              <w:rPr>
                <w:noProof/>
                <w:webHidden/>
              </w:rPr>
            </w:r>
            <w:r w:rsidR="00BA2B9B">
              <w:rPr>
                <w:noProof/>
                <w:webHidden/>
              </w:rPr>
              <w:fldChar w:fldCharType="separate"/>
            </w:r>
            <w:r w:rsidR="001A0284">
              <w:rPr>
                <w:noProof/>
                <w:webHidden/>
              </w:rPr>
              <w:t>30</w:t>
            </w:r>
            <w:r w:rsidR="00BA2B9B">
              <w:rPr>
                <w:noProof/>
                <w:webHidden/>
              </w:rPr>
              <w:fldChar w:fldCharType="end"/>
            </w:r>
          </w:hyperlink>
        </w:p>
        <w:p w14:paraId="310A32E9" w14:textId="77777777" w:rsidR="00BA2B9B" w:rsidRDefault="004B2C37">
          <w:pPr>
            <w:pStyle w:val="TOC2"/>
            <w:tabs>
              <w:tab w:val="right" w:leader="dot" w:pos="9487"/>
            </w:tabs>
            <w:rPr>
              <w:rFonts w:eastAsiaTheme="minorEastAsia" w:cstheme="minorBidi"/>
              <w:noProof/>
              <w:sz w:val="24"/>
              <w:szCs w:val="24"/>
              <w:lang w:val="en-US"/>
            </w:rPr>
          </w:pPr>
          <w:hyperlink w:anchor="_Toc512429110" w:history="1">
            <w:r w:rsidR="00BA2B9B" w:rsidRPr="00F66089">
              <w:rPr>
                <w:rStyle w:val="Hyperlink"/>
                <w:noProof/>
              </w:rPr>
              <w:t>Recovery of Operations</w:t>
            </w:r>
            <w:r w:rsidR="00BA2B9B">
              <w:rPr>
                <w:noProof/>
                <w:webHidden/>
              </w:rPr>
              <w:tab/>
            </w:r>
            <w:r w:rsidR="00BA2B9B">
              <w:rPr>
                <w:noProof/>
                <w:webHidden/>
              </w:rPr>
              <w:fldChar w:fldCharType="begin"/>
            </w:r>
            <w:r w:rsidR="00BA2B9B">
              <w:rPr>
                <w:noProof/>
                <w:webHidden/>
              </w:rPr>
              <w:instrText xml:space="preserve"> PAGEREF _Toc512429110 \h </w:instrText>
            </w:r>
            <w:r w:rsidR="00BA2B9B">
              <w:rPr>
                <w:noProof/>
                <w:webHidden/>
              </w:rPr>
            </w:r>
            <w:r w:rsidR="00BA2B9B">
              <w:rPr>
                <w:noProof/>
                <w:webHidden/>
              </w:rPr>
              <w:fldChar w:fldCharType="separate"/>
            </w:r>
            <w:r w:rsidR="001A0284">
              <w:rPr>
                <w:noProof/>
                <w:webHidden/>
              </w:rPr>
              <w:t>32</w:t>
            </w:r>
            <w:r w:rsidR="00BA2B9B">
              <w:rPr>
                <w:noProof/>
                <w:webHidden/>
              </w:rPr>
              <w:fldChar w:fldCharType="end"/>
            </w:r>
          </w:hyperlink>
        </w:p>
        <w:p w14:paraId="6F4FF35A" w14:textId="77777777" w:rsidR="00BA2B9B" w:rsidRDefault="004B2C37">
          <w:pPr>
            <w:pStyle w:val="TOC1"/>
            <w:tabs>
              <w:tab w:val="right" w:leader="dot" w:pos="9487"/>
            </w:tabs>
            <w:rPr>
              <w:rFonts w:asciiTheme="minorHAnsi" w:eastAsiaTheme="minorEastAsia" w:hAnsiTheme="minorHAnsi" w:cstheme="minorBidi"/>
              <w:b w:val="0"/>
              <w:bCs w:val="0"/>
              <w:noProof/>
              <w:color w:val="auto"/>
              <w:lang w:val="en-US"/>
            </w:rPr>
          </w:pPr>
          <w:hyperlink w:anchor="_Toc512429111" w:history="1">
            <w:r w:rsidR="00BA2B9B" w:rsidRPr="00F66089">
              <w:rPr>
                <w:rStyle w:val="Hyperlink"/>
                <w:noProof/>
              </w:rPr>
              <w:t>Emergency procedures</w:t>
            </w:r>
            <w:r w:rsidR="00BA2B9B">
              <w:rPr>
                <w:noProof/>
                <w:webHidden/>
              </w:rPr>
              <w:tab/>
            </w:r>
            <w:r w:rsidR="00BA2B9B">
              <w:rPr>
                <w:noProof/>
                <w:webHidden/>
              </w:rPr>
              <w:fldChar w:fldCharType="begin"/>
            </w:r>
            <w:r w:rsidR="00BA2B9B">
              <w:rPr>
                <w:noProof/>
                <w:webHidden/>
              </w:rPr>
              <w:instrText xml:space="preserve"> PAGEREF _Toc512429111 \h </w:instrText>
            </w:r>
            <w:r w:rsidR="00BA2B9B">
              <w:rPr>
                <w:noProof/>
                <w:webHidden/>
              </w:rPr>
            </w:r>
            <w:r w:rsidR="00BA2B9B">
              <w:rPr>
                <w:noProof/>
                <w:webHidden/>
              </w:rPr>
              <w:fldChar w:fldCharType="separate"/>
            </w:r>
            <w:r w:rsidR="001A0284">
              <w:rPr>
                <w:noProof/>
                <w:webHidden/>
              </w:rPr>
              <w:t>33</w:t>
            </w:r>
            <w:r w:rsidR="00BA2B9B">
              <w:rPr>
                <w:noProof/>
                <w:webHidden/>
              </w:rPr>
              <w:fldChar w:fldCharType="end"/>
            </w:r>
          </w:hyperlink>
        </w:p>
        <w:p w14:paraId="6937B44F" w14:textId="77777777" w:rsidR="00BA2B9B" w:rsidRDefault="004B2C37">
          <w:pPr>
            <w:pStyle w:val="TOC2"/>
            <w:tabs>
              <w:tab w:val="right" w:leader="dot" w:pos="9487"/>
            </w:tabs>
            <w:rPr>
              <w:rFonts w:eastAsiaTheme="minorEastAsia" w:cstheme="minorBidi"/>
              <w:noProof/>
              <w:sz w:val="24"/>
              <w:szCs w:val="24"/>
              <w:lang w:val="en-US"/>
            </w:rPr>
          </w:pPr>
          <w:hyperlink w:anchor="_Toc512429112" w:history="1">
            <w:r w:rsidR="00BA2B9B" w:rsidRPr="00F66089">
              <w:rPr>
                <w:rStyle w:val="Hyperlink"/>
                <w:noProof/>
              </w:rPr>
              <w:t>Wet Weather Policy</w:t>
            </w:r>
            <w:r w:rsidR="00BA2B9B">
              <w:rPr>
                <w:noProof/>
                <w:webHidden/>
              </w:rPr>
              <w:tab/>
            </w:r>
            <w:r w:rsidR="00BA2B9B">
              <w:rPr>
                <w:noProof/>
                <w:webHidden/>
              </w:rPr>
              <w:fldChar w:fldCharType="begin"/>
            </w:r>
            <w:r w:rsidR="00BA2B9B">
              <w:rPr>
                <w:noProof/>
                <w:webHidden/>
              </w:rPr>
              <w:instrText xml:space="preserve"> PAGEREF _Toc512429112 \h </w:instrText>
            </w:r>
            <w:r w:rsidR="00BA2B9B">
              <w:rPr>
                <w:noProof/>
                <w:webHidden/>
              </w:rPr>
            </w:r>
            <w:r w:rsidR="00BA2B9B">
              <w:rPr>
                <w:noProof/>
                <w:webHidden/>
              </w:rPr>
              <w:fldChar w:fldCharType="separate"/>
            </w:r>
            <w:r w:rsidR="001A0284">
              <w:rPr>
                <w:noProof/>
                <w:webHidden/>
              </w:rPr>
              <w:t>33</w:t>
            </w:r>
            <w:r w:rsidR="00BA2B9B">
              <w:rPr>
                <w:noProof/>
                <w:webHidden/>
              </w:rPr>
              <w:fldChar w:fldCharType="end"/>
            </w:r>
          </w:hyperlink>
        </w:p>
        <w:p w14:paraId="190D3B34" w14:textId="77777777" w:rsidR="00BA2B9B" w:rsidRDefault="004B2C37">
          <w:pPr>
            <w:pStyle w:val="TOC2"/>
            <w:tabs>
              <w:tab w:val="right" w:leader="dot" w:pos="9487"/>
            </w:tabs>
            <w:rPr>
              <w:rFonts w:eastAsiaTheme="minorEastAsia" w:cstheme="minorBidi"/>
              <w:noProof/>
              <w:sz w:val="24"/>
              <w:szCs w:val="24"/>
              <w:lang w:val="en-US"/>
            </w:rPr>
          </w:pPr>
          <w:hyperlink w:anchor="_Toc512429113" w:history="1">
            <w:r w:rsidR="00BA2B9B" w:rsidRPr="00F66089">
              <w:rPr>
                <w:rStyle w:val="Hyperlink"/>
                <w:noProof/>
              </w:rPr>
              <w:t>Alternative Venue</w:t>
            </w:r>
            <w:r w:rsidR="00BA2B9B">
              <w:rPr>
                <w:noProof/>
                <w:webHidden/>
              </w:rPr>
              <w:tab/>
            </w:r>
            <w:r w:rsidR="00BA2B9B">
              <w:rPr>
                <w:noProof/>
                <w:webHidden/>
              </w:rPr>
              <w:fldChar w:fldCharType="begin"/>
            </w:r>
            <w:r w:rsidR="00BA2B9B">
              <w:rPr>
                <w:noProof/>
                <w:webHidden/>
              </w:rPr>
              <w:instrText xml:space="preserve"> PAGEREF _Toc512429113 \h </w:instrText>
            </w:r>
            <w:r w:rsidR="00BA2B9B">
              <w:rPr>
                <w:noProof/>
                <w:webHidden/>
              </w:rPr>
            </w:r>
            <w:r w:rsidR="00BA2B9B">
              <w:rPr>
                <w:noProof/>
                <w:webHidden/>
              </w:rPr>
              <w:fldChar w:fldCharType="separate"/>
            </w:r>
            <w:r w:rsidR="001A0284">
              <w:rPr>
                <w:noProof/>
                <w:webHidden/>
              </w:rPr>
              <w:t>33</w:t>
            </w:r>
            <w:r w:rsidR="00BA2B9B">
              <w:rPr>
                <w:noProof/>
                <w:webHidden/>
              </w:rPr>
              <w:fldChar w:fldCharType="end"/>
            </w:r>
          </w:hyperlink>
        </w:p>
        <w:p w14:paraId="2BA50113" w14:textId="77777777" w:rsidR="00BA2B9B" w:rsidRDefault="004B2C37">
          <w:pPr>
            <w:pStyle w:val="TOC2"/>
            <w:tabs>
              <w:tab w:val="right" w:leader="dot" w:pos="9487"/>
            </w:tabs>
            <w:rPr>
              <w:rFonts w:eastAsiaTheme="minorEastAsia" w:cstheme="minorBidi"/>
              <w:noProof/>
              <w:sz w:val="24"/>
              <w:szCs w:val="24"/>
              <w:lang w:val="en-US"/>
            </w:rPr>
          </w:pPr>
          <w:hyperlink w:anchor="_Toc512429114" w:history="1">
            <w:r w:rsidR="00BA2B9B" w:rsidRPr="00F66089">
              <w:rPr>
                <w:rStyle w:val="Hyperlink"/>
                <w:noProof/>
              </w:rPr>
              <w:t>Alarm/signals</w:t>
            </w:r>
            <w:r w:rsidR="00BA2B9B">
              <w:rPr>
                <w:noProof/>
                <w:webHidden/>
              </w:rPr>
              <w:tab/>
            </w:r>
            <w:r w:rsidR="00BA2B9B">
              <w:rPr>
                <w:noProof/>
                <w:webHidden/>
              </w:rPr>
              <w:fldChar w:fldCharType="begin"/>
            </w:r>
            <w:r w:rsidR="00BA2B9B">
              <w:rPr>
                <w:noProof/>
                <w:webHidden/>
              </w:rPr>
              <w:instrText xml:space="preserve"> PAGEREF _Toc512429114 \h </w:instrText>
            </w:r>
            <w:r w:rsidR="00BA2B9B">
              <w:rPr>
                <w:noProof/>
                <w:webHidden/>
              </w:rPr>
            </w:r>
            <w:r w:rsidR="00BA2B9B">
              <w:rPr>
                <w:noProof/>
                <w:webHidden/>
              </w:rPr>
              <w:fldChar w:fldCharType="separate"/>
            </w:r>
            <w:r w:rsidR="001A0284">
              <w:rPr>
                <w:noProof/>
                <w:webHidden/>
              </w:rPr>
              <w:t>33</w:t>
            </w:r>
            <w:r w:rsidR="00BA2B9B">
              <w:rPr>
                <w:noProof/>
                <w:webHidden/>
              </w:rPr>
              <w:fldChar w:fldCharType="end"/>
            </w:r>
          </w:hyperlink>
        </w:p>
        <w:p w14:paraId="7426FECE" w14:textId="77777777" w:rsidR="00BA2B9B" w:rsidRDefault="004B2C37">
          <w:pPr>
            <w:pStyle w:val="TOC2"/>
            <w:tabs>
              <w:tab w:val="right" w:leader="dot" w:pos="9487"/>
            </w:tabs>
            <w:rPr>
              <w:rFonts w:eastAsiaTheme="minorEastAsia" w:cstheme="minorBidi"/>
              <w:noProof/>
              <w:sz w:val="24"/>
              <w:szCs w:val="24"/>
              <w:lang w:val="en-US"/>
            </w:rPr>
          </w:pPr>
          <w:hyperlink w:anchor="_Toc512429115" w:history="1">
            <w:r w:rsidR="00BA2B9B" w:rsidRPr="00F66089">
              <w:rPr>
                <w:rStyle w:val="Hyperlink"/>
                <w:noProof/>
              </w:rPr>
              <w:t>Staff responsibilities in an emergency</w:t>
            </w:r>
            <w:r w:rsidR="00BA2B9B">
              <w:rPr>
                <w:noProof/>
                <w:webHidden/>
              </w:rPr>
              <w:tab/>
            </w:r>
            <w:r w:rsidR="00BA2B9B">
              <w:rPr>
                <w:noProof/>
                <w:webHidden/>
              </w:rPr>
              <w:fldChar w:fldCharType="begin"/>
            </w:r>
            <w:r w:rsidR="00BA2B9B">
              <w:rPr>
                <w:noProof/>
                <w:webHidden/>
              </w:rPr>
              <w:instrText xml:space="preserve"> PAGEREF _Toc512429115 \h </w:instrText>
            </w:r>
            <w:r w:rsidR="00BA2B9B">
              <w:rPr>
                <w:noProof/>
                <w:webHidden/>
              </w:rPr>
            </w:r>
            <w:r w:rsidR="00BA2B9B">
              <w:rPr>
                <w:noProof/>
                <w:webHidden/>
              </w:rPr>
              <w:fldChar w:fldCharType="separate"/>
            </w:r>
            <w:r w:rsidR="001A0284">
              <w:rPr>
                <w:noProof/>
                <w:webHidden/>
              </w:rPr>
              <w:t>33</w:t>
            </w:r>
            <w:r w:rsidR="00BA2B9B">
              <w:rPr>
                <w:noProof/>
                <w:webHidden/>
              </w:rPr>
              <w:fldChar w:fldCharType="end"/>
            </w:r>
          </w:hyperlink>
        </w:p>
        <w:p w14:paraId="170A1AED" w14:textId="77777777" w:rsidR="00BA2B9B" w:rsidRDefault="004B2C37">
          <w:pPr>
            <w:pStyle w:val="TOC2"/>
            <w:tabs>
              <w:tab w:val="right" w:leader="dot" w:pos="9487"/>
            </w:tabs>
            <w:rPr>
              <w:rFonts w:eastAsiaTheme="minorEastAsia" w:cstheme="minorBidi"/>
              <w:noProof/>
              <w:sz w:val="24"/>
              <w:szCs w:val="24"/>
              <w:lang w:val="en-US"/>
            </w:rPr>
          </w:pPr>
          <w:hyperlink w:anchor="_Toc512429116" w:history="1">
            <w:r w:rsidR="00BA2B9B" w:rsidRPr="00F66089">
              <w:rPr>
                <w:rStyle w:val="Hyperlink"/>
                <w:noProof/>
              </w:rPr>
              <w:t>Escalation and communication</w:t>
            </w:r>
            <w:r w:rsidR="00BA2B9B">
              <w:rPr>
                <w:noProof/>
                <w:webHidden/>
              </w:rPr>
              <w:tab/>
            </w:r>
            <w:r w:rsidR="00BA2B9B">
              <w:rPr>
                <w:noProof/>
                <w:webHidden/>
              </w:rPr>
              <w:fldChar w:fldCharType="begin"/>
            </w:r>
            <w:r w:rsidR="00BA2B9B">
              <w:rPr>
                <w:noProof/>
                <w:webHidden/>
              </w:rPr>
              <w:instrText xml:space="preserve"> PAGEREF _Toc512429116 \h </w:instrText>
            </w:r>
            <w:r w:rsidR="00BA2B9B">
              <w:rPr>
                <w:noProof/>
                <w:webHidden/>
              </w:rPr>
            </w:r>
            <w:r w:rsidR="00BA2B9B">
              <w:rPr>
                <w:noProof/>
                <w:webHidden/>
              </w:rPr>
              <w:fldChar w:fldCharType="separate"/>
            </w:r>
            <w:r w:rsidR="001A0284">
              <w:rPr>
                <w:noProof/>
                <w:webHidden/>
              </w:rPr>
              <w:t>34</w:t>
            </w:r>
            <w:r w:rsidR="00BA2B9B">
              <w:rPr>
                <w:noProof/>
                <w:webHidden/>
              </w:rPr>
              <w:fldChar w:fldCharType="end"/>
            </w:r>
          </w:hyperlink>
        </w:p>
        <w:p w14:paraId="79B7B3C3" w14:textId="77777777" w:rsidR="00BA2B9B" w:rsidRDefault="004B2C37">
          <w:pPr>
            <w:pStyle w:val="TOC2"/>
            <w:tabs>
              <w:tab w:val="right" w:leader="dot" w:pos="9487"/>
            </w:tabs>
            <w:rPr>
              <w:rFonts w:eastAsiaTheme="minorEastAsia" w:cstheme="minorBidi"/>
              <w:noProof/>
              <w:sz w:val="24"/>
              <w:szCs w:val="24"/>
              <w:lang w:val="en-US"/>
            </w:rPr>
          </w:pPr>
          <w:hyperlink w:anchor="_Toc512429117" w:history="1">
            <w:r w:rsidR="00BA2B9B" w:rsidRPr="00F66089">
              <w:rPr>
                <w:rStyle w:val="Hyperlink"/>
                <w:noProof/>
              </w:rPr>
              <w:t>Communication unavailability</w:t>
            </w:r>
            <w:r w:rsidR="00BA2B9B">
              <w:rPr>
                <w:noProof/>
                <w:webHidden/>
              </w:rPr>
              <w:tab/>
            </w:r>
            <w:r w:rsidR="00BA2B9B">
              <w:rPr>
                <w:noProof/>
                <w:webHidden/>
              </w:rPr>
              <w:fldChar w:fldCharType="begin"/>
            </w:r>
            <w:r w:rsidR="00BA2B9B">
              <w:rPr>
                <w:noProof/>
                <w:webHidden/>
              </w:rPr>
              <w:instrText xml:space="preserve"> PAGEREF _Toc512429117 \h </w:instrText>
            </w:r>
            <w:r w:rsidR="00BA2B9B">
              <w:rPr>
                <w:noProof/>
                <w:webHidden/>
              </w:rPr>
            </w:r>
            <w:r w:rsidR="00BA2B9B">
              <w:rPr>
                <w:noProof/>
                <w:webHidden/>
              </w:rPr>
              <w:fldChar w:fldCharType="separate"/>
            </w:r>
            <w:r w:rsidR="001A0284">
              <w:rPr>
                <w:noProof/>
                <w:webHidden/>
              </w:rPr>
              <w:t>34</w:t>
            </w:r>
            <w:r w:rsidR="00BA2B9B">
              <w:rPr>
                <w:noProof/>
                <w:webHidden/>
              </w:rPr>
              <w:fldChar w:fldCharType="end"/>
            </w:r>
          </w:hyperlink>
        </w:p>
        <w:p w14:paraId="17782C7D" w14:textId="77777777" w:rsidR="00BA2B9B" w:rsidRDefault="004B2C37">
          <w:pPr>
            <w:pStyle w:val="TOC2"/>
            <w:tabs>
              <w:tab w:val="right" w:leader="dot" w:pos="9487"/>
            </w:tabs>
            <w:rPr>
              <w:rFonts w:eastAsiaTheme="minorEastAsia" w:cstheme="minorBidi"/>
              <w:noProof/>
              <w:sz w:val="24"/>
              <w:szCs w:val="24"/>
              <w:lang w:val="en-US"/>
            </w:rPr>
          </w:pPr>
          <w:hyperlink w:anchor="_Toc512429118" w:history="1">
            <w:r w:rsidR="00BA2B9B" w:rsidRPr="00F66089">
              <w:rPr>
                <w:rStyle w:val="Hyperlink"/>
                <w:noProof/>
              </w:rPr>
              <w:t>Evacuation assembly point</w:t>
            </w:r>
            <w:r w:rsidR="00BA2B9B">
              <w:rPr>
                <w:noProof/>
                <w:webHidden/>
              </w:rPr>
              <w:tab/>
            </w:r>
            <w:r w:rsidR="00BA2B9B">
              <w:rPr>
                <w:noProof/>
                <w:webHidden/>
              </w:rPr>
              <w:fldChar w:fldCharType="begin"/>
            </w:r>
            <w:r w:rsidR="00BA2B9B">
              <w:rPr>
                <w:noProof/>
                <w:webHidden/>
              </w:rPr>
              <w:instrText xml:space="preserve"> PAGEREF _Toc512429118 \h </w:instrText>
            </w:r>
            <w:r w:rsidR="00BA2B9B">
              <w:rPr>
                <w:noProof/>
                <w:webHidden/>
              </w:rPr>
            </w:r>
            <w:r w:rsidR="00BA2B9B">
              <w:rPr>
                <w:noProof/>
                <w:webHidden/>
              </w:rPr>
              <w:fldChar w:fldCharType="separate"/>
            </w:r>
            <w:r w:rsidR="001A0284">
              <w:rPr>
                <w:noProof/>
                <w:webHidden/>
              </w:rPr>
              <w:t>34</w:t>
            </w:r>
            <w:r w:rsidR="00BA2B9B">
              <w:rPr>
                <w:noProof/>
                <w:webHidden/>
              </w:rPr>
              <w:fldChar w:fldCharType="end"/>
            </w:r>
          </w:hyperlink>
        </w:p>
        <w:p w14:paraId="784F7992" w14:textId="77777777" w:rsidR="00BA2B9B" w:rsidRDefault="004B2C37">
          <w:pPr>
            <w:pStyle w:val="TOC2"/>
            <w:tabs>
              <w:tab w:val="right" w:leader="dot" w:pos="9487"/>
            </w:tabs>
            <w:rPr>
              <w:rFonts w:eastAsiaTheme="minorEastAsia" w:cstheme="minorBidi"/>
              <w:noProof/>
              <w:sz w:val="24"/>
              <w:szCs w:val="24"/>
              <w:lang w:val="en-US"/>
            </w:rPr>
          </w:pPr>
          <w:hyperlink w:anchor="_Toc512429119" w:history="1">
            <w:r w:rsidR="00BA2B9B" w:rsidRPr="00F66089">
              <w:rPr>
                <w:rStyle w:val="Hyperlink"/>
                <w:noProof/>
              </w:rPr>
              <w:t>Evacuation Drills</w:t>
            </w:r>
            <w:r w:rsidR="00BA2B9B">
              <w:rPr>
                <w:noProof/>
                <w:webHidden/>
              </w:rPr>
              <w:tab/>
            </w:r>
            <w:r w:rsidR="00BA2B9B">
              <w:rPr>
                <w:noProof/>
                <w:webHidden/>
              </w:rPr>
              <w:fldChar w:fldCharType="begin"/>
            </w:r>
            <w:r w:rsidR="00BA2B9B">
              <w:rPr>
                <w:noProof/>
                <w:webHidden/>
              </w:rPr>
              <w:instrText xml:space="preserve"> PAGEREF _Toc512429119 \h </w:instrText>
            </w:r>
            <w:r w:rsidR="00BA2B9B">
              <w:rPr>
                <w:noProof/>
                <w:webHidden/>
              </w:rPr>
            </w:r>
            <w:r w:rsidR="00BA2B9B">
              <w:rPr>
                <w:noProof/>
                <w:webHidden/>
              </w:rPr>
              <w:fldChar w:fldCharType="separate"/>
            </w:r>
            <w:r w:rsidR="001A0284">
              <w:rPr>
                <w:noProof/>
                <w:webHidden/>
              </w:rPr>
              <w:t>35</w:t>
            </w:r>
            <w:r w:rsidR="00BA2B9B">
              <w:rPr>
                <w:noProof/>
                <w:webHidden/>
              </w:rPr>
              <w:fldChar w:fldCharType="end"/>
            </w:r>
          </w:hyperlink>
        </w:p>
        <w:p w14:paraId="1BF7BECB" w14:textId="77777777" w:rsidR="00BA2B9B" w:rsidRDefault="004B2C37">
          <w:pPr>
            <w:pStyle w:val="TOC2"/>
            <w:tabs>
              <w:tab w:val="right" w:leader="dot" w:pos="9487"/>
            </w:tabs>
            <w:rPr>
              <w:rFonts w:eastAsiaTheme="minorEastAsia" w:cstheme="minorBidi"/>
              <w:noProof/>
              <w:sz w:val="24"/>
              <w:szCs w:val="24"/>
              <w:lang w:val="en-US"/>
            </w:rPr>
          </w:pPr>
          <w:hyperlink w:anchor="_Toc512429120" w:history="1">
            <w:r w:rsidR="00BA2B9B" w:rsidRPr="00F66089">
              <w:rPr>
                <w:rStyle w:val="Hyperlink"/>
                <w:noProof/>
              </w:rPr>
              <w:t>Civil defence</w:t>
            </w:r>
            <w:r w:rsidR="00BA2B9B">
              <w:rPr>
                <w:noProof/>
                <w:webHidden/>
              </w:rPr>
              <w:tab/>
            </w:r>
            <w:r w:rsidR="00BA2B9B">
              <w:rPr>
                <w:noProof/>
                <w:webHidden/>
              </w:rPr>
              <w:fldChar w:fldCharType="begin"/>
            </w:r>
            <w:r w:rsidR="00BA2B9B">
              <w:rPr>
                <w:noProof/>
                <w:webHidden/>
              </w:rPr>
              <w:instrText xml:space="preserve"> PAGEREF _Toc512429120 \h </w:instrText>
            </w:r>
            <w:r w:rsidR="00BA2B9B">
              <w:rPr>
                <w:noProof/>
                <w:webHidden/>
              </w:rPr>
            </w:r>
            <w:r w:rsidR="00BA2B9B">
              <w:rPr>
                <w:noProof/>
                <w:webHidden/>
              </w:rPr>
              <w:fldChar w:fldCharType="separate"/>
            </w:r>
            <w:r w:rsidR="001A0284">
              <w:rPr>
                <w:noProof/>
                <w:webHidden/>
              </w:rPr>
              <w:t>35</w:t>
            </w:r>
            <w:r w:rsidR="00BA2B9B">
              <w:rPr>
                <w:noProof/>
                <w:webHidden/>
              </w:rPr>
              <w:fldChar w:fldCharType="end"/>
            </w:r>
          </w:hyperlink>
        </w:p>
        <w:p w14:paraId="0A5F22D4" w14:textId="77777777" w:rsidR="00BA2B9B" w:rsidRDefault="004B2C37">
          <w:pPr>
            <w:pStyle w:val="TOC2"/>
            <w:tabs>
              <w:tab w:val="right" w:leader="dot" w:pos="9487"/>
            </w:tabs>
            <w:rPr>
              <w:rFonts w:eastAsiaTheme="minorEastAsia" w:cstheme="minorBidi"/>
              <w:noProof/>
              <w:sz w:val="24"/>
              <w:szCs w:val="24"/>
              <w:lang w:val="en-US"/>
            </w:rPr>
          </w:pPr>
          <w:hyperlink w:anchor="_Toc512429121" w:history="1">
            <w:r w:rsidR="00BA2B9B" w:rsidRPr="00F66089">
              <w:rPr>
                <w:rStyle w:val="Hyperlink"/>
                <w:noProof/>
              </w:rPr>
              <w:t>Earthquake</w:t>
            </w:r>
            <w:r w:rsidR="00BA2B9B">
              <w:rPr>
                <w:noProof/>
                <w:webHidden/>
              </w:rPr>
              <w:tab/>
            </w:r>
            <w:r w:rsidR="00BA2B9B">
              <w:rPr>
                <w:noProof/>
                <w:webHidden/>
              </w:rPr>
              <w:fldChar w:fldCharType="begin"/>
            </w:r>
            <w:r w:rsidR="00BA2B9B">
              <w:rPr>
                <w:noProof/>
                <w:webHidden/>
              </w:rPr>
              <w:instrText xml:space="preserve"> PAGEREF _Toc512429121 \h </w:instrText>
            </w:r>
            <w:r w:rsidR="00BA2B9B">
              <w:rPr>
                <w:noProof/>
                <w:webHidden/>
              </w:rPr>
            </w:r>
            <w:r w:rsidR="00BA2B9B">
              <w:rPr>
                <w:noProof/>
                <w:webHidden/>
              </w:rPr>
              <w:fldChar w:fldCharType="separate"/>
            </w:r>
            <w:r w:rsidR="001A0284">
              <w:rPr>
                <w:noProof/>
                <w:webHidden/>
              </w:rPr>
              <w:t>36</w:t>
            </w:r>
            <w:r w:rsidR="00BA2B9B">
              <w:rPr>
                <w:noProof/>
                <w:webHidden/>
              </w:rPr>
              <w:fldChar w:fldCharType="end"/>
            </w:r>
          </w:hyperlink>
        </w:p>
        <w:p w14:paraId="7EC7D184" w14:textId="77777777" w:rsidR="00BA2B9B" w:rsidRDefault="004B2C37">
          <w:pPr>
            <w:pStyle w:val="TOC2"/>
            <w:tabs>
              <w:tab w:val="right" w:leader="dot" w:pos="9487"/>
            </w:tabs>
            <w:rPr>
              <w:rFonts w:eastAsiaTheme="minorEastAsia" w:cstheme="minorBidi"/>
              <w:noProof/>
              <w:sz w:val="24"/>
              <w:szCs w:val="24"/>
              <w:lang w:val="en-US"/>
            </w:rPr>
          </w:pPr>
          <w:hyperlink w:anchor="_Toc512429122" w:history="1">
            <w:r w:rsidR="00BA2B9B" w:rsidRPr="00F66089">
              <w:rPr>
                <w:rStyle w:val="Hyperlink"/>
                <w:noProof/>
              </w:rPr>
              <w:t>Fire</w:t>
            </w:r>
            <w:r w:rsidR="00BA2B9B">
              <w:rPr>
                <w:noProof/>
                <w:webHidden/>
              </w:rPr>
              <w:tab/>
            </w:r>
            <w:r w:rsidR="00BA2B9B">
              <w:rPr>
                <w:noProof/>
                <w:webHidden/>
              </w:rPr>
              <w:fldChar w:fldCharType="begin"/>
            </w:r>
            <w:r w:rsidR="00BA2B9B">
              <w:rPr>
                <w:noProof/>
                <w:webHidden/>
              </w:rPr>
              <w:instrText xml:space="preserve"> PAGEREF _Toc512429122 \h </w:instrText>
            </w:r>
            <w:r w:rsidR="00BA2B9B">
              <w:rPr>
                <w:noProof/>
                <w:webHidden/>
              </w:rPr>
            </w:r>
            <w:r w:rsidR="00BA2B9B">
              <w:rPr>
                <w:noProof/>
                <w:webHidden/>
              </w:rPr>
              <w:fldChar w:fldCharType="separate"/>
            </w:r>
            <w:r w:rsidR="001A0284">
              <w:rPr>
                <w:noProof/>
                <w:webHidden/>
              </w:rPr>
              <w:t>36</w:t>
            </w:r>
            <w:r w:rsidR="00BA2B9B">
              <w:rPr>
                <w:noProof/>
                <w:webHidden/>
              </w:rPr>
              <w:fldChar w:fldCharType="end"/>
            </w:r>
          </w:hyperlink>
        </w:p>
        <w:p w14:paraId="52BD9F20" w14:textId="77777777" w:rsidR="00BA2B9B" w:rsidRDefault="004B2C37">
          <w:pPr>
            <w:pStyle w:val="TOC2"/>
            <w:tabs>
              <w:tab w:val="right" w:leader="dot" w:pos="9487"/>
            </w:tabs>
            <w:rPr>
              <w:rFonts w:eastAsiaTheme="minorEastAsia" w:cstheme="minorBidi"/>
              <w:noProof/>
              <w:sz w:val="24"/>
              <w:szCs w:val="24"/>
              <w:lang w:val="en-US"/>
            </w:rPr>
          </w:pPr>
          <w:hyperlink w:anchor="_Toc512429123" w:history="1">
            <w:r w:rsidR="00BA2B9B" w:rsidRPr="00F66089">
              <w:rPr>
                <w:rStyle w:val="Hyperlink"/>
                <w:noProof/>
              </w:rPr>
              <w:t>Tsunami</w:t>
            </w:r>
            <w:r w:rsidR="00BA2B9B">
              <w:rPr>
                <w:noProof/>
                <w:webHidden/>
              </w:rPr>
              <w:tab/>
            </w:r>
            <w:r w:rsidR="00BA2B9B">
              <w:rPr>
                <w:noProof/>
                <w:webHidden/>
              </w:rPr>
              <w:fldChar w:fldCharType="begin"/>
            </w:r>
            <w:r w:rsidR="00BA2B9B">
              <w:rPr>
                <w:noProof/>
                <w:webHidden/>
              </w:rPr>
              <w:instrText xml:space="preserve"> PAGEREF _Toc512429123 \h </w:instrText>
            </w:r>
            <w:r w:rsidR="00BA2B9B">
              <w:rPr>
                <w:noProof/>
                <w:webHidden/>
              </w:rPr>
            </w:r>
            <w:r w:rsidR="00BA2B9B">
              <w:rPr>
                <w:noProof/>
                <w:webHidden/>
              </w:rPr>
              <w:fldChar w:fldCharType="separate"/>
            </w:r>
            <w:r w:rsidR="001A0284">
              <w:rPr>
                <w:noProof/>
                <w:webHidden/>
              </w:rPr>
              <w:t>37</w:t>
            </w:r>
            <w:r w:rsidR="00BA2B9B">
              <w:rPr>
                <w:noProof/>
                <w:webHidden/>
              </w:rPr>
              <w:fldChar w:fldCharType="end"/>
            </w:r>
          </w:hyperlink>
        </w:p>
        <w:p w14:paraId="4F8E774D" w14:textId="77777777" w:rsidR="00BA2B9B" w:rsidRDefault="004B2C37">
          <w:pPr>
            <w:pStyle w:val="TOC2"/>
            <w:tabs>
              <w:tab w:val="right" w:leader="dot" w:pos="9487"/>
            </w:tabs>
            <w:rPr>
              <w:rFonts w:eastAsiaTheme="minorEastAsia" w:cstheme="minorBidi"/>
              <w:noProof/>
              <w:sz w:val="24"/>
              <w:szCs w:val="24"/>
              <w:lang w:val="en-US"/>
            </w:rPr>
          </w:pPr>
          <w:hyperlink w:anchor="_Toc512429124" w:history="1">
            <w:r w:rsidR="00BA2B9B" w:rsidRPr="00F66089">
              <w:rPr>
                <w:rStyle w:val="Hyperlink"/>
                <w:noProof/>
              </w:rPr>
              <w:t>Tornado</w:t>
            </w:r>
            <w:r w:rsidR="00BA2B9B">
              <w:rPr>
                <w:noProof/>
                <w:webHidden/>
              </w:rPr>
              <w:tab/>
            </w:r>
            <w:r w:rsidR="00BA2B9B">
              <w:rPr>
                <w:noProof/>
                <w:webHidden/>
              </w:rPr>
              <w:fldChar w:fldCharType="begin"/>
            </w:r>
            <w:r w:rsidR="00BA2B9B">
              <w:rPr>
                <w:noProof/>
                <w:webHidden/>
              </w:rPr>
              <w:instrText xml:space="preserve"> PAGEREF _Toc512429124 \h </w:instrText>
            </w:r>
            <w:r w:rsidR="00BA2B9B">
              <w:rPr>
                <w:noProof/>
                <w:webHidden/>
              </w:rPr>
            </w:r>
            <w:r w:rsidR="00BA2B9B">
              <w:rPr>
                <w:noProof/>
                <w:webHidden/>
              </w:rPr>
              <w:fldChar w:fldCharType="separate"/>
            </w:r>
            <w:r w:rsidR="001A0284">
              <w:rPr>
                <w:noProof/>
                <w:webHidden/>
              </w:rPr>
              <w:t>37</w:t>
            </w:r>
            <w:r w:rsidR="00BA2B9B">
              <w:rPr>
                <w:noProof/>
                <w:webHidden/>
              </w:rPr>
              <w:fldChar w:fldCharType="end"/>
            </w:r>
          </w:hyperlink>
        </w:p>
        <w:p w14:paraId="2783954C" w14:textId="77777777" w:rsidR="00BA2B9B" w:rsidRDefault="004B2C37">
          <w:pPr>
            <w:pStyle w:val="TOC2"/>
            <w:tabs>
              <w:tab w:val="right" w:leader="dot" w:pos="9487"/>
            </w:tabs>
            <w:rPr>
              <w:rFonts w:eastAsiaTheme="minorEastAsia" w:cstheme="minorBidi"/>
              <w:noProof/>
              <w:sz w:val="24"/>
              <w:szCs w:val="24"/>
              <w:lang w:val="en-US"/>
            </w:rPr>
          </w:pPr>
          <w:hyperlink w:anchor="_Toc512429125" w:history="1">
            <w:r w:rsidR="00BA2B9B" w:rsidRPr="00F66089">
              <w:rPr>
                <w:rStyle w:val="Hyperlink"/>
                <w:noProof/>
              </w:rPr>
              <w:t>Other external conditions</w:t>
            </w:r>
            <w:r w:rsidR="00BA2B9B">
              <w:rPr>
                <w:noProof/>
                <w:webHidden/>
              </w:rPr>
              <w:tab/>
            </w:r>
            <w:r w:rsidR="00BA2B9B">
              <w:rPr>
                <w:noProof/>
                <w:webHidden/>
              </w:rPr>
              <w:fldChar w:fldCharType="begin"/>
            </w:r>
            <w:r w:rsidR="00BA2B9B">
              <w:rPr>
                <w:noProof/>
                <w:webHidden/>
              </w:rPr>
              <w:instrText xml:space="preserve"> PAGEREF _Toc512429125 \h </w:instrText>
            </w:r>
            <w:r w:rsidR="00BA2B9B">
              <w:rPr>
                <w:noProof/>
                <w:webHidden/>
              </w:rPr>
            </w:r>
            <w:r w:rsidR="00BA2B9B">
              <w:rPr>
                <w:noProof/>
                <w:webHidden/>
              </w:rPr>
              <w:fldChar w:fldCharType="separate"/>
            </w:r>
            <w:r w:rsidR="001A0284">
              <w:rPr>
                <w:noProof/>
                <w:webHidden/>
              </w:rPr>
              <w:t>37</w:t>
            </w:r>
            <w:r w:rsidR="00BA2B9B">
              <w:rPr>
                <w:noProof/>
                <w:webHidden/>
              </w:rPr>
              <w:fldChar w:fldCharType="end"/>
            </w:r>
          </w:hyperlink>
        </w:p>
        <w:p w14:paraId="7E0353A8" w14:textId="77777777" w:rsidR="00BA2B9B" w:rsidRDefault="004B2C37">
          <w:pPr>
            <w:pStyle w:val="TOC1"/>
            <w:tabs>
              <w:tab w:val="right" w:leader="dot" w:pos="9487"/>
            </w:tabs>
            <w:rPr>
              <w:rFonts w:asciiTheme="minorHAnsi" w:eastAsiaTheme="minorEastAsia" w:hAnsiTheme="minorHAnsi" w:cstheme="minorBidi"/>
              <w:b w:val="0"/>
              <w:bCs w:val="0"/>
              <w:noProof/>
              <w:color w:val="auto"/>
              <w:lang w:val="en-US"/>
            </w:rPr>
          </w:pPr>
          <w:hyperlink w:anchor="_Toc512429126" w:history="1">
            <w:r w:rsidR="00BA2B9B" w:rsidRPr="00F66089">
              <w:rPr>
                <w:rStyle w:val="Hyperlink"/>
                <w:noProof/>
              </w:rPr>
              <w:t>CONSCIOUS KIDS Service operation and management</w:t>
            </w:r>
            <w:r w:rsidR="00BA2B9B">
              <w:rPr>
                <w:noProof/>
                <w:webHidden/>
              </w:rPr>
              <w:tab/>
            </w:r>
            <w:r w:rsidR="00BA2B9B">
              <w:rPr>
                <w:noProof/>
                <w:webHidden/>
              </w:rPr>
              <w:fldChar w:fldCharType="begin"/>
            </w:r>
            <w:r w:rsidR="00BA2B9B">
              <w:rPr>
                <w:noProof/>
                <w:webHidden/>
              </w:rPr>
              <w:instrText xml:space="preserve"> PAGEREF _Toc512429126 \h </w:instrText>
            </w:r>
            <w:r w:rsidR="00BA2B9B">
              <w:rPr>
                <w:noProof/>
                <w:webHidden/>
              </w:rPr>
            </w:r>
            <w:r w:rsidR="00BA2B9B">
              <w:rPr>
                <w:noProof/>
                <w:webHidden/>
              </w:rPr>
              <w:fldChar w:fldCharType="separate"/>
            </w:r>
            <w:r w:rsidR="001A0284">
              <w:rPr>
                <w:noProof/>
                <w:webHidden/>
              </w:rPr>
              <w:t>38</w:t>
            </w:r>
            <w:r w:rsidR="00BA2B9B">
              <w:rPr>
                <w:noProof/>
                <w:webHidden/>
              </w:rPr>
              <w:fldChar w:fldCharType="end"/>
            </w:r>
          </w:hyperlink>
        </w:p>
        <w:p w14:paraId="60AD4612" w14:textId="77777777" w:rsidR="00BA2B9B" w:rsidRDefault="004B2C37">
          <w:pPr>
            <w:pStyle w:val="TOC2"/>
            <w:tabs>
              <w:tab w:val="right" w:leader="dot" w:pos="9487"/>
            </w:tabs>
            <w:rPr>
              <w:rFonts w:eastAsiaTheme="minorEastAsia" w:cstheme="minorBidi"/>
              <w:noProof/>
              <w:sz w:val="24"/>
              <w:szCs w:val="24"/>
              <w:lang w:val="en-US"/>
            </w:rPr>
          </w:pPr>
          <w:hyperlink w:anchor="_Toc512429127" w:history="1">
            <w:r w:rsidR="00BA2B9B" w:rsidRPr="00F66089">
              <w:rPr>
                <w:rStyle w:val="Hyperlink"/>
                <w:noProof/>
              </w:rPr>
              <w:t>Programme hours</w:t>
            </w:r>
            <w:r w:rsidR="00BA2B9B">
              <w:rPr>
                <w:noProof/>
                <w:webHidden/>
              </w:rPr>
              <w:tab/>
            </w:r>
            <w:r w:rsidR="00BA2B9B">
              <w:rPr>
                <w:noProof/>
                <w:webHidden/>
              </w:rPr>
              <w:fldChar w:fldCharType="begin"/>
            </w:r>
            <w:r w:rsidR="00BA2B9B">
              <w:rPr>
                <w:noProof/>
                <w:webHidden/>
              </w:rPr>
              <w:instrText xml:space="preserve"> PAGEREF _Toc512429127 \h </w:instrText>
            </w:r>
            <w:r w:rsidR="00BA2B9B">
              <w:rPr>
                <w:noProof/>
                <w:webHidden/>
              </w:rPr>
            </w:r>
            <w:r w:rsidR="00BA2B9B">
              <w:rPr>
                <w:noProof/>
                <w:webHidden/>
              </w:rPr>
              <w:fldChar w:fldCharType="separate"/>
            </w:r>
            <w:r w:rsidR="001A0284">
              <w:rPr>
                <w:noProof/>
                <w:webHidden/>
              </w:rPr>
              <w:t>38</w:t>
            </w:r>
            <w:r w:rsidR="00BA2B9B">
              <w:rPr>
                <w:noProof/>
                <w:webHidden/>
              </w:rPr>
              <w:fldChar w:fldCharType="end"/>
            </w:r>
          </w:hyperlink>
        </w:p>
        <w:p w14:paraId="72660C0F" w14:textId="77777777" w:rsidR="00BA2B9B" w:rsidRDefault="004B2C37">
          <w:pPr>
            <w:pStyle w:val="TOC2"/>
            <w:tabs>
              <w:tab w:val="right" w:leader="dot" w:pos="9487"/>
            </w:tabs>
            <w:rPr>
              <w:rFonts w:eastAsiaTheme="minorEastAsia" w:cstheme="minorBidi"/>
              <w:noProof/>
              <w:sz w:val="24"/>
              <w:szCs w:val="24"/>
              <w:lang w:val="en-US"/>
            </w:rPr>
          </w:pPr>
          <w:hyperlink w:anchor="_Toc512429128" w:history="1">
            <w:r w:rsidR="00BA2B9B" w:rsidRPr="00F66089">
              <w:rPr>
                <w:rStyle w:val="Hyperlink"/>
                <w:noProof/>
              </w:rPr>
              <w:t>Enrolment</w:t>
            </w:r>
            <w:r w:rsidR="00BA2B9B">
              <w:rPr>
                <w:noProof/>
                <w:webHidden/>
              </w:rPr>
              <w:tab/>
            </w:r>
            <w:r w:rsidR="00BA2B9B">
              <w:rPr>
                <w:noProof/>
                <w:webHidden/>
              </w:rPr>
              <w:fldChar w:fldCharType="begin"/>
            </w:r>
            <w:r w:rsidR="00BA2B9B">
              <w:rPr>
                <w:noProof/>
                <w:webHidden/>
              </w:rPr>
              <w:instrText xml:space="preserve"> PAGEREF _Toc512429128 \h </w:instrText>
            </w:r>
            <w:r w:rsidR="00BA2B9B">
              <w:rPr>
                <w:noProof/>
                <w:webHidden/>
              </w:rPr>
            </w:r>
            <w:r w:rsidR="00BA2B9B">
              <w:rPr>
                <w:noProof/>
                <w:webHidden/>
              </w:rPr>
              <w:fldChar w:fldCharType="separate"/>
            </w:r>
            <w:r w:rsidR="001A0284">
              <w:rPr>
                <w:noProof/>
                <w:webHidden/>
              </w:rPr>
              <w:t>38</w:t>
            </w:r>
            <w:r w:rsidR="00BA2B9B">
              <w:rPr>
                <w:noProof/>
                <w:webHidden/>
              </w:rPr>
              <w:fldChar w:fldCharType="end"/>
            </w:r>
          </w:hyperlink>
        </w:p>
        <w:p w14:paraId="4FE98E63" w14:textId="77777777" w:rsidR="00BA2B9B" w:rsidRDefault="004B2C37">
          <w:pPr>
            <w:pStyle w:val="TOC2"/>
            <w:tabs>
              <w:tab w:val="right" w:leader="dot" w:pos="9487"/>
            </w:tabs>
            <w:rPr>
              <w:rFonts w:eastAsiaTheme="minorEastAsia" w:cstheme="minorBidi"/>
              <w:noProof/>
              <w:sz w:val="24"/>
              <w:szCs w:val="24"/>
              <w:lang w:val="en-US"/>
            </w:rPr>
          </w:pPr>
          <w:hyperlink w:anchor="_Toc512429129" w:history="1">
            <w:r w:rsidR="00BA2B9B" w:rsidRPr="00F66089">
              <w:rPr>
                <w:rStyle w:val="Hyperlink"/>
                <w:noProof/>
              </w:rPr>
              <w:t>Children with special needs</w:t>
            </w:r>
            <w:r w:rsidR="00BA2B9B">
              <w:rPr>
                <w:noProof/>
                <w:webHidden/>
              </w:rPr>
              <w:tab/>
            </w:r>
            <w:r w:rsidR="00BA2B9B">
              <w:rPr>
                <w:noProof/>
                <w:webHidden/>
              </w:rPr>
              <w:fldChar w:fldCharType="begin"/>
            </w:r>
            <w:r w:rsidR="00BA2B9B">
              <w:rPr>
                <w:noProof/>
                <w:webHidden/>
              </w:rPr>
              <w:instrText xml:space="preserve"> PAGEREF _Toc512429129 \h </w:instrText>
            </w:r>
            <w:r w:rsidR="00BA2B9B">
              <w:rPr>
                <w:noProof/>
                <w:webHidden/>
              </w:rPr>
            </w:r>
            <w:r w:rsidR="00BA2B9B">
              <w:rPr>
                <w:noProof/>
                <w:webHidden/>
              </w:rPr>
              <w:fldChar w:fldCharType="separate"/>
            </w:r>
            <w:r w:rsidR="001A0284">
              <w:rPr>
                <w:noProof/>
                <w:webHidden/>
              </w:rPr>
              <w:t>38</w:t>
            </w:r>
            <w:r w:rsidR="00BA2B9B">
              <w:rPr>
                <w:noProof/>
                <w:webHidden/>
              </w:rPr>
              <w:fldChar w:fldCharType="end"/>
            </w:r>
          </w:hyperlink>
        </w:p>
        <w:p w14:paraId="4E085E61" w14:textId="77777777" w:rsidR="00BA2B9B" w:rsidRDefault="004B2C37">
          <w:pPr>
            <w:pStyle w:val="TOC2"/>
            <w:tabs>
              <w:tab w:val="right" w:leader="dot" w:pos="9487"/>
            </w:tabs>
            <w:rPr>
              <w:rFonts w:eastAsiaTheme="minorEastAsia" w:cstheme="minorBidi"/>
              <w:noProof/>
              <w:sz w:val="24"/>
              <w:szCs w:val="24"/>
              <w:lang w:val="en-US"/>
            </w:rPr>
          </w:pPr>
          <w:hyperlink w:anchor="_Toc512429130" w:history="1">
            <w:r w:rsidR="00BA2B9B" w:rsidRPr="00F66089">
              <w:rPr>
                <w:rStyle w:val="Hyperlink"/>
                <w:noProof/>
              </w:rPr>
              <w:t>Management Structure / Governance</w:t>
            </w:r>
            <w:r w:rsidR="00BA2B9B">
              <w:rPr>
                <w:noProof/>
                <w:webHidden/>
              </w:rPr>
              <w:tab/>
            </w:r>
            <w:r w:rsidR="00BA2B9B">
              <w:rPr>
                <w:noProof/>
                <w:webHidden/>
              </w:rPr>
              <w:fldChar w:fldCharType="begin"/>
            </w:r>
            <w:r w:rsidR="00BA2B9B">
              <w:rPr>
                <w:noProof/>
                <w:webHidden/>
              </w:rPr>
              <w:instrText xml:space="preserve"> PAGEREF _Toc512429130 \h </w:instrText>
            </w:r>
            <w:r w:rsidR="00BA2B9B">
              <w:rPr>
                <w:noProof/>
                <w:webHidden/>
              </w:rPr>
            </w:r>
            <w:r w:rsidR="00BA2B9B">
              <w:rPr>
                <w:noProof/>
                <w:webHidden/>
              </w:rPr>
              <w:fldChar w:fldCharType="separate"/>
            </w:r>
            <w:r w:rsidR="001A0284">
              <w:rPr>
                <w:noProof/>
                <w:webHidden/>
              </w:rPr>
              <w:t>38</w:t>
            </w:r>
            <w:r w:rsidR="00BA2B9B">
              <w:rPr>
                <w:noProof/>
                <w:webHidden/>
              </w:rPr>
              <w:fldChar w:fldCharType="end"/>
            </w:r>
          </w:hyperlink>
        </w:p>
        <w:p w14:paraId="32199717" w14:textId="77777777" w:rsidR="00BA2B9B" w:rsidRDefault="004B2C37">
          <w:pPr>
            <w:pStyle w:val="TOC2"/>
            <w:tabs>
              <w:tab w:val="right" w:leader="dot" w:pos="9487"/>
            </w:tabs>
            <w:rPr>
              <w:rFonts w:eastAsiaTheme="minorEastAsia" w:cstheme="minorBidi"/>
              <w:noProof/>
              <w:sz w:val="24"/>
              <w:szCs w:val="24"/>
              <w:lang w:val="en-US"/>
            </w:rPr>
          </w:pPr>
          <w:hyperlink w:anchor="_Toc512429131" w:history="1">
            <w:r w:rsidR="00BA2B9B" w:rsidRPr="00F66089">
              <w:rPr>
                <w:rStyle w:val="Hyperlink"/>
                <w:noProof/>
              </w:rPr>
              <w:t>Record-keeping and privacy</w:t>
            </w:r>
            <w:r w:rsidR="00BA2B9B">
              <w:rPr>
                <w:noProof/>
                <w:webHidden/>
              </w:rPr>
              <w:tab/>
            </w:r>
            <w:r w:rsidR="00BA2B9B">
              <w:rPr>
                <w:noProof/>
                <w:webHidden/>
              </w:rPr>
              <w:fldChar w:fldCharType="begin"/>
            </w:r>
            <w:r w:rsidR="00BA2B9B">
              <w:rPr>
                <w:noProof/>
                <w:webHidden/>
              </w:rPr>
              <w:instrText xml:space="preserve"> PAGEREF _Toc512429131 \h </w:instrText>
            </w:r>
            <w:r w:rsidR="00BA2B9B">
              <w:rPr>
                <w:noProof/>
                <w:webHidden/>
              </w:rPr>
            </w:r>
            <w:r w:rsidR="00BA2B9B">
              <w:rPr>
                <w:noProof/>
                <w:webHidden/>
              </w:rPr>
              <w:fldChar w:fldCharType="separate"/>
            </w:r>
            <w:r w:rsidR="001A0284">
              <w:rPr>
                <w:noProof/>
                <w:webHidden/>
              </w:rPr>
              <w:t>39</w:t>
            </w:r>
            <w:r w:rsidR="00BA2B9B">
              <w:rPr>
                <w:noProof/>
                <w:webHidden/>
              </w:rPr>
              <w:fldChar w:fldCharType="end"/>
            </w:r>
          </w:hyperlink>
        </w:p>
        <w:p w14:paraId="1AC61DC2" w14:textId="77777777" w:rsidR="00BA2B9B" w:rsidRDefault="004B2C37">
          <w:pPr>
            <w:pStyle w:val="TOC2"/>
            <w:tabs>
              <w:tab w:val="right" w:leader="dot" w:pos="9487"/>
            </w:tabs>
            <w:rPr>
              <w:rFonts w:eastAsiaTheme="minorEastAsia" w:cstheme="minorBidi"/>
              <w:noProof/>
              <w:sz w:val="24"/>
              <w:szCs w:val="24"/>
              <w:lang w:val="en-US"/>
            </w:rPr>
          </w:pPr>
          <w:hyperlink w:anchor="_Toc512429132" w:history="1">
            <w:r w:rsidR="00BA2B9B" w:rsidRPr="00F66089">
              <w:rPr>
                <w:rStyle w:val="Hyperlink"/>
                <w:noProof/>
              </w:rPr>
              <w:t>Insurance</w:t>
            </w:r>
            <w:r w:rsidR="00BA2B9B">
              <w:rPr>
                <w:noProof/>
                <w:webHidden/>
              </w:rPr>
              <w:tab/>
            </w:r>
            <w:r w:rsidR="00BA2B9B">
              <w:rPr>
                <w:noProof/>
                <w:webHidden/>
              </w:rPr>
              <w:fldChar w:fldCharType="begin"/>
            </w:r>
            <w:r w:rsidR="00BA2B9B">
              <w:rPr>
                <w:noProof/>
                <w:webHidden/>
              </w:rPr>
              <w:instrText xml:space="preserve"> PAGEREF _Toc512429132 \h </w:instrText>
            </w:r>
            <w:r w:rsidR="00BA2B9B">
              <w:rPr>
                <w:noProof/>
                <w:webHidden/>
              </w:rPr>
            </w:r>
            <w:r w:rsidR="00BA2B9B">
              <w:rPr>
                <w:noProof/>
                <w:webHidden/>
              </w:rPr>
              <w:fldChar w:fldCharType="separate"/>
            </w:r>
            <w:r w:rsidR="001A0284">
              <w:rPr>
                <w:noProof/>
                <w:webHidden/>
              </w:rPr>
              <w:t>39</w:t>
            </w:r>
            <w:r w:rsidR="00BA2B9B">
              <w:rPr>
                <w:noProof/>
                <w:webHidden/>
              </w:rPr>
              <w:fldChar w:fldCharType="end"/>
            </w:r>
          </w:hyperlink>
        </w:p>
        <w:p w14:paraId="3D704B22" w14:textId="77777777" w:rsidR="00BA2B9B" w:rsidRDefault="004B2C37">
          <w:pPr>
            <w:pStyle w:val="TOC2"/>
            <w:tabs>
              <w:tab w:val="right" w:leader="dot" w:pos="9487"/>
            </w:tabs>
            <w:rPr>
              <w:rFonts w:eastAsiaTheme="minorEastAsia" w:cstheme="minorBidi"/>
              <w:noProof/>
              <w:sz w:val="24"/>
              <w:szCs w:val="24"/>
              <w:lang w:val="en-US"/>
            </w:rPr>
          </w:pPr>
          <w:hyperlink w:anchor="_Toc512429133" w:history="1">
            <w:r w:rsidR="00BA2B9B" w:rsidRPr="00F66089">
              <w:rPr>
                <w:rStyle w:val="Hyperlink"/>
                <w:noProof/>
              </w:rPr>
              <w:t>Financial management</w:t>
            </w:r>
            <w:r w:rsidR="00BA2B9B">
              <w:rPr>
                <w:noProof/>
                <w:webHidden/>
              </w:rPr>
              <w:tab/>
            </w:r>
            <w:r w:rsidR="00BA2B9B">
              <w:rPr>
                <w:noProof/>
                <w:webHidden/>
              </w:rPr>
              <w:fldChar w:fldCharType="begin"/>
            </w:r>
            <w:r w:rsidR="00BA2B9B">
              <w:rPr>
                <w:noProof/>
                <w:webHidden/>
              </w:rPr>
              <w:instrText xml:space="preserve"> PAGEREF _Toc512429133 \h </w:instrText>
            </w:r>
            <w:r w:rsidR="00BA2B9B">
              <w:rPr>
                <w:noProof/>
                <w:webHidden/>
              </w:rPr>
            </w:r>
            <w:r w:rsidR="00BA2B9B">
              <w:rPr>
                <w:noProof/>
                <w:webHidden/>
              </w:rPr>
              <w:fldChar w:fldCharType="separate"/>
            </w:r>
            <w:r w:rsidR="001A0284">
              <w:rPr>
                <w:noProof/>
                <w:webHidden/>
              </w:rPr>
              <w:t>39</w:t>
            </w:r>
            <w:r w:rsidR="00BA2B9B">
              <w:rPr>
                <w:noProof/>
                <w:webHidden/>
              </w:rPr>
              <w:fldChar w:fldCharType="end"/>
            </w:r>
          </w:hyperlink>
        </w:p>
        <w:p w14:paraId="17FF1EE9" w14:textId="77777777" w:rsidR="00BA2B9B" w:rsidRDefault="004B2C37">
          <w:pPr>
            <w:pStyle w:val="TOC2"/>
            <w:tabs>
              <w:tab w:val="right" w:leader="dot" w:pos="9487"/>
            </w:tabs>
            <w:rPr>
              <w:rFonts w:eastAsiaTheme="minorEastAsia" w:cstheme="minorBidi"/>
              <w:noProof/>
              <w:sz w:val="24"/>
              <w:szCs w:val="24"/>
              <w:lang w:val="en-US"/>
            </w:rPr>
          </w:pPr>
          <w:hyperlink w:anchor="_Toc512429134" w:history="1">
            <w:r w:rsidR="00BA2B9B" w:rsidRPr="00F66089">
              <w:rPr>
                <w:rStyle w:val="Hyperlink"/>
                <w:noProof/>
              </w:rPr>
              <w:t>Programme policy accessibility</w:t>
            </w:r>
            <w:r w:rsidR="00BA2B9B">
              <w:rPr>
                <w:noProof/>
                <w:webHidden/>
              </w:rPr>
              <w:tab/>
            </w:r>
            <w:r w:rsidR="00BA2B9B">
              <w:rPr>
                <w:noProof/>
                <w:webHidden/>
              </w:rPr>
              <w:fldChar w:fldCharType="begin"/>
            </w:r>
            <w:r w:rsidR="00BA2B9B">
              <w:rPr>
                <w:noProof/>
                <w:webHidden/>
              </w:rPr>
              <w:instrText xml:space="preserve"> PAGEREF _Toc512429134 \h </w:instrText>
            </w:r>
            <w:r w:rsidR="00BA2B9B">
              <w:rPr>
                <w:noProof/>
                <w:webHidden/>
              </w:rPr>
            </w:r>
            <w:r w:rsidR="00BA2B9B">
              <w:rPr>
                <w:noProof/>
                <w:webHidden/>
              </w:rPr>
              <w:fldChar w:fldCharType="separate"/>
            </w:r>
            <w:r w:rsidR="001A0284">
              <w:rPr>
                <w:noProof/>
                <w:webHidden/>
              </w:rPr>
              <w:t>41</w:t>
            </w:r>
            <w:r w:rsidR="00BA2B9B">
              <w:rPr>
                <w:noProof/>
                <w:webHidden/>
              </w:rPr>
              <w:fldChar w:fldCharType="end"/>
            </w:r>
          </w:hyperlink>
        </w:p>
        <w:p w14:paraId="31519608" w14:textId="77777777" w:rsidR="00BA2B9B" w:rsidRDefault="004B2C37">
          <w:pPr>
            <w:pStyle w:val="TOC2"/>
            <w:tabs>
              <w:tab w:val="right" w:leader="dot" w:pos="9487"/>
            </w:tabs>
            <w:rPr>
              <w:rFonts w:eastAsiaTheme="minorEastAsia" w:cstheme="minorBidi"/>
              <w:noProof/>
              <w:sz w:val="24"/>
              <w:szCs w:val="24"/>
              <w:lang w:val="en-US"/>
            </w:rPr>
          </w:pPr>
          <w:hyperlink w:anchor="_Toc512429135" w:history="1">
            <w:r w:rsidR="00BA2B9B" w:rsidRPr="00F66089">
              <w:rPr>
                <w:rStyle w:val="Hyperlink"/>
                <w:noProof/>
              </w:rPr>
              <w:t>Complaints</w:t>
            </w:r>
            <w:r w:rsidR="00BA2B9B">
              <w:rPr>
                <w:noProof/>
                <w:webHidden/>
              </w:rPr>
              <w:tab/>
            </w:r>
            <w:r w:rsidR="00BA2B9B">
              <w:rPr>
                <w:noProof/>
                <w:webHidden/>
              </w:rPr>
              <w:fldChar w:fldCharType="begin"/>
            </w:r>
            <w:r w:rsidR="00BA2B9B">
              <w:rPr>
                <w:noProof/>
                <w:webHidden/>
              </w:rPr>
              <w:instrText xml:space="preserve"> PAGEREF _Toc512429135 \h </w:instrText>
            </w:r>
            <w:r w:rsidR="00BA2B9B">
              <w:rPr>
                <w:noProof/>
                <w:webHidden/>
              </w:rPr>
            </w:r>
            <w:r w:rsidR="00BA2B9B">
              <w:rPr>
                <w:noProof/>
                <w:webHidden/>
              </w:rPr>
              <w:fldChar w:fldCharType="separate"/>
            </w:r>
            <w:r w:rsidR="001A0284">
              <w:rPr>
                <w:noProof/>
                <w:webHidden/>
              </w:rPr>
              <w:t>41</w:t>
            </w:r>
            <w:r w:rsidR="00BA2B9B">
              <w:rPr>
                <w:noProof/>
                <w:webHidden/>
              </w:rPr>
              <w:fldChar w:fldCharType="end"/>
            </w:r>
          </w:hyperlink>
        </w:p>
        <w:p w14:paraId="21F56C07" w14:textId="77777777" w:rsidR="00BA2B9B" w:rsidRDefault="004B2C37">
          <w:pPr>
            <w:pStyle w:val="TOC1"/>
            <w:tabs>
              <w:tab w:val="right" w:leader="dot" w:pos="9487"/>
            </w:tabs>
            <w:rPr>
              <w:rFonts w:asciiTheme="minorHAnsi" w:eastAsiaTheme="minorEastAsia" w:hAnsiTheme="minorHAnsi" w:cstheme="minorBidi"/>
              <w:b w:val="0"/>
              <w:bCs w:val="0"/>
              <w:noProof/>
              <w:color w:val="auto"/>
              <w:lang w:val="en-US"/>
            </w:rPr>
          </w:pPr>
          <w:hyperlink w:anchor="_Toc512429136" w:history="1">
            <w:r w:rsidR="00BA2B9B" w:rsidRPr="00F66089">
              <w:rPr>
                <w:rStyle w:val="Hyperlink"/>
                <w:noProof/>
              </w:rPr>
              <w:t>Appendix</w:t>
            </w:r>
            <w:r w:rsidR="00BA2B9B">
              <w:rPr>
                <w:noProof/>
                <w:webHidden/>
              </w:rPr>
              <w:tab/>
            </w:r>
            <w:r w:rsidR="00BA2B9B">
              <w:rPr>
                <w:noProof/>
                <w:webHidden/>
              </w:rPr>
              <w:fldChar w:fldCharType="begin"/>
            </w:r>
            <w:r w:rsidR="00BA2B9B">
              <w:rPr>
                <w:noProof/>
                <w:webHidden/>
              </w:rPr>
              <w:instrText xml:space="preserve"> PAGEREF _Toc512429136 \h </w:instrText>
            </w:r>
            <w:r w:rsidR="00BA2B9B">
              <w:rPr>
                <w:noProof/>
                <w:webHidden/>
              </w:rPr>
            </w:r>
            <w:r w:rsidR="00BA2B9B">
              <w:rPr>
                <w:noProof/>
                <w:webHidden/>
              </w:rPr>
              <w:fldChar w:fldCharType="separate"/>
            </w:r>
            <w:r w:rsidR="001A0284">
              <w:rPr>
                <w:noProof/>
                <w:webHidden/>
              </w:rPr>
              <w:t>43</w:t>
            </w:r>
            <w:r w:rsidR="00BA2B9B">
              <w:rPr>
                <w:noProof/>
                <w:webHidden/>
              </w:rPr>
              <w:fldChar w:fldCharType="end"/>
            </w:r>
          </w:hyperlink>
        </w:p>
        <w:p w14:paraId="5F3E0815" w14:textId="77777777" w:rsidR="00BA2B9B" w:rsidRDefault="004B2C37">
          <w:pPr>
            <w:pStyle w:val="TOC2"/>
            <w:tabs>
              <w:tab w:val="right" w:leader="dot" w:pos="9487"/>
            </w:tabs>
            <w:rPr>
              <w:rFonts w:eastAsiaTheme="minorEastAsia" w:cstheme="minorBidi"/>
              <w:noProof/>
              <w:sz w:val="24"/>
              <w:szCs w:val="24"/>
              <w:lang w:val="en-US"/>
            </w:rPr>
          </w:pPr>
          <w:hyperlink w:anchor="_Toc512429137" w:history="1">
            <w:r w:rsidR="00BA2B9B" w:rsidRPr="00F66089">
              <w:rPr>
                <w:rStyle w:val="Hyperlink"/>
                <w:noProof/>
              </w:rPr>
              <w:t>Appendix A: Information provided post-enrolment for parents</w:t>
            </w:r>
            <w:r w:rsidR="00BA2B9B">
              <w:rPr>
                <w:noProof/>
                <w:webHidden/>
              </w:rPr>
              <w:tab/>
            </w:r>
            <w:r w:rsidR="00BA2B9B">
              <w:rPr>
                <w:noProof/>
                <w:webHidden/>
              </w:rPr>
              <w:fldChar w:fldCharType="begin"/>
            </w:r>
            <w:r w:rsidR="00BA2B9B">
              <w:rPr>
                <w:noProof/>
                <w:webHidden/>
              </w:rPr>
              <w:instrText xml:space="preserve"> PAGEREF _Toc512429137 \h </w:instrText>
            </w:r>
            <w:r w:rsidR="00BA2B9B">
              <w:rPr>
                <w:noProof/>
                <w:webHidden/>
              </w:rPr>
            </w:r>
            <w:r w:rsidR="00BA2B9B">
              <w:rPr>
                <w:noProof/>
                <w:webHidden/>
              </w:rPr>
              <w:fldChar w:fldCharType="separate"/>
            </w:r>
            <w:r w:rsidR="001A0284">
              <w:rPr>
                <w:noProof/>
                <w:webHidden/>
              </w:rPr>
              <w:t>43</w:t>
            </w:r>
            <w:r w:rsidR="00BA2B9B">
              <w:rPr>
                <w:noProof/>
                <w:webHidden/>
              </w:rPr>
              <w:fldChar w:fldCharType="end"/>
            </w:r>
          </w:hyperlink>
        </w:p>
        <w:p w14:paraId="69C8E8AA" w14:textId="77777777" w:rsidR="00BA2B9B" w:rsidRDefault="004B2C37">
          <w:pPr>
            <w:pStyle w:val="TOC2"/>
            <w:tabs>
              <w:tab w:val="right" w:leader="dot" w:pos="9487"/>
            </w:tabs>
            <w:rPr>
              <w:rFonts w:eastAsiaTheme="minorEastAsia" w:cstheme="minorBidi"/>
              <w:noProof/>
              <w:sz w:val="24"/>
              <w:szCs w:val="24"/>
              <w:lang w:val="en-US"/>
            </w:rPr>
          </w:pPr>
          <w:hyperlink w:anchor="_Toc512429138" w:history="1">
            <w:r w:rsidR="00BA2B9B" w:rsidRPr="00F66089">
              <w:rPr>
                <w:rStyle w:val="Hyperlink"/>
                <w:noProof/>
              </w:rPr>
              <w:t>Appendix B: Abuse Reporting Form</w:t>
            </w:r>
            <w:r w:rsidR="00BA2B9B">
              <w:rPr>
                <w:noProof/>
                <w:webHidden/>
              </w:rPr>
              <w:tab/>
            </w:r>
            <w:r w:rsidR="00BA2B9B">
              <w:rPr>
                <w:noProof/>
                <w:webHidden/>
              </w:rPr>
              <w:fldChar w:fldCharType="begin"/>
            </w:r>
            <w:r w:rsidR="00BA2B9B">
              <w:rPr>
                <w:noProof/>
                <w:webHidden/>
              </w:rPr>
              <w:instrText xml:space="preserve"> PAGEREF _Toc512429138 \h </w:instrText>
            </w:r>
            <w:r w:rsidR="00BA2B9B">
              <w:rPr>
                <w:noProof/>
                <w:webHidden/>
              </w:rPr>
            </w:r>
            <w:r w:rsidR="00BA2B9B">
              <w:rPr>
                <w:noProof/>
                <w:webHidden/>
              </w:rPr>
              <w:fldChar w:fldCharType="separate"/>
            </w:r>
            <w:r w:rsidR="001A0284">
              <w:rPr>
                <w:noProof/>
                <w:webHidden/>
              </w:rPr>
              <w:t>45</w:t>
            </w:r>
            <w:r w:rsidR="00BA2B9B">
              <w:rPr>
                <w:noProof/>
                <w:webHidden/>
              </w:rPr>
              <w:fldChar w:fldCharType="end"/>
            </w:r>
          </w:hyperlink>
        </w:p>
        <w:p w14:paraId="5B92B632" w14:textId="77777777" w:rsidR="00BA2B9B" w:rsidRDefault="004B2C37">
          <w:pPr>
            <w:pStyle w:val="TOC2"/>
            <w:tabs>
              <w:tab w:val="right" w:leader="dot" w:pos="9487"/>
            </w:tabs>
            <w:rPr>
              <w:rFonts w:eastAsiaTheme="minorEastAsia" w:cstheme="minorBidi"/>
              <w:noProof/>
              <w:sz w:val="24"/>
              <w:szCs w:val="24"/>
              <w:lang w:val="en-US"/>
            </w:rPr>
          </w:pPr>
          <w:hyperlink w:anchor="_Toc512429139" w:history="1">
            <w:r w:rsidR="00BA2B9B" w:rsidRPr="00F66089">
              <w:rPr>
                <w:rStyle w:val="Hyperlink"/>
                <w:noProof/>
              </w:rPr>
              <w:t>Appendix C: Staff Code of Conduct</w:t>
            </w:r>
            <w:r w:rsidR="00BA2B9B">
              <w:rPr>
                <w:noProof/>
                <w:webHidden/>
              </w:rPr>
              <w:tab/>
            </w:r>
            <w:r w:rsidR="00BA2B9B">
              <w:rPr>
                <w:noProof/>
                <w:webHidden/>
              </w:rPr>
              <w:fldChar w:fldCharType="begin"/>
            </w:r>
            <w:r w:rsidR="00BA2B9B">
              <w:rPr>
                <w:noProof/>
                <w:webHidden/>
              </w:rPr>
              <w:instrText xml:space="preserve"> PAGEREF _Toc512429139 \h </w:instrText>
            </w:r>
            <w:r w:rsidR="00BA2B9B">
              <w:rPr>
                <w:noProof/>
                <w:webHidden/>
              </w:rPr>
            </w:r>
            <w:r w:rsidR="00BA2B9B">
              <w:rPr>
                <w:noProof/>
                <w:webHidden/>
              </w:rPr>
              <w:fldChar w:fldCharType="separate"/>
            </w:r>
            <w:r w:rsidR="001A0284">
              <w:rPr>
                <w:noProof/>
                <w:webHidden/>
              </w:rPr>
              <w:t>46</w:t>
            </w:r>
            <w:r w:rsidR="00BA2B9B">
              <w:rPr>
                <w:noProof/>
                <w:webHidden/>
              </w:rPr>
              <w:fldChar w:fldCharType="end"/>
            </w:r>
          </w:hyperlink>
        </w:p>
        <w:p w14:paraId="26648058" w14:textId="77777777" w:rsidR="00BA2B9B" w:rsidRDefault="004B2C37">
          <w:pPr>
            <w:pStyle w:val="TOC2"/>
            <w:tabs>
              <w:tab w:val="right" w:leader="dot" w:pos="9487"/>
            </w:tabs>
            <w:rPr>
              <w:rFonts w:eastAsiaTheme="minorEastAsia" w:cstheme="minorBidi"/>
              <w:noProof/>
              <w:sz w:val="24"/>
              <w:szCs w:val="24"/>
              <w:lang w:val="en-US"/>
            </w:rPr>
          </w:pPr>
          <w:hyperlink w:anchor="_Toc512429140" w:history="1">
            <w:r w:rsidR="00BA2B9B" w:rsidRPr="00F66089">
              <w:rPr>
                <w:rStyle w:val="Hyperlink"/>
                <w:noProof/>
              </w:rPr>
              <w:t>Appendix D: Medication Consent form</w:t>
            </w:r>
            <w:r w:rsidR="00BA2B9B">
              <w:rPr>
                <w:noProof/>
                <w:webHidden/>
              </w:rPr>
              <w:tab/>
            </w:r>
            <w:r w:rsidR="00BA2B9B">
              <w:rPr>
                <w:noProof/>
                <w:webHidden/>
              </w:rPr>
              <w:fldChar w:fldCharType="begin"/>
            </w:r>
            <w:r w:rsidR="00BA2B9B">
              <w:rPr>
                <w:noProof/>
                <w:webHidden/>
              </w:rPr>
              <w:instrText xml:space="preserve"> PAGEREF _Toc512429140 \h </w:instrText>
            </w:r>
            <w:r w:rsidR="00BA2B9B">
              <w:rPr>
                <w:noProof/>
                <w:webHidden/>
              </w:rPr>
            </w:r>
            <w:r w:rsidR="00BA2B9B">
              <w:rPr>
                <w:noProof/>
                <w:webHidden/>
              </w:rPr>
              <w:fldChar w:fldCharType="separate"/>
            </w:r>
            <w:r w:rsidR="001A0284">
              <w:rPr>
                <w:noProof/>
                <w:webHidden/>
              </w:rPr>
              <w:t>50</w:t>
            </w:r>
            <w:r w:rsidR="00BA2B9B">
              <w:rPr>
                <w:noProof/>
                <w:webHidden/>
              </w:rPr>
              <w:fldChar w:fldCharType="end"/>
            </w:r>
          </w:hyperlink>
        </w:p>
        <w:p w14:paraId="789C842F" w14:textId="77777777" w:rsidR="00BA2B9B" w:rsidRDefault="004B2C37">
          <w:pPr>
            <w:pStyle w:val="TOC2"/>
            <w:tabs>
              <w:tab w:val="right" w:leader="dot" w:pos="9487"/>
            </w:tabs>
            <w:rPr>
              <w:rFonts w:eastAsiaTheme="minorEastAsia" w:cstheme="minorBidi"/>
              <w:noProof/>
              <w:sz w:val="24"/>
              <w:szCs w:val="24"/>
              <w:lang w:val="en-US"/>
            </w:rPr>
          </w:pPr>
          <w:hyperlink w:anchor="_Toc512429141" w:history="1">
            <w:r w:rsidR="00BA2B9B" w:rsidRPr="00F66089">
              <w:rPr>
                <w:rStyle w:val="Hyperlink"/>
                <w:noProof/>
                <w:lang w:val="en-US"/>
              </w:rPr>
              <w:t>Appendix E: Sample Enrollment Form (Provided during online enrollment process)</w:t>
            </w:r>
            <w:r w:rsidR="00BA2B9B">
              <w:rPr>
                <w:noProof/>
                <w:webHidden/>
              </w:rPr>
              <w:tab/>
            </w:r>
            <w:r w:rsidR="00BA2B9B">
              <w:rPr>
                <w:noProof/>
                <w:webHidden/>
              </w:rPr>
              <w:fldChar w:fldCharType="begin"/>
            </w:r>
            <w:r w:rsidR="00BA2B9B">
              <w:rPr>
                <w:noProof/>
                <w:webHidden/>
              </w:rPr>
              <w:instrText xml:space="preserve"> PAGEREF _Toc512429141 \h </w:instrText>
            </w:r>
            <w:r w:rsidR="00BA2B9B">
              <w:rPr>
                <w:noProof/>
                <w:webHidden/>
              </w:rPr>
            </w:r>
            <w:r w:rsidR="00BA2B9B">
              <w:rPr>
                <w:noProof/>
                <w:webHidden/>
              </w:rPr>
              <w:fldChar w:fldCharType="separate"/>
            </w:r>
            <w:r w:rsidR="001A0284">
              <w:rPr>
                <w:noProof/>
                <w:webHidden/>
              </w:rPr>
              <w:t>51</w:t>
            </w:r>
            <w:r w:rsidR="00BA2B9B">
              <w:rPr>
                <w:noProof/>
                <w:webHidden/>
              </w:rPr>
              <w:fldChar w:fldCharType="end"/>
            </w:r>
          </w:hyperlink>
        </w:p>
        <w:p w14:paraId="27880593" w14:textId="77777777" w:rsidR="00BA2B9B" w:rsidRDefault="004B2C37">
          <w:pPr>
            <w:pStyle w:val="TOC2"/>
            <w:tabs>
              <w:tab w:val="right" w:leader="dot" w:pos="9487"/>
            </w:tabs>
            <w:rPr>
              <w:rFonts w:eastAsiaTheme="minorEastAsia" w:cstheme="minorBidi"/>
              <w:noProof/>
              <w:sz w:val="24"/>
              <w:szCs w:val="24"/>
              <w:lang w:val="en-US"/>
            </w:rPr>
          </w:pPr>
          <w:hyperlink w:anchor="_Toc512429142" w:history="1">
            <w:r w:rsidR="00BA2B9B" w:rsidRPr="00F66089">
              <w:rPr>
                <w:rStyle w:val="Hyperlink"/>
                <w:noProof/>
              </w:rPr>
              <w:t>Appendix F: Medication Consent Form</w:t>
            </w:r>
            <w:r w:rsidR="00BA2B9B">
              <w:rPr>
                <w:noProof/>
                <w:webHidden/>
              </w:rPr>
              <w:tab/>
            </w:r>
            <w:r w:rsidR="00BA2B9B">
              <w:rPr>
                <w:noProof/>
                <w:webHidden/>
              </w:rPr>
              <w:fldChar w:fldCharType="begin"/>
            </w:r>
            <w:r w:rsidR="00BA2B9B">
              <w:rPr>
                <w:noProof/>
                <w:webHidden/>
              </w:rPr>
              <w:instrText xml:space="preserve"> PAGEREF _Toc512429142 \h </w:instrText>
            </w:r>
            <w:r w:rsidR="00BA2B9B">
              <w:rPr>
                <w:noProof/>
                <w:webHidden/>
              </w:rPr>
            </w:r>
            <w:r w:rsidR="00BA2B9B">
              <w:rPr>
                <w:noProof/>
                <w:webHidden/>
              </w:rPr>
              <w:fldChar w:fldCharType="separate"/>
            </w:r>
            <w:r w:rsidR="001A0284">
              <w:rPr>
                <w:noProof/>
                <w:webHidden/>
              </w:rPr>
              <w:t>53</w:t>
            </w:r>
            <w:r w:rsidR="00BA2B9B">
              <w:rPr>
                <w:noProof/>
                <w:webHidden/>
              </w:rPr>
              <w:fldChar w:fldCharType="end"/>
            </w:r>
          </w:hyperlink>
        </w:p>
        <w:p w14:paraId="7F38B31E" w14:textId="77777777" w:rsidR="00BD4FDA" w:rsidRDefault="00BD4FDA" w:rsidP="0086612B">
          <w:pPr>
            <w:spacing w:line="240" w:lineRule="auto"/>
          </w:pPr>
          <w:r>
            <w:rPr>
              <w:b/>
              <w:bCs/>
              <w:noProof/>
            </w:rPr>
            <w:fldChar w:fldCharType="end"/>
          </w:r>
        </w:p>
      </w:sdtContent>
    </w:sdt>
    <w:p w14:paraId="3D3C7505" w14:textId="77777777" w:rsidR="00903867" w:rsidRDefault="00903867" w:rsidP="0086612B">
      <w:pPr>
        <w:spacing w:line="240" w:lineRule="auto"/>
        <w:contextualSpacing/>
        <w:rPr>
          <w:b/>
          <w:sz w:val="24"/>
          <w:szCs w:val="24"/>
        </w:rPr>
      </w:pPr>
    </w:p>
    <w:p w14:paraId="536202AD" w14:textId="77777777" w:rsidR="00FB17BD" w:rsidRPr="00FB17BD" w:rsidRDefault="00903867" w:rsidP="0086612B">
      <w:pPr>
        <w:spacing w:after="0" w:line="240" w:lineRule="auto"/>
        <w:rPr>
          <w:b/>
          <w:sz w:val="28"/>
          <w:szCs w:val="28"/>
        </w:rPr>
      </w:pPr>
      <w:r>
        <w:rPr>
          <w:b/>
          <w:sz w:val="28"/>
          <w:szCs w:val="28"/>
        </w:rPr>
        <w:br w:type="page"/>
      </w:r>
    </w:p>
    <w:p w14:paraId="720D9A16" w14:textId="77777777" w:rsidR="00D71C46" w:rsidRPr="00B42801" w:rsidRDefault="00FB17BD" w:rsidP="0086612B">
      <w:pPr>
        <w:pStyle w:val="Heading1"/>
        <w:ind w:left="0"/>
      </w:pPr>
      <w:bookmarkStart w:id="0" w:name="_Toc512429082"/>
      <w:r>
        <w:lastRenderedPageBreak/>
        <w:t>CONSCIOUS KIDS Child Centred Policy</w:t>
      </w:r>
      <w:bookmarkEnd w:id="0"/>
    </w:p>
    <w:p w14:paraId="0EDD25C5" w14:textId="77777777" w:rsidR="00FB17BD" w:rsidRDefault="00FB17BD" w:rsidP="0086612B">
      <w:pPr>
        <w:widowControl w:val="0"/>
        <w:autoSpaceDE w:val="0"/>
        <w:autoSpaceDN w:val="0"/>
        <w:adjustRightInd w:val="0"/>
        <w:spacing w:after="0" w:line="240" w:lineRule="auto"/>
        <w:rPr>
          <w:rFonts w:cs="ArialMT"/>
        </w:rPr>
      </w:pPr>
    </w:p>
    <w:p w14:paraId="54FEC012" w14:textId="77777777" w:rsidR="00FB17BD" w:rsidRPr="00FB17BD" w:rsidRDefault="00FB17BD" w:rsidP="0086612B">
      <w:pPr>
        <w:pStyle w:val="Heading2"/>
        <w:spacing w:line="240" w:lineRule="auto"/>
      </w:pPr>
      <w:bookmarkStart w:id="1" w:name="_Toc512429083"/>
      <w:r w:rsidRPr="00FB17BD">
        <w:t>Programme philosophy</w:t>
      </w:r>
      <w:bookmarkEnd w:id="1"/>
    </w:p>
    <w:p w14:paraId="4C1B53A5" w14:textId="77777777" w:rsidR="009726E4" w:rsidRPr="009726E4" w:rsidRDefault="009726E4" w:rsidP="0086612B">
      <w:pPr>
        <w:widowControl w:val="0"/>
        <w:autoSpaceDE w:val="0"/>
        <w:autoSpaceDN w:val="0"/>
        <w:adjustRightInd w:val="0"/>
        <w:spacing w:after="0" w:line="240" w:lineRule="auto"/>
        <w:rPr>
          <w:rFonts w:cs="ArialMT"/>
        </w:rPr>
      </w:pPr>
      <w:r w:rsidRPr="009726E4">
        <w:rPr>
          <w:rFonts w:cs="ArialMT"/>
        </w:rPr>
        <w:t>Conscious Kids provide</w:t>
      </w:r>
      <w:r w:rsidR="007F393C">
        <w:rPr>
          <w:rFonts w:cs="ArialMT"/>
        </w:rPr>
        <w:t>s</w:t>
      </w:r>
      <w:r w:rsidRPr="009726E4">
        <w:rPr>
          <w:rFonts w:cs="ArialMT"/>
        </w:rPr>
        <w:t xml:space="preserve"> </w:t>
      </w:r>
      <w:r w:rsidR="007F393C">
        <w:rPr>
          <w:rFonts w:cs="ArialMT"/>
        </w:rPr>
        <w:t>100%</w:t>
      </w:r>
      <w:r w:rsidRPr="009726E4">
        <w:rPr>
          <w:rFonts w:cs="ArialMT"/>
        </w:rPr>
        <w:t xml:space="preserve"> nature based programme that gets Kiwi kids outside, developing social competence in mixed aged groups, self-confidence in their problem-solving abilities, and awareness and sensitivity to the environment through unstructured/ free play in Nature.</w:t>
      </w:r>
    </w:p>
    <w:p w14:paraId="4F64CA5D" w14:textId="77777777" w:rsidR="009726E4" w:rsidRPr="009726E4" w:rsidRDefault="009726E4" w:rsidP="0086612B">
      <w:pPr>
        <w:widowControl w:val="0"/>
        <w:autoSpaceDE w:val="0"/>
        <w:autoSpaceDN w:val="0"/>
        <w:adjustRightInd w:val="0"/>
        <w:spacing w:after="0" w:line="240" w:lineRule="auto"/>
        <w:rPr>
          <w:rFonts w:ascii="OpenSans" w:hAnsi="OpenSans" w:cs="OpenSans"/>
          <w:color w:val="5D5D5D"/>
          <w:sz w:val="8"/>
          <w:szCs w:val="28"/>
          <w:lang w:val="en-US"/>
        </w:rPr>
      </w:pPr>
      <w:r w:rsidRPr="009726E4">
        <w:rPr>
          <w:rFonts w:ascii="OpenSans" w:hAnsi="OpenSans" w:cs="OpenSans"/>
          <w:color w:val="5D5D5D"/>
          <w:sz w:val="10"/>
          <w:szCs w:val="28"/>
          <w:lang w:val="en-US"/>
        </w:rPr>
        <w:t> </w:t>
      </w:r>
    </w:p>
    <w:p w14:paraId="68B4416D" w14:textId="77777777" w:rsidR="009726E4" w:rsidRPr="009726E4" w:rsidRDefault="009726E4" w:rsidP="0086612B">
      <w:pPr>
        <w:widowControl w:val="0"/>
        <w:autoSpaceDE w:val="0"/>
        <w:autoSpaceDN w:val="0"/>
        <w:adjustRightInd w:val="0"/>
        <w:spacing w:after="0" w:line="240" w:lineRule="auto"/>
        <w:rPr>
          <w:rFonts w:ascii="OpenSans" w:hAnsi="OpenSans" w:cs="OpenSans"/>
          <w:color w:val="5D5D5D"/>
          <w:sz w:val="24"/>
          <w:szCs w:val="24"/>
          <w:lang w:val="en-US"/>
        </w:rPr>
      </w:pPr>
      <w:r w:rsidRPr="009726E4">
        <w:rPr>
          <w:rFonts w:ascii="OpenSans-Bold" w:hAnsi="OpenSans-Bold" w:cs="OpenSans-Bold"/>
          <w:b/>
          <w:bCs/>
          <w:color w:val="B64011"/>
          <w:sz w:val="24"/>
          <w:szCs w:val="24"/>
          <w:lang w:val="en-US"/>
        </w:rPr>
        <w:t>“Teaching children about the natural world should be seen as the most important events in their lives.’ Thomas Berry</w:t>
      </w:r>
    </w:p>
    <w:p w14:paraId="663EE529" w14:textId="77777777" w:rsidR="009726E4" w:rsidRPr="009726E4" w:rsidRDefault="009726E4" w:rsidP="0086612B">
      <w:pPr>
        <w:widowControl w:val="0"/>
        <w:autoSpaceDE w:val="0"/>
        <w:autoSpaceDN w:val="0"/>
        <w:adjustRightInd w:val="0"/>
        <w:spacing w:after="0" w:line="240" w:lineRule="auto"/>
        <w:rPr>
          <w:rFonts w:ascii="OpenSans" w:hAnsi="OpenSans" w:cs="OpenSans"/>
          <w:color w:val="5D5D5D"/>
          <w:sz w:val="8"/>
          <w:szCs w:val="28"/>
          <w:lang w:val="en-US"/>
        </w:rPr>
      </w:pPr>
    </w:p>
    <w:p w14:paraId="15EA4BAF" w14:textId="77777777" w:rsidR="009726E4" w:rsidRPr="009726E4" w:rsidRDefault="007F393C" w:rsidP="0086612B">
      <w:pPr>
        <w:widowControl w:val="0"/>
        <w:autoSpaceDE w:val="0"/>
        <w:autoSpaceDN w:val="0"/>
        <w:adjustRightInd w:val="0"/>
        <w:spacing w:after="0" w:line="240" w:lineRule="auto"/>
        <w:rPr>
          <w:rFonts w:ascii="OpenSans" w:hAnsi="OpenSans" w:cs="OpenSans"/>
          <w:color w:val="5D5D5D"/>
          <w:sz w:val="10"/>
          <w:szCs w:val="28"/>
          <w:lang w:val="en-US"/>
        </w:rPr>
      </w:pPr>
      <w:r>
        <w:rPr>
          <w:rFonts w:cs="ArialMT"/>
        </w:rPr>
        <w:t xml:space="preserve">Children </w:t>
      </w:r>
      <w:r w:rsidR="009726E4" w:rsidRPr="009726E4">
        <w:rPr>
          <w:rFonts w:cs="ArialMT"/>
        </w:rPr>
        <w:t>have the opportunity to make their own choices and follow their own interests and curiosities within a framework of respect for those around them an</w:t>
      </w:r>
      <w:r>
        <w:rPr>
          <w:rFonts w:cs="ArialMT"/>
        </w:rPr>
        <w:t>d the environment. The day is</w:t>
      </w:r>
      <w:r w:rsidR="009726E4" w:rsidRPr="009726E4">
        <w:rPr>
          <w:rFonts w:cs="ArialMT"/>
        </w:rPr>
        <w:t xml:space="preserve"> spent outdoors, either exploring amongst the trees, sitting and whittling sticks, or perhaps making small fires with magnifying glasses. We like to think of it as an antidote to the fast-paced technology filled world many children now inhabit. </w:t>
      </w:r>
    </w:p>
    <w:p w14:paraId="586640BB" w14:textId="77777777" w:rsidR="009726E4" w:rsidRDefault="009726E4" w:rsidP="0086612B">
      <w:pPr>
        <w:spacing w:after="0" w:line="240" w:lineRule="auto"/>
        <w:rPr>
          <w:b/>
          <w:sz w:val="24"/>
          <w:szCs w:val="24"/>
        </w:rPr>
      </w:pPr>
    </w:p>
    <w:p w14:paraId="65CE1CB3" w14:textId="77777777" w:rsidR="004076D8" w:rsidRPr="00FB17BD" w:rsidRDefault="00D71C46" w:rsidP="0086612B">
      <w:pPr>
        <w:pStyle w:val="Heading2"/>
        <w:spacing w:line="240" w:lineRule="auto"/>
      </w:pPr>
      <w:bookmarkStart w:id="2" w:name="_Toc512429084"/>
      <w:r w:rsidRPr="00FB17BD">
        <w:t>Child-centred services</w:t>
      </w:r>
      <w:bookmarkEnd w:id="2"/>
    </w:p>
    <w:p w14:paraId="2F2FE5E8" w14:textId="77777777" w:rsidR="00153319" w:rsidRDefault="007F45BD" w:rsidP="0086612B">
      <w:pPr>
        <w:autoSpaceDE w:val="0"/>
        <w:autoSpaceDN w:val="0"/>
        <w:adjustRightInd w:val="0"/>
        <w:spacing w:line="240" w:lineRule="auto"/>
      </w:pPr>
      <w:r>
        <w:t>Conscious Kids</w:t>
      </w:r>
      <w:r w:rsidR="00726A01" w:rsidRPr="00726A01">
        <w:t xml:space="preserve"> is committed to offer</w:t>
      </w:r>
      <w:r w:rsidR="00C666E9">
        <w:t>ing a child-centred service where</w:t>
      </w:r>
      <w:r w:rsidR="00726A01" w:rsidRPr="00726A01">
        <w:t xml:space="preserve"> the </w:t>
      </w:r>
      <w:r w:rsidR="00C666E9">
        <w:t xml:space="preserve">needs and </w:t>
      </w:r>
      <w:r w:rsidR="00726A01" w:rsidRPr="00726A01">
        <w:t>best interests of children are the first and foremost consideration</w:t>
      </w:r>
      <w:r w:rsidR="00C666E9">
        <w:t>s</w:t>
      </w:r>
      <w:r w:rsidR="00726A01" w:rsidRPr="00726A01">
        <w:t>.</w:t>
      </w:r>
      <w:r w:rsidR="00C666E9">
        <w:t xml:space="preserve"> </w:t>
      </w:r>
      <w:r w:rsidR="00A15842">
        <w:rPr>
          <w:rFonts w:cs="ArialMT"/>
          <w:color w:val="000000"/>
        </w:rPr>
        <w:t xml:space="preserve">Conscious Kids </w:t>
      </w:r>
      <w:r w:rsidR="00C666E9" w:rsidRPr="00153319">
        <w:rPr>
          <w:rFonts w:cs="ArialMT"/>
          <w:color w:val="000000"/>
        </w:rPr>
        <w:t>aim to be</w:t>
      </w:r>
      <w:r w:rsidR="00C666E9">
        <w:rPr>
          <w:rFonts w:cs="ArialMT"/>
          <w:color w:val="000000"/>
        </w:rPr>
        <w:t xml:space="preserve"> </w:t>
      </w:r>
      <w:r w:rsidR="00C666E9" w:rsidRPr="00153319">
        <w:rPr>
          <w:rFonts w:cs="ArialMT"/>
          <w:color w:val="000000"/>
        </w:rPr>
        <w:t xml:space="preserve">responsive to the diverse </w:t>
      </w:r>
      <w:r w:rsidR="00C666E9">
        <w:rPr>
          <w:rFonts w:cs="ArialMT"/>
          <w:color w:val="000000"/>
        </w:rPr>
        <w:t xml:space="preserve">and changing </w:t>
      </w:r>
      <w:r w:rsidR="00C666E9" w:rsidRPr="00153319">
        <w:rPr>
          <w:rFonts w:cs="ArialMT"/>
          <w:color w:val="000000"/>
        </w:rPr>
        <w:t>needs of the children and families in our</w:t>
      </w:r>
      <w:r w:rsidR="00C666E9">
        <w:rPr>
          <w:rFonts w:cs="ArialMT"/>
          <w:color w:val="000000"/>
        </w:rPr>
        <w:t xml:space="preserve"> community.</w:t>
      </w:r>
    </w:p>
    <w:p w14:paraId="5B93B7D1" w14:textId="77777777" w:rsidR="00726A01" w:rsidRPr="00153319" w:rsidRDefault="00A15842" w:rsidP="0086612B">
      <w:pPr>
        <w:autoSpaceDE w:val="0"/>
        <w:autoSpaceDN w:val="0"/>
        <w:adjustRightInd w:val="0"/>
        <w:spacing w:line="240" w:lineRule="auto"/>
        <w:rPr>
          <w:rFonts w:cs="ArialMT"/>
          <w:color w:val="000000"/>
        </w:rPr>
      </w:pPr>
      <w:r>
        <w:rPr>
          <w:rFonts w:cs="ArialMT"/>
          <w:color w:val="000000"/>
        </w:rPr>
        <w:t xml:space="preserve">Conscious Kids </w:t>
      </w:r>
      <w:r w:rsidR="00726A01" w:rsidRPr="00153319">
        <w:rPr>
          <w:rFonts w:cs="ArialMT"/>
          <w:color w:val="000000"/>
        </w:rPr>
        <w:t>programme</w:t>
      </w:r>
      <w:r>
        <w:rPr>
          <w:rFonts w:cs="ArialMT"/>
          <w:color w:val="000000"/>
        </w:rPr>
        <w:t>s aim</w:t>
      </w:r>
      <w:r w:rsidR="00726A01" w:rsidRPr="00153319">
        <w:rPr>
          <w:rFonts w:cs="ArialMT"/>
          <w:color w:val="000000"/>
        </w:rPr>
        <w:t xml:space="preserve"> </w:t>
      </w:r>
      <w:r w:rsidR="00153319" w:rsidRPr="00153319">
        <w:rPr>
          <w:rFonts w:cs="ArialMT"/>
          <w:color w:val="000000"/>
        </w:rPr>
        <w:t xml:space="preserve">to provide a </w:t>
      </w:r>
      <w:r w:rsidR="00153319">
        <w:rPr>
          <w:rFonts w:cs="ArialMT"/>
          <w:color w:val="000000"/>
        </w:rPr>
        <w:t xml:space="preserve">safe and </w:t>
      </w:r>
      <w:r w:rsidR="00153319" w:rsidRPr="00153319">
        <w:rPr>
          <w:rFonts w:cs="ArialMT"/>
          <w:color w:val="000000"/>
        </w:rPr>
        <w:t>welcoming</w:t>
      </w:r>
      <w:r w:rsidR="00726A01" w:rsidRPr="00153319">
        <w:rPr>
          <w:rFonts w:cs="ArialMT"/>
          <w:color w:val="000000"/>
        </w:rPr>
        <w:t xml:space="preserve"> environment where </w:t>
      </w:r>
      <w:r w:rsidR="00153319" w:rsidRPr="00153319">
        <w:rPr>
          <w:rFonts w:cs="ArialMT"/>
          <w:color w:val="000000"/>
        </w:rPr>
        <w:t>children c</w:t>
      </w:r>
      <w:r w:rsidR="00726A01" w:rsidRPr="00153319">
        <w:rPr>
          <w:rFonts w:cs="ArialMT"/>
          <w:color w:val="000000"/>
        </w:rPr>
        <w:t xml:space="preserve">an be comfortable </w:t>
      </w:r>
      <w:r w:rsidR="00153319" w:rsidRPr="00153319">
        <w:rPr>
          <w:rFonts w:cs="ArialMT"/>
          <w:color w:val="000000"/>
        </w:rPr>
        <w:t>in their identity and</w:t>
      </w:r>
      <w:r w:rsidR="00726A01" w:rsidRPr="00153319">
        <w:rPr>
          <w:rFonts w:cs="ArialMT"/>
          <w:color w:val="000000"/>
        </w:rPr>
        <w:t xml:space="preserve"> confident in their culture. </w:t>
      </w:r>
      <w:r>
        <w:rPr>
          <w:rFonts w:cs="ArialMT"/>
          <w:color w:val="000000"/>
        </w:rPr>
        <w:t>Conscious Kids</w:t>
      </w:r>
      <w:r w:rsidR="00153319" w:rsidRPr="00153319">
        <w:rPr>
          <w:rFonts w:cs="ArialMT"/>
          <w:color w:val="000000"/>
        </w:rPr>
        <w:t xml:space="preserve"> extend</w:t>
      </w:r>
      <w:r>
        <w:rPr>
          <w:rFonts w:cs="ArialMT"/>
          <w:color w:val="000000"/>
        </w:rPr>
        <w:t>s</w:t>
      </w:r>
      <w:r w:rsidR="00153319" w:rsidRPr="00153319">
        <w:rPr>
          <w:rFonts w:cs="ArialMT"/>
          <w:color w:val="000000"/>
        </w:rPr>
        <w:t xml:space="preserve"> the same welcome to </w:t>
      </w:r>
      <w:r w:rsidR="00C666E9">
        <w:rPr>
          <w:rFonts w:cs="ArialMT"/>
          <w:color w:val="000000"/>
        </w:rPr>
        <w:t xml:space="preserve">parents </w:t>
      </w:r>
      <w:r>
        <w:rPr>
          <w:rFonts w:cs="ArialMT"/>
          <w:color w:val="000000"/>
        </w:rPr>
        <w:t>and whanau and is</w:t>
      </w:r>
      <w:r w:rsidR="000508ED">
        <w:rPr>
          <w:rFonts w:cs="ArialMT"/>
          <w:color w:val="000000"/>
        </w:rPr>
        <w:t xml:space="preserve"> committed to providing an environment that is free from harassment, bullying and discrimination.</w:t>
      </w:r>
    </w:p>
    <w:p w14:paraId="4CFFB227" w14:textId="77777777" w:rsidR="00EA56A7" w:rsidRDefault="00A15842" w:rsidP="0086612B">
      <w:pPr>
        <w:autoSpaceDE w:val="0"/>
        <w:autoSpaceDN w:val="0"/>
        <w:adjustRightInd w:val="0"/>
        <w:spacing w:line="240" w:lineRule="auto"/>
        <w:rPr>
          <w:rFonts w:cs="ArialMT"/>
          <w:color w:val="000000"/>
        </w:rPr>
      </w:pPr>
      <w:r>
        <w:rPr>
          <w:rFonts w:cs="ArialMT"/>
          <w:color w:val="000000"/>
        </w:rPr>
        <w:t>Conscious Kids</w:t>
      </w:r>
      <w:r w:rsidR="00153319">
        <w:rPr>
          <w:rFonts w:cs="ArialMT"/>
          <w:color w:val="000000"/>
        </w:rPr>
        <w:t xml:space="preserve"> take</w:t>
      </w:r>
      <w:r>
        <w:rPr>
          <w:rFonts w:cs="ArialMT"/>
          <w:color w:val="000000"/>
        </w:rPr>
        <w:t>s</w:t>
      </w:r>
      <w:r w:rsidR="00153319">
        <w:rPr>
          <w:rFonts w:cs="ArialMT"/>
          <w:color w:val="000000"/>
        </w:rPr>
        <w:t xml:space="preserve"> opport</w:t>
      </w:r>
      <w:r w:rsidR="00C666E9">
        <w:rPr>
          <w:rFonts w:cs="ArialMT"/>
          <w:color w:val="000000"/>
        </w:rPr>
        <w:t>unities to speak with parents/</w:t>
      </w:r>
      <w:r w:rsidR="00153319">
        <w:rPr>
          <w:rFonts w:cs="ArialMT"/>
          <w:color w:val="000000"/>
        </w:rPr>
        <w:t xml:space="preserve">whanau </w:t>
      </w:r>
      <w:r w:rsidR="00726A01" w:rsidRPr="00153319">
        <w:rPr>
          <w:rFonts w:cs="ArialMT"/>
          <w:color w:val="000000"/>
        </w:rPr>
        <w:t>about the care of their</w:t>
      </w:r>
      <w:r>
        <w:rPr>
          <w:rFonts w:cs="ArialMT"/>
          <w:color w:val="000000"/>
        </w:rPr>
        <w:t xml:space="preserve"> children, </w:t>
      </w:r>
      <w:r w:rsidR="00EA56A7">
        <w:rPr>
          <w:rFonts w:cs="ArialMT"/>
          <w:color w:val="000000"/>
        </w:rPr>
        <w:t>actively seek</w:t>
      </w:r>
      <w:r>
        <w:rPr>
          <w:rFonts w:cs="ArialMT"/>
          <w:color w:val="000000"/>
        </w:rPr>
        <w:t>ing</w:t>
      </w:r>
      <w:r w:rsidR="00EA56A7">
        <w:rPr>
          <w:rFonts w:cs="ArialMT"/>
          <w:color w:val="000000"/>
        </w:rPr>
        <w:t xml:space="preserve"> information from parents/whanau about any special needs or disabilities</w:t>
      </w:r>
      <w:r w:rsidR="000508ED">
        <w:rPr>
          <w:rFonts w:cs="ArialMT"/>
          <w:color w:val="000000"/>
        </w:rPr>
        <w:t xml:space="preserve"> and consult</w:t>
      </w:r>
      <w:r>
        <w:rPr>
          <w:rFonts w:cs="ArialMT"/>
          <w:color w:val="000000"/>
        </w:rPr>
        <w:t>ing</w:t>
      </w:r>
      <w:r w:rsidR="004924CF">
        <w:rPr>
          <w:rFonts w:cs="ArialMT"/>
          <w:color w:val="000000"/>
        </w:rPr>
        <w:t xml:space="preserve"> </w:t>
      </w:r>
      <w:r w:rsidR="00EA56A7">
        <w:rPr>
          <w:rFonts w:cs="ArialMT"/>
          <w:color w:val="000000"/>
        </w:rPr>
        <w:t xml:space="preserve">over strategies and resources that might help us to work well with their children. </w:t>
      </w:r>
      <w:r w:rsidR="000508ED">
        <w:rPr>
          <w:rFonts w:cs="ArialMT"/>
          <w:color w:val="000000"/>
        </w:rPr>
        <w:t xml:space="preserve">Information </w:t>
      </w:r>
      <w:r w:rsidR="009726E4">
        <w:rPr>
          <w:rFonts w:cs="ArialMT"/>
          <w:color w:val="000000"/>
        </w:rPr>
        <w:t>will be collected online</w:t>
      </w:r>
      <w:r w:rsidR="000508ED">
        <w:rPr>
          <w:rFonts w:cs="ArialMT"/>
          <w:color w:val="000000"/>
        </w:rPr>
        <w:t xml:space="preserve"> on the enrolment form, or through staff discussions with parents/whanau.</w:t>
      </w:r>
      <w:r w:rsidR="007F45BD">
        <w:rPr>
          <w:rFonts w:cs="ArialMT"/>
          <w:color w:val="000000"/>
        </w:rPr>
        <w:t xml:space="preserve"> (See also Important Information For Parents; Appendix A)</w:t>
      </w:r>
    </w:p>
    <w:p w14:paraId="08626B39" w14:textId="77777777" w:rsidR="00A15842" w:rsidRDefault="00153319" w:rsidP="0086612B">
      <w:pPr>
        <w:autoSpaceDE w:val="0"/>
        <w:autoSpaceDN w:val="0"/>
        <w:adjustRightInd w:val="0"/>
        <w:spacing w:line="240" w:lineRule="auto"/>
        <w:rPr>
          <w:rFonts w:cs="ArialMT"/>
          <w:color w:val="000000"/>
        </w:rPr>
      </w:pPr>
      <w:r>
        <w:rPr>
          <w:rFonts w:cs="ArialMT"/>
          <w:color w:val="000000"/>
        </w:rPr>
        <w:t>All p</w:t>
      </w:r>
      <w:r w:rsidR="00726A01" w:rsidRPr="00153319">
        <w:rPr>
          <w:rFonts w:cs="ArialMT"/>
          <w:color w:val="000000"/>
        </w:rPr>
        <w:t xml:space="preserve">arents </w:t>
      </w:r>
      <w:r w:rsidR="00C666E9">
        <w:rPr>
          <w:rFonts w:cs="ArialMT"/>
          <w:color w:val="000000"/>
        </w:rPr>
        <w:t>have the</w:t>
      </w:r>
      <w:r w:rsidR="00726A01" w:rsidRPr="00153319">
        <w:rPr>
          <w:rFonts w:cs="ArialMT"/>
          <w:color w:val="000000"/>
        </w:rPr>
        <w:t xml:space="preserve"> opportunity to discuss specific cultural needs and preferences at</w:t>
      </w:r>
      <w:r>
        <w:rPr>
          <w:rFonts w:cs="ArialMT"/>
          <w:color w:val="000000"/>
        </w:rPr>
        <w:t xml:space="preserve"> enrolment and to record relevant information on our </w:t>
      </w:r>
      <w:r w:rsidR="00A15842">
        <w:rPr>
          <w:rFonts w:cs="ArialMT"/>
          <w:color w:val="000000"/>
        </w:rPr>
        <w:t xml:space="preserve">online </w:t>
      </w:r>
      <w:r>
        <w:rPr>
          <w:rFonts w:cs="ArialMT"/>
          <w:color w:val="000000"/>
        </w:rPr>
        <w:t>enrolment form.</w:t>
      </w:r>
      <w:r w:rsidR="00EA56A7">
        <w:rPr>
          <w:rFonts w:cs="ArialMT"/>
          <w:color w:val="000000"/>
        </w:rPr>
        <w:t xml:space="preserve"> </w:t>
      </w:r>
    </w:p>
    <w:p w14:paraId="42B81025" w14:textId="77777777" w:rsidR="000F4580" w:rsidRPr="000F4580" w:rsidRDefault="009726E4" w:rsidP="0086612B">
      <w:pPr>
        <w:autoSpaceDE w:val="0"/>
        <w:autoSpaceDN w:val="0"/>
        <w:adjustRightInd w:val="0"/>
        <w:spacing w:line="240" w:lineRule="auto"/>
        <w:rPr>
          <w:rFonts w:cs="ArialMT"/>
          <w:color w:val="000000"/>
        </w:rPr>
      </w:pPr>
      <w:r>
        <w:rPr>
          <w:rFonts w:cs="ArialMT"/>
          <w:color w:val="000000"/>
        </w:rPr>
        <w:t>C</w:t>
      </w:r>
      <w:r w:rsidR="007F393C">
        <w:rPr>
          <w:rFonts w:cs="ArialMT"/>
          <w:color w:val="000000"/>
        </w:rPr>
        <w:t>onscious Kids m</w:t>
      </w:r>
      <w:r>
        <w:rPr>
          <w:rFonts w:cs="ArialMT"/>
          <w:color w:val="000000"/>
        </w:rPr>
        <w:t>anagement</w:t>
      </w:r>
      <w:r w:rsidR="000F4580" w:rsidRPr="000F4580">
        <w:rPr>
          <w:rFonts w:cs="ArialMT"/>
          <w:color w:val="000000"/>
        </w:rPr>
        <w:t xml:space="preserve"> evaluate</w:t>
      </w:r>
      <w:r>
        <w:rPr>
          <w:rFonts w:cs="ArialMT"/>
          <w:color w:val="000000"/>
        </w:rPr>
        <w:t>s</w:t>
      </w:r>
      <w:r w:rsidR="000F4580" w:rsidRPr="000F4580">
        <w:rPr>
          <w:rFonts w:cs="ArialMT"/>
          <w:color w:val="000000"/>
        </w:rPr>
        <w:t xml:space="preserve"> the entire programme </w:t>
      </w:r>
      <w:r w:rsidR="00A15842">
        <w:rPr>
          <w:rFonts w:cs="ArialMT"/>
          <w:color w:val="000000"/>
        </w:rPr>
        <w:t>after each term</w:t>
      </w:r>
      <w:r w:rsidR="000F4580" w:rsidRPr="000F4580">
        <w:rPr>
          <w:rFonts w:cs="ArialMT"/>
          <w:color w:val="000000"/>
        </w:rPr>
        <w:t xml:space="preserve"> and report</w:t>
      </w:r>
      <w:r w:rsidR="007F393C">
        <w:rPr>
          <w:rFonts w:cs="ArialMT"/>
          <w:color w:val="000000"/>
        </w:rPr>
        <w:t>s</w:t>
      </w:r>
      <w:r w:rsidR="000F4580" w:rsidRPr="000F4580">
        <w:rPr>
          <w:rFonts w:cs="ArialMT"/>
          <w:color w:val="000000"/>
        </w:rPr>
        <w:t xml:space="preserve"> the feedback and response to </w:t>
      </w:r>
      <w:r w:rsidR="00A15842">
        <w:rPr>
          <w:rFonts w:cs="ArialMT"/>
          <w:color w:val="000000"/>
        </w:rPr>
        <w:t>the</w:t>
      </w:r>
      <w:r w:rsidR="000F4580" w:rsidRPr="000F4580">
        <w:rPr>
          <w:rFonts w:cs="ArialMT"/>
          <w:color w:val="000000"/>
        </w:rPr>
        <w:t xml:space="preserve"> </w:t>
      </w:r>
      <w:r w:rsidR="00A15842">
        <w:rPr>
          <w:rFonts w:cs="ArialMT"/>
          <w:color w:val="000000"/>
        </w:rPr>
        <w:t>Conscious Kids</w:t>
      </w:r>
      <w:r w:rsidR="000F4580" w:rsidRPr="000F4580">
        <w:rPr>
          <w:rFonts w:cs="ArialMT"/>
          <w:color w:val="000000"/>
        </w:rPr>
        <w:t xml:space="preserve"> </w:t>
      </w:r>
      <w:r w:rsidR="00A15842">
        <w:rPr>
          <w:rFonts w:cs="ArialMT"/>
          <w:color w:val="000000"/>
        </w:rPr>
        <w:t>D</w:t>
      </w:r>
      <w:r>
        <w:rPr>
          <w:rFonts w:cs="ArialMT"/>
          <w:color w:val="000000"/>
        </w:rPr>
        <w:t>irectors</w:t>
      </w:r>
      <w:r w:rsidR="000F4580" w:rsidRPr="000F4580">
        <w:rPr>
          <w:rFonts w:cs="ArialMT"/>
          <w:color w:val="000000"/>
        </w:rPr>
        <w:t xml:space="preserve">. </w:t>
      </w:r>
    </w:p>
    <w:p w14:paraId="2A503C40" w14:textId="77777777" w:rsidR="000F4580" w:rsidRPr="009726E4" w:rsidRDefault="009726E4" w:rsidP="0086612B">
      <w:pPr>
        <w:autoSpaceDE w:val="0"/>
        <w:autoSpaceDN w:val="0"/>
        <w:adjustRightInd w:val="0"/>
        <w:spacing w:line="240" w:lineRule="auto"/>
      </w:pPr>
      <w:r>
        <w:rPr>
          <w:rFonts w:cs="ArialMT"/>
          <w:color w:val="000000"/>
        </w:rPr>
        <w:t>Conscious Kids</w:t>
      </w:r>
      <w:r w:rsidR="000F4580" w:rsidRPr="000F4580">
        <w:rPr>
          <w:rFonts w:cs="ArialMT"/>
          <w:color w:val="000000"/>
        </w:rPr>
        <w:t xml:space="preserve"> staff regularly </w:t>
      </w:r>
      <w:r w:rsidR="000F4580" w:rsidRPr="000F4580">
        <w:t>seek opinions, feedback and ideas from children, to contribute to future programme planning.</w:t>
      </w:r>
    </w:p>
    <w:p w14:paraId="632430CD" w14:textId="77777777" w:rsidR="009726E4" w:rsidRPr="008B4B5F" w:rsidRDefault="009726E4" w:rsidP="0086612B">
      <w:pPr>
        <w:pStyle w:val="NormalWeb"/>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Conscious Kids believes in the concept of 'Democratic Education' and so children and adults will work together to facilitate the smooth running of the programme. </w:t>
      </w:r>
    </w:p>
    <w:p w14:paraId="7E71023C" w14:textId="77777777" w:rsidR="009726E4" w:rsidRPr="008B4B5F" w:rsidRDefault="009726E4" w:rsidP="0086612B">
      <w:pPr>
        <w:pStyle w:val="NormalWeb"/>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At the beginning of each day children and adults will work together to formulate a set of rules and boundaries for the programme. Some rules will be </w:t>
      </w:r>
      <w:proofErr w:type="spellStart"/>
      <w:r w:rsidRPr="008B4B5F">
        <w:rPr>
          <w:rFonts w:ascii="Calibri" w:eastAsia="Calibri" w:hAnsi="Calibri" w:cs="ArialMT"/>
          <w:color w:val="000000"/>
          <w:sz w:val="22"/>
          <w:szCs w:val="22"/>
          <w:lang w:eastAsia="en-US"/>
        </w:rPr>
        <w:t>preset</w:t>
      </w:r>
      <w:proofErr w:type="spellEnd"/>
      <w:r w:rsidRPr="008B4B5F">
        <w:rPr>
          <w:rFonts w:ascii="Calibri" w:eastAsia="Calibri" w:hAnsi="Calibri" w:cs="ArialMT"/>
          <w:color w:val="000000"/>
          <w:sz w:val="22"/>
          <w:szCs w:val="22"/>
          <w:lang w:eastAsia="en-US"/>
        </w:rPr>
        <w:t xml:space="preserve"> by Conscious Kids e.g. physical boundaries, and others will be formed through discussion with the children e.g. tackling or not tackling in </w:t>
      </w:r>
      <w:proofErr w:type="spellStart"/>
      <w:r w:rsidRPr="008B4B5F">
        <w:rPr>
          <w:rFonts w:ascii="Calibri" w:eastAsia="Calibri" w:hAnsi="Calibri" w:cs="ArialMT"/>
          <w:color w:val="000000"/>
          <w:sz w:val="22"/>
          <w:szCs w:val="22"/>
          <w:lang w:eastAsia="en-US"/>
        </w:rPr>
        <w:t>Bullrush</w:t>
      </w:r>
      <w:proofErr w:type="spellEnd"/>
      <w:r w:rsidRPr="008B4B5F">
        <w:rPr>
          <w:rFonts w:ascii="Calibri" w:eastAsia="Calibri" w:hAnsi="Calibri" w:cs="ArialMT"/>
          <w:color w:val="000000"/>
          <w:sz w:val="22"/>
          <w:szCs w:val="22"/>
          <w:lang w:eastAsia="en-US"/>
        </w:rPr>
        <w:t xml:space="preserve">. </w:t>
      </w:r>
    </w:p>
    <w:p w14:paraId="506FA8DD" w14:textId="77777777" w:rsidR="009726E4" w:rsidRPr="008B4B5F" w:rsidRDefault="009726E4" w:rsidP="0086612B">
      <w:pPr>
        <w:pStyle w:val="NormalWeb"/>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The core unshakable rules of any </w:t>
      </w:r>
      <w:r w:rsidR="007F393C" w:rsidRPr="008B4B5F">
        <w:rPr>
          <w:rFonts w:ascii="Calibri" w:eastAsia="Calibri" w:hAnsi="Calibri" w:cs="ArialMT"/>
          <w:color w:val="000000"/>
          <w:sz w:val="22"/>
          <w:szCs w:val="22"/>
          <w:lang w:eastAsia="en-US"/>
        </w:rPr>
        <w:t xml:space="preserve">Conscious Kids </w:t>
      </w:r>
      <w:r w:rsidRPr="008B4B5F">
        <w:rPr>
          <w:rFonts w:ascii="Calibri" w:eastAsia="Calibri" w:hAnsi="Calibri" w:cs="ArialMT"/>
          <w:color w:val="000000"/>
          <w:sz w:val="22"/>
          <w:szCs w:val="22"/>
          <w:lang w:eastAsia="en-US"/>
        </w:rPr>
        <w:t xml:space="preserve">programme are: </w:t>
      </w:r>
    </w:p>
    <w:p w14:paraId="66AE03DE" w14:textId="77777777" w:rsidR="009726E4" w:rsidRPr="008B4B5F" w:rsidRDefault="009726E4" w:rsidP="0086612B">
      <w:pPr>
        <w:pStyle w:val="NormalWeb"/>
        <w:numPr>
          <w:ilvl w:val="1"/>
          <w:numId w:val="4"/>
        </w:numPr>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Have fun </w:t>
      </w:r>
    </w:p>
    <w:p w14:paraId="3CD756D5" w14:textId="77777777" w:rsidR="009726E4" w:rsidRPr="008B4B5F" w:rsidRDefault="009726E4" w:rsidP="0086612B">
      <w:pPr>
        <w:pStyle w:val="NormalWeb"/>
        <w:numPr>
          <w:ilvl w:val="1"/>
          <w:numId w:val="4"/>
        </w:numPr>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lastRenderedPageBreak/>
        <w:t xml:space="preserve">We respect ourselves and others </w:t>
      </w:r>
    </w:p>
    <w:p w14:paraId="2C2AF489" w14:textId="77777777" w:rsidR="009726E4" w:rsidRPr="008B4B5F" w:rsidRDefault="009726E4" w:rsidP="0086612B">
      <w:pPr>
        <w:pStyle w:val="NormalWeb"/>
        <w:numPr>
          <w:ilvl w:val="1"/>
          <w:numId w:val="4"/>
        </w:numPr>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We respect the equipment and environment </w:t>
      </w:r>
    </w:p>
    <w:p w14:paraId="06F3E65E" w14:textId="77777777" w:rsidR="009726E4" w:rsidRPr="008B4B5F" w:rsidRDefault="009726E4" w:rsidP="0086612B">
      <w:pPr>
        <w:pStyle w:val="NormalWeb"/>
        <w:numPr>
          <w:ilvl w:val="1"/>
          <w:numId w:val="4"/>
        </w:numPr>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We respect others play </w:t>
      </w:r>
    </w:p>
    <w:p w14:paraId="55D95946" w14:textId="77777777" w:rsidR="009726E4" w:rsidRPr="008B4B5F" w:rsidRDefault="009726E4" w:rsidP="0086612B">
      <w:pPr>
        <w:pStyle w:val="NormalWeb"/>
        <w:numPr>
          <w:ilvl w:val="1"/>
          <w:numId w:val="4"/>
        </w:numPr>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Never go outside the boundary (without an adult) </w:t>
      </w:r>
    </w:p>
    <w:p w14:paraId="0E42A3F4" w14:textId="77777777" w:rsidR="009726E4" w:rsidRPr="008B4B5F" w:rsidRDefault="009726E4" w:rsidP="0086612B">
      <w:pPr>
        <w:pStyle w:val="NormalWeb"/>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All children must to understand and agree to the rules</w:t>
      </w:r>
      <w:r w:rsidR="00A15842" w:rsidRPr="008B4B5F">
        <w:rPr>
          <w:rFonts w:ascii="Calibri" w:eastAsia="Calibri" w:hAnsi="Calibri" w:cs="ArialMT"/>
          <w:color w:val="000000"/>
          <w:sz w:val="22"/>
          <w:szCs w:val="22"/>
          <w:lang w:eastAsia="en-US"/>
        </w:rPr>
        <w:t>.</w:t>
      </w:r>
      <w:r w:rsidRPr="008B4B5F">
        <w:rPr>
          <w:rFonts w:ascii="Calibri" w:eastAsia="Calibri" w:hAnsi="Calibri" w:cs="ArialMT"/>
          <w:color w:val="000000"/>
          <w:sz w:val="22"/>
          <w:szCs w:val="22"/>
          <w:lang w:eastAsia="en-US"/>
        </w:rPr>
        <w:br/>
        <w:t xml:space="preserve">If situations arise throughout the programme where the need for new rules is identified, the group will come together and add to the contract. All children and adults will have the right to propose new rules or additions to the rules. </w:t>
      </w:r>
    </w:p>
    <w:p w14:paraId="2D989318" w14:textId="77777777" w:rsidR="000F4580" w:rsidRPr="008B4B5F" w:rsidRDefault="009726E4" w:rsidP="0086612B">
      <w:pPr>
        <w:pStyle w:val="NormalWeb"/>
        <w:rPr>
          <w:rFonts w:ascii="Calibri" w:eastAsia="Calibri" w:hAnsi="Calibri" w:cs="ArialMT"/>
          <w:color w:val="000000"/>
          <w:sz w:val="22"/>
          <w:szCs w:val="22"/>
          <w:lang w:eastAsia="en-US"/>
        </w:rPr>
      </w:pPr>
      <w:r w:rsidRPr="008B4B5F">
        <w:rPr>
          <w:rFonts w:ascii="Calibri" w:eastAsia="Calibri" w:hAnsi="Calibri" w:cs="ArialMT"/>
          <w:color w:val="000000"/>
          <w:sz w:val="22"/>
          <w:szCs w:val="22"/>
          <w:lang w:eastAsia="en-US"/>
        </w:rPr>
        <w:t xml:space="preserve">When conflicts arise children will be encouraged to resolve the situation themselves. Adults may provide guidance to facilitate this process. At no time will any adult enforce punitive discipline such as physical punishment, isolation from the group or the use of demeaning language. </w:t>
      </w:r>
    </w:p>
    <w:p w14:paraId="514FD62F" w14:textId="77777777" w:rsidR="007F45BD" w:rsidRDefault="007F45BD" w:rsidP="0086612B">
      <w:pPr>
        <w:spacing w:after="0" w:line="240" w:lineRule="auto"/>
        <w:rPr>
          <w:b/>
          <w:sz w:val="24"/>
          <w:szCs w:val="24"/>
        </w:rPr>
      </w:pPr>
    </w:p>
    <w:p w14:paraId="7ED8BA70" w14:textId="77777777" w:rsidR="00D71C46" w:rsidRPr="00B42801" w:rsidRDefault="00A42760" w:rsidP="0086612B">
      <w:pPr>
        <w:pStyle w:val="Heading2"/>
        <w:spacing w:line="240" w:lineRule="auto"/>
      </w:pPr>
      <w:bookmarkStart w:id="3" w:name="_Toc512429085"/>
      <w:r w:rsidRPr="00B42801">
        <w:t>Programming policy</w:t>
      </w:r>
      <w:bookmarkEnd w:id="3"/>
    </w:p>
    <w:p w14:paraId="5B755412" w14:textId="77777777" w:rsidR="004674DB" w:rsidRDefault="00B77E45" w:rsidP="0086612B">
      <w:pPr>
        <w:spacing w:after="0" w:line="240" w:lineRule="auto"/>
      </w:pPr>
      <w:r>
        <w:t>Conscious Kids</w:t>
      </w:r>
      <w:r w:rsidR="0091437C">
        <w:t xml:space="preserve"> aims to ensure that:</w:t>
      </w:r>
    </w:p>
    <w:p w14:paraId="3F271A45" w14:textId="77777777" w:rsidR="00B77E45" w:rsidRPr="0091437C" w:rsidRDefault="00B77E45" w:rsidP="0086612B">
      <w:pPr>
        <w:spacing w:after="0" w:line="240" w:lineRule="auto"/>
      </w:pPr>
    </w:p>
    <w:p w14:paraId="5A2799D6" w14:textId="77777777" w:rsidR="00B77E45" w:rsidRDefault="00B77E45" w:rsidP="0086612B">
      <w:pPr>
        <w:pStyle w:val="ListParagraph"/>
        <w:numPr>
          <w:ilvl w:val="0"/>
          <w:numId w:val="2"/>
        </w:numPr>
        <w:spacing w:line="240" w:lineRule="auto"/>
        <w:ind w:left="357" w:hanging="357"/>
      </w:pPr>
      <w:r>
        <w:t>The focus of the programme is fun and enjoyment</w:t>
      </w:r>
    </w:p>
    <w:p w14:paraId="3C459F9A" w14:textId="77777777" w:rsidR="0091437C" w:rsidRDefault="0091437C" w:rsidP="0086612B">
      <w:pPr>
        <w:pStyle w:val="ListParagraph"/>
        <w:numPr>
          <w:ilvl w:val="0"/>
          <w:numId w:val="2"/>
        </w:numPr>
        <w:spacing w:after="240" w:line="240" w:lineRule="auto"/>
      </w:pPr>
      <w:r>
        <w:t xml:space="preserve">Children feel safe </w:t>
      </w:r>
      <w:r w:rsidR="00B77E45">
        <w:t>and empowered</w:t>
      </w:r>
    </w:p>
    <w:p w14:paraId="5608B042" w14:textId="77777777" w:rsidR="00B77E45" w:rsidRPr="0091437C" w:rsidRDefault="00B77E45" w:rsidP="0086612B">
      <w:pPr>
        <w:pStyle w:val="ListParagraph"/>
        <w:numPr>
          <w:ilvl w:val="0"/>
          <w:numId w:val="2"/>
        </w:numPr>
        <w:spacing w:after="240" w:line="240" w:lineRule="auto"/>
      </w:pPr>
      <w:r w:rsidRPr="0091437C">
        <w:t>Childre</w:t>
      </w:r>
      <w:r>
        <w:t>n develop self-reliance and independence</w:t>
      </w:r>
    </w:p>
    <w:p w14:paraId="265EC199" w14:textId="77777777" w:rsidR="00B77E45" w:rsidRPr="0091437C" w:rsidRDefault="00B77E45" w:rsidP="0086612B">
      <w:pPr>
        <w:pStyle w:val="ListParagraph"/>
        <w:numPr>
          <w:ilvl w:val="0"/>
          <w:numId w:val="2"/>
        </w:numPr>
        <w:spacing w:after="240" w:line="240" w:lineRule="auto"/>
      </w:pPr>
      <w:r w:rsidRPr="0091437C">
        <w:t>Opportunities are provide for children to develop</w:t>
      </w:r>
      <w:r>
        <w:t xml:space="preserve"> a positive sense of themselves</w:t>
      </w:r>
    </w:p>
    <w:p w14:paraId="1C35DA75" w14:textId="77777777" w:rsidR="00B77E45" w:rsidRPr="0091437C" w:rsidRDefault="00B77E45" w:rsidP="0086612B">
      <w:pPr>
        <w:pStyle w:val="ListParagraph"/>
        <w:numPr>
          <w:ilvl w:val="0"/>
          <w:numId w:val="2"/>
        </w:numPr>
        <w:spacing w:after="240" w:line="240" w:lineRule="auto"/>
      </w:pPr>
      <w:r w:rsidRPr="0091437C">
        <w:t xml:space="preserve">All children </w:t>
      </w:r>
      <w:r>
        <w:t>of all ability levels can</w:t>
      </w:r>
      <w:r w:rsidRPr="0091437C">
        <w:t xml:space="preserve"> participate in </w:t>
      </w:r>
      <w:r>
        <w:t xml:space="preserve">a range of </w:t>
      </w:r>
      <w:r w:rsidRPr="0091437C">
        <w:t>activities</w:t>
      </w:r>
    </w:p>
    <w:p w14:paraId="590A861B" w14:textId="77777777" w:rsidR="0091437C" w:rsidRDefault="0091437C" w:rsidP="0086612B">
      <w:pPr>
        <w:pStyle w:val="ListParagraph"/>
        <w:numPr>
          <w:ilvl w:val="0"/>
          <w:numId w:val="2"/>
        </w:numPr>
        <w:spacing w:after="240" w:line="240" w:lineRule="auto"/>
      </w:pPr>
      <w:r w:rsidRPr="0091437C">
        <w:t>Children are treated fairly, with dignity and respect</w:t>
      </w:r>
    </w:p>
    <w:p w14:paraId="03C79E37" w14:textId="77777777" w:rsidR="002A1E87" w:rsidRDefault="00EA56A7" w:rsidP="0086612B">
      <w:pPr>
        <w:pStyle w:val="ListParagraph"/>
        <w:numPr>
          <w:ilvl w:val="0"/>
          <w:numId w:val="2"/>
        </w:numPr>
        <w:spacing w:after="240" w:line="240" w:lineRule="auto"/>
      </w:pPr>
      <w:r>
        <w:t xml:space="preserve">The cultures and beliefs of all children and their families / whanau are </w:t>
      </w:r>
      <w:r w:rsidR="002A1E87">
        <w:t>respected</w:t>
      </w:r>
    </w:p>
    <w:p w14:paraId="1C0D66BE" w14:textId="77777777" w:rsidR="00B77E45" w:rsidRDefault="00B77E45" w:rsidP="0086612B">
      <w:pPr>
        <w:pStyle w:val="ListParagraph"/>
        <w:spacing w:line="240" w:lineRule="auto"/>
        <w:ind w:left="357"/>
      </w:pPr>
    </w:p>
    <w:p w14:paraId="492B5ACB" w14:textId="77777777" w:rsidR="002A1E87" w:rsidRDefault="00B77E45" w:rsidP="0086612B">
      <w:pPr>
        <w:spacing w:line="240" w:lineRule="auto"/>
      </w:pPr>
      <w:r>
        <w:t xml:space="preserve">The activities are initiated and developed by the kids – staff is a facilitator and enhancer of the </w:t>
      </w:r>
      <w:r w:rsidR="008B4B5F">
        <w:t>kids’ self</w:t>
      </w:r>
      <w:r>
        <w:t xml:space="preserve">-directed play. </w:t>
      </w:r>
    </w:p>
    <w:p w14:paraId="1F46FA6F" w14:textId="77777777" w:rsidR="0091437C" w:rsidRPr="0091437C" w:rsidRDefault="00A42760" w:rsidP="0086612B">
      <w:pPr>
        <w:spacing w:after="0" w:line="240" w:lineRule="auto"/>
      </w:pPr>
      <w:r>
        <w:t>The programme will include</w:t>
      </w:r>
      <w:r w:rsidR="0091437C">
        <w:t xml:space="preserve"> </w:t>
      </w:r>
      <w:r>
        <w:t>a range of activities</w:t>
      </w:r>
      <w:r w:rsidR="0091437C">
        <w:t xml:space="preserve">: </w:t>
      </w:r>
    </w:p>
    <w:p w14:paraId="01024241" w14:textId="77777777" w:rsidR="00A15842" w:rsidRDefault="00A15842" w:rsidP="0086612B">
      <w:pPr>
        <w:numPr>
          <w:ilvl w:val="0"/>
          <w:numId w:val="3"/>
        </w:numPr>
        <w:spacing w:after="0" w:line="240" w:lineRule="auto"/>
      </w:pPr>
      <w:r>
        <w:t>Beach/park clean</w:t>
      </w:r>
      <w:r w:rsidR="00B77E45">
        <w:t>-</w:t>
      </w:r>
      <w:r>
        <w:t>up</w:t>
      </w:r>
      <w:r w:rsidR="00B77E45">
        <w:t xml:space="preserve"> and other environmental activities</w:t>
      </w:r>
    </w:p>
    <w:p w14:paraId="4EB4677E" w14:textId="77777777" w:rsidR="00B77E45" w:rsidRDefault="00B77E45" w:rsidP="0086612B">
      <w:pPr>
        <w:numPr>
          <w:ilvl w:val="0"/>
          <w:numId w:val="3"/>
        </w:numPr>
        <w:spacing w:after="0" w:line="240" w:lineRule="auto"/>
      </w:pPr>
      <w:r>
        <w:t>Bush walking and natural exploration of the local environment</w:t>
      </w:r>
    </w:p>
    <w:p w14:paraId="79F3293C" w14:textId="77777777" w:rsidR="0091437C" w:rsidRPr="0091437C" w:rsidRDefault="007F45BD" w:rsidP="0086612B">
      <w:pPr>
        <w:numPr>
          <w:ilvl w:val="0"/>
          <w:numId w:val="3"/>
        </w:numPr>
        <w:spacing w:after="0" w:line="240" w:lineRule="auto"/>
      </w:pPr>
      <w:r>
        <w:t>C</w:t>
      </w:r>
      <w:r w:rsidR="00A42760">
        <w:t>hild-directed</w:t>
      </w:r>
      <w:r w:rsidR="0091437C" w:rsidRPr="0091437C">
        <w:t xml:space="preserve"> use of art and craft material</w:t>
      </w:r>
      <w:r w:rsidR="0091437C">
        <w:t>s</w:t>
      </w:r>
    </w:p>
    <w:p w14:paraId="0081CDA6" w14:textId="77777777" w:rsidR="0091437C" w:rsidRDefault="007F45BD" w:rsidP="0086612B">
      <w:pPr>
        <w:numPr>
          <w:ilvl w:val="0"/>
          <w:numId w:val="3"/>
        </w:numPr>
        <w:spacing w:after="0" w:line="240" w:lineRule="auto"/>
      </w:pPr>
      <w:r>
        <w:t>O</w:t>
      </w:r>
      <w:r w:rsidR="0091437C" w:rsidRPr="0091437C">
        <w:t>rganised sport or active group game</w:t>
      </w:r>
      <w:r w:rsidR="0091437C">
        <w:t>s</w:t>
      </w:r>
    </w:p>
    <w:p w14:paraId="0EBB0DAF" w14:textId="77777777" w:rsidR="00B77E45" w:rsidRPr="0091437C" w:rsidRDefault="007F45BD" w:rsidP="0086612B">
      <w:pPr>
        <w:numPr>
          <w:ilvl w:val="0"/>
          <w:numId w:val="3"/>
        </w:numPr>
        <w:spacing w:after="0" w:line="240" w:lineRule="auto"/>
      </w:pPr>
      <w:r>
        <w:t>O</w:t>
      </w:r>
      <w:r w:rsidR="00B77E45" w:rsidRPr="0091437C">
        <w:t>rganised group quiet game or activity</w:t>
      </w:r>
    </w:p>
    <w:p w14:paraId="3908A4C7" w14:textId="77777777" w:rsidR="0091437C" w:rsidRDefault="007F45BD" w:rsidP="0086612B">
      <w:pPr>
        <w:numPr>
          <w:ilvl w:val="0"/>
          <w:numId w:val="3"/>
        </w:numPr>
        <w:spacing w:after="0" w:line="240" w:lineRule="auto"/>
      </w:pPr>
      <w:r>
        <w:t>C</w:t>
      </w:r>
      <w:r w:rsidR="0091437C">
        <w:t xml:space="preserve">hild-initiated </w:t>
      </w:r>
      <w:r w:rsidR="00A15842">
        <w:t>use of</w:t>
      </w:r>
      <w:r w:rsidR="0091437C" w:rsidRPr="0091437C">
        <w:t xml:space="preserve"> equipment</w:t>
      </w:r>
    </w:p>
    <w:p w14:paraId="1BA64019" w14:textId="77777777" w:rsidR="00B77E45" w:rsidRPr="0091437C" w:rsidRDefault="00B77E45" w:rsidP="0086612B">
      <w:pPr>
        <w:spacing w:after="0" w:line="240" w:lineRule="auto"/>
        <w:ind w:left="360"/>
      </w:pPr>
    </w:p>
    <w:p w14:paraId="53F5BA20" w14:textId="77777777" w:rsidR="000F4580" w:rsidRDefault="007F393C" w:rsidP="0086612B">
      <w:pPr>
        <w:spacing w:after="240" w:line="240" w:lineRule="auto"/>
      </w:pPr>
      <w:r>
        <w:t>As</w:t>
      </w:r>
      <w:r w:rsidR="005C08DA">
        <w:t xml:space="preserve"> programme activities are completed</w:t>
      </w:r>
      <w:r w:rsidR="00E334E9">
        <w:t>,</w:t>
      </w:r>
      <w:r>
        <w:t xml:space="preserve"> Conscious Kids</w:t>
      </w:r>
      <w:r w:rsidR="005C08DA">
        <w:t xml:space="preserve"> will also share</w:t>
      </w:r>
      <w:r w:rsidR="003644CA">
        <w:t xml:space="preserve"> photos, video, </w:t>
      </w:r>
      <w:r w:rsidR="00E334E9">
        <w:t>samples of art work etc. – at the programme and on-line</w:t>
      </w:r>
      <w:r>
        <w:t xml:space="preserve"> (as per </w:t>
      </w:r>
      <w:r w:rsidR="008B4B5F">
        <w:t xml:space="preserve">Conscious Kids </w:t>
      </w:r>
      <w:r>
        <w:t>terms and conditions)</w:t>
      </w:r>
      <w:r w:rsidR="00E334E9">
        <w:t>.</w:t>
      </w:r>
    </w:p>
    <w:p w14:paraId="14F23C90" w14:textId="77777777" w:rsidR="007F393C" w:rsidRDefault="003644CA" w:rsidP="0086612B">
      <w:pPr>
        <w:spacing w:line="240" w:lineRule="auto"/>
      </w:pPr>
      <w:r w:rsidRPr="0091437C">
        <w:t>Adequate and safe facilities will be provided</w:t>
      </w:r>
      <w:r>
        <w:t xml:space="preserve"> for the range of activities. Where necessary, staff</w:t>
      </w:r>
      <w:r w:rsidRPr="0091437C">
        <w:t xml:space="preserve"> </w:t>
      </w:r>
      <w:r>
        <w:t xml:space="preserve">will limit group sizes or the </w:t>
      </w:r>
      <w:r w:rsidRPr="0091437C">
        <w:t>age</w:t>
      </w:r>
      <w:r>
        <w:t xml:space="preserve"> of participants. Any specific </w:t>
      </w:r>
      <w:r w:rsidRPr="0091437C">
        <w:t>supervi</w:t>
      </w:r>
      <w:r>
        <w:t>sion requirements will be determined prior to the activity</w:t>
      </w:r>
      <w:r w:rsidRPr="0091437C">
        <w:t>.</w:t>
      </w:r>
      <w:r>
        <w:t xml:space="preserve"> P</w:t>
      </w:r>
      <w:r w:rsidRPr="0091437C">
        <w:t xml:space="preserve">arent consent will be required for </w:t>
      </w:r>
      <w:r>
        <w:t>activities with a higher</w:t>
      </w:r>
      <w:r w:rsidR="000F4580">
        <w:t xml:space="preserve"> than usual level of risk e.g. </w:t>
      </w:r>
      <w:r>
        <w:t>swimming</w:t>
      </w:r>
      <w:r w:rsidR="008B4B5F">
        <w:t xml:space="preserve"> (directly on our online enrolment form) </w:t>
      </w:r>
      <w:r>
        <w:t>.</w:t>
      </w:r>
    </w:p>
    <w:p w14:paraId="2C0A191C" w14:textId="77777777" w:rsidR="00E57A49" w:rsidRDefault="00E57A49" w:rsidP="0086612B">
      <w:pPr>
        <w:spacing w:line="240" w:lineRule="auto"/>
      </w:pPr>
      <w:r>
        <w:t>Conscious Kids does</w:t>
      </w:r>
      <w:r w:rsidR="001A6D3A">
        <w:t xml:space="preserve"> not transport children from the programme location. All activities and excursions occur within walking distance to the programme facility. </w:t>
      </w:r>
    </w:p>
    <w:p w14:paraId="1A7214E0" w14:textId="77777777" w:rsidR="00F6027E" w:rsidRDefault="005415B5" w:rsidP="0086612B">
      <w:pPr>
        <w:spacing w:line="240" w:lineRule="auto"/>
      </w:pPr>
      <w:r>
        <w:t>Staff will be encouraged to contribut</w:t>
      </w:r>
      <w:r w:rsidR="003644CA">
        <w:t>e to the programme</w:t>
      </w:r>
      <w:r>
        <w:t xml:space="preserve"> in areas where they have special interests or strengths e.g. sports, art, music, cooking etc. </w:t>
      </w:r>
    </w:p>
    <w:p w14:paraId="259796B7" w14:textId="77777777" w:rsidR="005415B5" w:rsidRDefault="005415B5" w:rsidP="0086612B">
      <w:pPr>
        <w:spacing w:after="0" w:line="240" w:lineRule="auto"/>
      </w:pPr>
      <w:r>
        <w:lastRenderedPageBreak/>
        <w:t>In responding to t</w:t>
      </w:r>
      <w:r w:rsidR="003644CA">
        <w:t>he needs of children staff will:</w:t>
      </w:r>
    </w:p>
    <w:p w14:paraId="437DACF1" w14:textId="77777777" w:rsidR="005415B5" w:rsidRDefault="005415B5" w:rsidP="0086612B">
      <w:pPr>
        <w:pStyle w:val="ListParagraph"/>
        <w:numPr>
          <w:ilvl w:val="0"/>
          <w:numId w:val="1"/>
        </w:numPr>
        <w:spacing w:after="240" w:line="240" w:lineRule="auto"/>
      </w:pPr>
      <w:r>
        <w:t>adapt activities to suit different/mixed ability levels, as well as particular circumstances when the activity is offered – time of day, weather, behaviour of participants etc.</w:t>
      </w:r>
    </w:p>
    <w:p w14:paraId="476077CF" w14:textId="77777777" w:rsidR="005415B5" w:rsidRDefault="002A1E87" w:rsidP="0086612B">
      <w:pPr>
        <w:pStyle w:val="ListParagraph"/>
        <w:numPr>
          <w:ilvl w:val="0"/>
          <w:numId w:val="1"/>
        </w:numPr>
        <w:spacing w:after="240" w:line="240" w:lineRule="auto"/>
      </w:pPr>
      <w:r>
        <w:t>allow child</w:t>
      </w:r>
      <w:r w:rsidR="005415B5">
        <w:t xml:space="preserve"> flexibility in how and when they participate in any activity</w:t>
      </w:r>
    </w:p>
    <w:p w14:paraId="5AE12D5E" w14:textId="77777777" w:rsidR="005415B5" w:rsidRDefault="005415B5" w:rsidP="0086612B">
      <w:pPr>
        <w:pStyle w:val="ListParagraph"/>
        <w:numPr>
          <w:ilvl w:val="0"/>
          <w:numId w:val="1"/>
        </w:numPr>
        <w:spacing w:line="240" w:lineRule="auto"/>
        <w:ind w:left="357" w:hanging="357"/>
      </w:pPr>
      <w:r>
        <w:t>encourage children to try new and unfamiliar activities, and to persist with completing what they have started, but staff will not pressure or punish children who choose not to participate</w:t>
      </w:r>
    </w:p>
    <w:p w14:paraId="0B9661F1" w14:textId="77777777" w:rsidR="005415B5" w:rsidRDefault="005415B5" w:rsidP="0086612B">
      <w:pPr>
        <w:spacing w:line="240" w:lineRule="auto"/>
      </w:pPr>
      <w:r>
        <w:t>All staff are involved, through regular staff meetings in reviews that will include</w:t>
      </w:r>
      <w:r w:rsidR="00F950D1">
        <w:t xml:space="preserve"> </w:t>
      </w:r>
      <w:r>
        <w:t>programme content &amp; delivery, selected policies/procedures, incidents a</w:t>
      </w:r>
      <w:r w:rsidR="00A42760">
        <w:t>nd any other issues of concern.</w:t>
      </w:r>
      <w:r w:rsidR="00F950D1">
        <w:t xml:space="preserve"> </w:t>
      </w:r>
      <w:r>
        <w:t xml:space="preserve"> </w:t>
      </w:r>
      <w:r w:rsidR="00F950D1">
        <w:t xml:space="preserve">Staff will also regularly review how the programme is meeting children’s needs. </w:t>
      </w:r>
      <w:r>
        <w:t>Staff comments and views will be recorded in the meeting</w:t>
      </w:r>
      <w:r w:rsidR="00A42760">
        <w:t xml:space="preserve"> notes, as well as any agreed</w:t>
      </w:r>
      <w:r>
        <w:t xml:space="preserve"> outcomes.</w:t>
      </w:r>
    </w:p>
    <w:p w14:paraId="23381885" w14:textId="77777777" w:rsidR="00F6027E" w:rsidRPr="00D71C46" w:rsidRDefault="00F6027E" w:rsidP="0086612B">
      <w:pPr>
        <w:spacing w:line="240" w:lineRule="auto"/>
      </w:pPr>
    </w:p>
    <w:p w14:paraId="3A11621C" w14:textId="77777777" w:rsidR="00BC0D53" w:rsidRDefault="00BC0D53" w:rsidP="0086612B">
      <w:pPr>
        <w:spacing w:line="240" w:lineRule="auto"/>
      </w:pPr>
      <w:r>
        <w:br w:type="page"/>
      </w:r>
    </w:p>
    <w:p w14:paraId="47EDA410" w14:textId="77777777" w:rsidR="00BC0D53" w:rsidRPr="00BC7AF0" w:rsidRDefault="00BC0D53" w:rsidP="0086612B">
      <w:pPr>
        <w:pStyle w:val="Heading1"/>
      </w:pPr>
      <w:bookmarkStart w:id="4" w:name="_Toc512429086"/>
      <w:r>
        <w:lastRenderedPageBreak/>
        <w:t xml:space="preserve">CONSCIOUS KIDS </w:t>
      </w:r>
      <w:r w:rsidRPr="00BC7AF0">
        <w:t xml:space="preserve">Child </w:t>
      </w:r>
      <w:r>
        <w:t>Wellbeing</w:t>
      </w:r>
      <w:bookmarkEnd w:id="4"/>
      <w:r w:rsidRPr="00BC7AF0">
        <w:t xml:space="preserve"> </w:t>
      </w:r>
    </w:p>
    <w:p w14:paraId="02BBD621" w14:textId="77777777" w:rsidR="00DB52F4" w:rsidRDefault="00DB52F4" w:rsidP="0086612B">
      <w:pPr>
        <w:pStyle w:val="Heading2"/>
        <w:spacing w:line="240" w:lineRule="auto"/>
      </w:pPr>
    </w:p>
    <w:p w14:paraId="7B125B12" w14:textId="77777777" w:rsidR="00BC0D53" w:rsidRPr="00BC0D53" w:rsidRDefault="00BC0D53" w:rsidP="0086612B">
      <w:pPr>
        <w:pStyle w:val="Heading2"/>
        <w:spacing w:line="240" w:lineRule="auto"/>
      </w:pPr>
      <w:bookmarkStart w:id="5" w:name="_Toc512429087"/>
      <w:r>
        <w:t xml:space="preserve">Child </w:t>
      </w:r>
      <w:r w:rsidRPr="00BC0D53">
        <w:t>Protection Policy</w:t>
      </w:r>
      <w:bookmarkEnd w:id="5"/>
    </w:p>
    <w:p w14:paraId="0A3CAC65" w14:textId="77777777" w:rsidR="00BC0D53" w:rsidRPr="00BC7AF0" w:rsidRDefault="00BC0D53" w:rsidP="0086612B">
      <w:pPr>
        <w:spacing w:before="120" w:line="240" w:lineRule="auto"/>
      </w:pPr>
      <w:r w:rsidRPr="00BC7AF0">
        <w:t>The well-being and safety of children and young people is a paramount concern</w:t>
      </w:r>
      <w:r>
        <w:t xml:space="preserve"> of CONSCIOUS KIDS</w:t>
      </w:r>
      <w:r w:rsidRPr="00BC7AF0">
        <w:t xml:space="preserve"> Programme</w:t>
      </w:r>
      <w:r>
        <w:t>s</w:t>
      </w:r>
      <w:r w:rsidRPr="00BC7AF0">
        <w:t xml:space="preserve">. </w:t>
      </w:r>
    </w:p>
    <w:p w14:paraId="54AE43A1" w14:textId="77777777" w:rsidR="00BC0D53" w:rsidRDefault="00BC0D53" w:rsidP="0086612B">
      <w:pPr>
        <w:spacing w:before="120" w:line="240" w:lineRule="auto"/>
      </w:pPr>
      <w:r>
        <w:t>Conscious Kids staff and management are committed to responding to concerns about the safety and wellbeing of children and recognise that this may have consequences for the status and reputation of the organisation, management and staff. However, t</w:t>
      </w:r>
      <w:r w:rsidRPr="00C97540">
        <w:t>he interest and welfare of the child or young person will be the primary consideration when any action is taken about suspected abuse.</w:t>
      </w:r>
    </w:p>
    <w:p w14:paraId="3C656662" w14:textId="77777777" w:rsidR="00BC0D53" w:rsidRPr="00BC7AF0" w:rsidRDefault="00BC0D53" w:rsidP="0086612B">
      <w:pPr>
        <w:spacing w:before="120" w:line="240" w:lineRule="auto"/>
      </w:pPr>
      <w:r>
        <w:t xml:space="preserve">CONSCIOUS KIDS will not tolerate abusive behaviour of any kind and will promote a culture of child protection by making these policies visible to parents and the community - including in enrolment information and notice boards. </w:t>
      </w:r>
    </w:p>
    <w:p w14:paraId="191590D9" w14:textId="77777777" w:rsidR="00BC0D53" w:rsidRPr="00BC7AF0" w:rsidRDefault="00BC0D53" w:rsidP="0086612B">
      <w:pPr>
        <w:spacing w:before="120" w:line="240" w:lineRule="auto"/>
      </w:pPr>
      <w:r>
        <w:t xml:space="preserve">CONSCIOUS KIDS </w:t>
      </w:r>
      <w:r w:rsidRPr="00BC7AF0">
        <w:t xml:space="preserve">supports the roles of statutory agencies (the Police; </w:t>
      </w:r>
      <w:proofErr w:type="spellStart"/>
      <w:r>
        <w:t>Oranga</w:t>
      </w:r>
      <w:proofErr w:type="spellEnd"/>
      <w:r>
        <w:t xml:space="preserve"> </w:t>
      </w:r>
      <w:proofErr w:type="spellStart"/>
      <w:r>
        <w:t>Tamariki</w:t>
      </w:r>
      <w:proofErr w:type="spellEnd"/>
      <w:r w:rsidRPr="00BC7AF0">
        <w:t>) and will consult with them when necessary.</w:t>
      </w:r>
    </w:p>
    <w:p w14:paraId="6B62A71A" w14:textId="77777777" w:rsidR="00BC0D53" w:rsidRPr="00BC7AF0" w:rsidRDefault="00BC0D53" w:rsidP="0086612B">
      <w:pPr>
        <w:spacing w:before="120" w:line="240" w:lineRule="auto"/>
      </w:pPr>
      <w:r w:rsidRPr="00BC7AF0">
        <w:t xml:space="preserve">The Vulnerable Children Act 2014 requires a rigorous process for screening staff who work with children. </w:t>
      </w:r>
      <w:r>
        <w:t>CONSCIOUS KIDS complies with this Act, in order safeguard the programme from inappropriate persons. This is further outlined in the Staffing Policy.</w:t>
      </w:r>
    </w:p>
    <w:p w14:paraId="42B17B38" w14:textId="77777777" w:rsidR="00BC0D53" w:rsidRPr="00BC7AF0" w:rsidRDefault="00BC0D53" w:rsidP="0086612B">
      <w:pPr>
        <w:spacing w:before="240" w:line="240" w:lineRule="auto"/>
        <w:ind w:left="1440" w:hanging="1440"/>
      </w:pPr>
      <w:r w:rsidRPr="00BC7AF0">
        <w:rPr>
          <w:b/>
        </w:rPr>
        <w:t>Purpose</w:t>
      </w:r>
      <w:r w:rsidRPr="00BC7AF0">
        <w:rPr>
          <w:b/>
        </w:rPr>
        <w:tab/>
      </w:r>
      <w:r w:rsidRPr="00BC7AF0">
        <w:t>This policy guides the actions of the organisation whenever there is a concern about the abuse or mistreatment of children. This includes recording concerns, responding if a child discloses abuse, suspected abuse by staff and suspected abuse between children.</w:t>
      </w:r>
    </w:p>
    <w:p w14:paraId="2DD0E70A" w14:textId="77777777" w:rsidR="00BC0D53" w:rsidRPr="00BC7AF0" w:rsidRDefault="00BC0D53" w:rsidP="0086612B">
      <w:pPr>
        <w:spacing w:before="120" w:line="240" w:lineRule="auto"/>
        <w:ind w:left="1440" w:hanging="1440"/>
      </w:pPr>
      <w:r w:rsidRPr="00BC7AF0">
        <w:tab/>
        <w:t>This policy applies to all staff, including part-time or temporary roles</w:t>
      </w:r>
      <w:r>
        <w:t xml:space="preserve">, </w:t>
      </w:r>
      <w:r w:rsidRPr="00BC7AF0">
        <w:t>volunteers and contractors.</w:t>
      </w:r>
    </w:p>
    <w:p w14:paraId="423C405A" w14:textId="77777777" w:rsidR="00BC0D53" w:rsidRPr="00924515" w:rsidRDefault="00BC0D53" w:rsidP="0086612B">
      <w:pPr>
        <w:spacing w:line="240" w:lineRule="auto"/>
        <w:rPr>
          <w:b/>
        </w:rPr>
      </w:pPr>
      <w:r w:rsidRPr="00924515">
        <w:rPr>
          <w:b/>
        </w:rPr>
        <w:t>1.</w:t>
      </w:r>
      <w:r w:rsidRPr="00924515">
        <w:rPr>
          <w:b/>
        </w:rPr>
        <w:tab/>
        <w:t>Definitions</w:t>
      </w:r>
    </w:p>
    <w:p w14:paraId="1C7D8EBF" w14:textId="77777777" w:rsidR="00BC0D53" w:rsidRPr="00BC7AF0" w:rsidRDefault="00BC0D53" w:rsidP="0086612B">
      <w:pPr>
        <w:spacing w:before="120" w:line="240" w:lineRule="auto"/>
      </w:pPr>
      <w:r w:rsidRPr="00BC7AF0">
        <w:t>Child abuse refers to the harming (whether physically, emotionally or sexually), ill treatment, abuse, neglect, or serious deprivation of any child/</w:t>
      </w:r>
      <w:proofErr w:type="spellStart"/>
      <w:r w:rsidRPr="00BC7AF0">
        <w:t>tamariki</w:t>
      </w:r>
      <w:proofErr w:type="spellEnd"/>
      <w:r w:rsidRPr="00BC7AF0">
        <w:t>, young person/</w:t>
      </w:r>
      <w:proofErr w:type="spellStart"/>
      <w:r w:rsidRPr="00BC7AF0">
        <w:t>rangatahi</w:t>
      </w:r>
      <w:proofErr w:type="spellEnd"/>
      <w:r w:rsidRPr="00BC7AF0">
        <w:t xml:space="preserve"> (Section 14B Children, Young Persons, and Their Families Act 1989).</w:t>
      </w:r>
    </w:p>
    <w:p w14:paraId="17D9E4E5" w14:textId="77777777" w:rsidR="00BC0D53" w:rsidRPr="001A7C5C" w:rsidRDefault="00BC0D53" w:rsidP="0086612B">
      <w:pPr>
        <w:spacing w:before="120" w:line="240" w:lineRule="auto"/>
        <w:ind w:left="720"/>
      </w:pPr>
      <w:r w:rsidRPr="00BC7AF0">
        <w:rPr>
          <w:i/>
        </w:rPr>
        <w:t>Physical abuse</w:t>
      </w:r>
      <w:r w:rsidRPr="00BC7AF0">
        <w:t xml:space="preserve"> - any acts that may result in physical harm of a child or young person.</w:t>
      </w:r>
    </w:p>
    <w:p w14:paraId="1D2EDED0" w14:textId="77777777" w:rsidR="00BC0D53" w:rsidRPr="00BC7AF0" w:rsidRDefault="00BC0D53" w:rsidP="0086612B">
      <w:pPr>
        <w:spacing w:before="120" w:line="240" w:lineRule="auto"/>
        <w:ind w:left="720"/>
      </w:pPr>
      <w:r w:rsidRPr="00BC7AF0">
        <w:rPr>
          <w:i/>
        </w:rPr>
        <w:t>Sexual abuse</w:t>
      </w:r>
      <w:r w:rsidRPr="00BC7AF0">
        <w:t xml:space="preserve"> - any acts that involve forcing or enticing a child to take part in sexual activities, whether or not they are aware of what is happening. </w:t>
      </w:r>
    </w:p>
    <w:p w14:paraId="2A269F31" w14:textId="77777777" w:rsidR="00BC0D53" w:rsidRPr="00BC7AF0" w:rsidRDefault="00BC0D53" w:rsidP="0086612B">
      <w:pPr>
        <w:spacing w:before="120" w:line="240" w:lineRule="auto"/>
        <w:ind w:left="720"/>
      </w:pPr>
      <w:r w:rsidRPr="00BC7AF0">
        <w:rPr>
          <w:i/>
        </w:rPr>
        <w:t>Emotional abuse</w:t>
      </w:r>
      <w:r w:rsidRPr="00BC7AF0">
        <w:t xml:space="preserve"> - any act or omission that results in adverse or impaired psychological, social, intellectual and emotional functioning or development.</w:t>
      </w:r>
    </w:p>
    <w:p w14:paraId="26B5D52C" w14:textId="77777777" w:rsidR="00BC0D53" w:rsidRPr="00BC7AF0" w:rsidRDefault="00BC0D53" w:rsidP="0086612B">
      <w:pPr>
        <w:spacing w:before="120" w:line="240" w:lineRule="auto"/>
        <w:ind w:left="720"/>
      </w:pPr>
      <w:r w:rsidRPr="00BC7AF0">
        <w:rPr>
          <w:i/>
        </w:rPr>
        <w:t>Neglect</w:t>
      </w:r>
      <w:r w:rsidRPr="00BC7AF0">
        <w:t xml:space="preserve"> - the persistent failure to meet a child’s basic physical or psychological needs, leading to adverse or impaired physical or emotional functioning or development.</w:t>
      </w:r>
    </w:p>
    <w:p w14:paraId="28BFBF92" w14:textId="77777777" w:rsidR="00BC0D53" w:rsidRDefault="00BC0D53" w:rsidP="0086612B">
      <w:pPr>
        <w:spacing w:before="120" w:line="240" w:lineRule="auto"/>
        <w:ind w:left="720"/>
      </w:pPr>
      <w:r w:rsidRPr="00BC7AF0">
        <w:rPr>
          <w:i/>
        </w:rPr>
        <w:t>Family violence</w:t>
      </w:r>
      <w:r w:rsidRPr="00BC7AF0">
        <w:t xml:space="preserve"> may be witnessed/experienced by children and involve physical, sexual and emotional abuse. </w:t>
      </w:r>
    </w:p>
    <w:p w14:paraId="5F24FB8F" w14:textId="77777777" w:rsidR="00287144" w:rsidRDefault="00287144" w:rsidP="0086612B">
      <w:pPr>
        <w:spacing w:before="120" w:line="240" w:lineRule="auto"/>
        <w:ind w:left="720"/>
      </w:pPr>
    </w:p>
    <w:p w14:paraId="28D38DA5" w14:textId="77777777" w:rsidR="00AB7123" w:rsidRDefault="00AB7123" w:rsidP="0086612B">
      <w:pPr>
        <w:spacing w:before="120" w:line="240" w:lineRule="auto"/>
        <w:ind w:left="720"/>
      </w:pPr>
    </w:p>
    <w:p w14:paraId="56EDAD9C" w14:textId="77777777" w:rsidR="00AB7123" w:rsidRDefault="00AB7123" w:rsidP="0086612B">
      <w:pPr>
        <w:spacing w:before="120" w:line="240" w:lineRule="auto"/>
        <w:ind w:left="720"/>
      </w:pPr>
    </w:p>
    <w:p w14:paraId="772A1C20" w14:textId="77777777" w:rsidR="00AB7123" w:rsidRPr="00BC7AF0" w:rsidRDefault="00AB7123" w:rsidP="0086612B">
      <w:pPr>
        <w:spacing w:before="120" w:line="240" w:lineRule="auto"/>
        <w:ind w:left="720"/>
      </w:pPr>
    </w:p>
    <w:p w14:paraId="2585EB64" w14:textId="77777777" w:rsidR="00BC0D53" w:rsidRPr="00924515" w:rsidRDefault="00BC0D53" w:rsidP="0086612B">
      <w:pPr>
        <w:spacing w:line="240" w:lineRule="auto"/>
        <w:rPr>
          <w:b/>
        </w:rPr>
      </w:pPr>
      <w:r w:rsidRPr="00924515">
        <w:rPr>
          <w:b/>
        </w:rPr>
        <w:lastRenderedPageBreak/>
        <w:t>2.</w:t>
      </w:r>
      <w:r w:rsidRPr="00924515">
        <w:rPr>
          <w:b/>
        </w:rPr>
        <w:tab/>
        <w:t>Training</w:t>
      </w:r>
    </w:p>
    <w:p w14:paraId="1DA4273C" w14:textId="77777777" w:rsidR="00BC0D53" w:rsidRPr="00BC7AF0" w:rsidRDefault="00BC0D53" w:rsidP="0086612B">
      <w:pPr>
        <w:spacing w:before="120" w:line="240" w:lineRule="auto"/>
      </w:pPr>
      <w:r w:rsidRPr="00BC7AF0">
        <w:t xml:space="preserve">This organisation is committed to maintaining and increasing staff awareness of how to prevent, recognise and respond to abuse through appropriate training. </w:t>
      </w:r>
      <w:r>
        <w:t>S</w:t>
      </w:r>
      <w:r w:rsidRPr="008869C6">
        <w:t>taff</w:t>
      </w:r>
      <w:r>
        <w:t xml:space="preserve"> are expected to act at all times within their level of experience and</w:t>
      </w:r>
      <w:r w:rsidRPr="008869C6">
        <w:t xml:space="preserve"> training</w:t>
      </w:r>
      <w:r>
        <w:t>, and to consult with the programme supervisor about any concerns.</w:t>
      </w:r>
    </w:p>
    <w:p w14:paraId="3D81DC59" w14:textId="77777777" w:rsidR="00BC0D53" w:rsidRPr="0065346C" w:rsidRDefault="00BC0D53" w:rsidP="0086612B">
      <w:pPr>
        <w:spacing w:line="240" w:lineRule="auto"/>
        <w:rPr>
          <w:b/>
        </w:rPr>
      </w:pPr>
      <w:r w:rsidRPr="00DA509C">
        <w:t>As part of</w:t>
      </w:r>
      <w:r>
        <w:t xml:space="preserve"> their induction, new staff are explained:</w:t>
      </w:r>
    </w:p>
    <w:p w14:paraId="39EF1AF9" w14:textId="77777777" w:rsidR="00BC0D53" w:rsidRDefault="00BC0D53" w:rsidP="0086612B">
      <w:pPr>
        <w:numPr>
          <w:ilvl w:val="0"/>
          <w:numId w:val="6"/>
        </w:numPr>
        <w:spacing w:before="120" w:after="0" w:line="240" w:lineRule="auto"/>
      </w:pPr>
      <w:r>
        <w:t>the programme policy and commitment to child protection</w:t>
      </w:r>
    </w:p>
    <w:p w14:paraId="24EA97BA" w14:textId="77777777" w:rsidR="00BC0D53" w:rsidRDefault="00BC0D53" w:rsidP="0086612B">
      <w:pPr>
        <w:numPr>
          <w:ilvl w:val="0"/>
          <w:numId w:val="6"/>
        </w:numPr>
        <w:spacing w:before="120" w:after="0" w:line="240" w:lineRule="auto"/>
      </w:pPr>
      <w:r>
        <w:t>procedures for supervising children and minimising the risk of an allegation of inappropriate behaviour</w:t>
      </w:r>
    </w:p>
    <w:p w14:paraId="56CB892B" w14:textId="77777777" w:rsidR="00BC0D53" w:rsidRDefault="00BC0D53" w:rsidP="0086612B">
      <w:pPr>
        <w:numPr>
          <w:ilvl w:val="0"/>
          <w:numId w:val="6"/>
        </w:numPr>
        <w:spacing w:before="120" w:after="0" w:line="240" w:lineRule="auto"/>
      </w:pPr>
      <w:r>
        <w:t>what to do if abusive behaviour is observed</w:t>
      </w:r>
    </w:p>
    <w:p w14:paraId="595A2537" w14:textId="77777777" w:rsidR="00BC0D53" w:rsidRDefault="00BC0D53" w:rsidP="0086612B">
      <w:pPr>
        <w:numPr>
          <w:ilvl w:val="0"/>
          <w:numId w:val="6"/>
        </w:numPr>
        <w:spacing w:before="120" w:after="0" w:line="240" w:lineRule="auto"/>
      </w:pPr>
      <w:r>
        <w:t>the process for reporting any concerns</w:t>
      </w:r>
    </w:p>
    <w:p w14:paraId="72528CB7" w14:textId="77777777" w:rsidR="00BC0D53" w:rsidRDefault="00BC0D53" w:rsidP="0086612B">
      <w:pPr>
        <w:numPr>
          <w:ilvl w:val="0"/>
          <w:numId w:val="6"/>
        </w:numPr>
        <w:spacing w:before="120" w:after="0" w:line="240" w:lineRule="auto"/>
      </w:pPr>
      <w:r>
        <w:t>how to respond to a disclosure of abuse</w:t>
      </w:r>
    </w:p>
    <w:p w14:paraId="63ED2B3C" w14:textId="77777777" w:rsidR="00BC0D53" w:rsidRDefault="00BC0D53" w:rsidP="0086612B">
      <w:pPr>
        <w:spacing w:before="240" w:line="240" w:lineRule="auto"/>
      </w:pPr>
      <w:r>
        <w:t>There will be annual in-house training about the child protection policy and appropriate external training will be accessed whenever possible – with priority given to permanent and senior staff members.</w:t>
      </w:r>
    </w:p>
    <w:p w14:paraId="1CA08639" w14:textId="77777777" w:rsidR="00AB7123" w:rsidRPr="00BC7AF0" w:rsidRDefault="00AB7123" w:rsidP="0086612B">
      <w:pPr>
        <w:spacing w:before="240" w:line="240" w:lineRule="auto"/>
      </w:pPr>
    </w:p>
    <w:p w14:paraId="554A01FC" w14:textId="77777777" w:rsidR="00BC0D53" w:rsidRPr="00924515" w:rsidRDefault="00BC0D53" w:rsidP="0086612B">
      <w:pPr>
        <w:spacing w:line="240" w:lineRule="auto"/>
        <w:rPr>
          <w:b/>
        </w:rPr>
      </w:pPr>
      <w:r w:rsidRPr="00924515">
        <w:rPr>
          <w:b/>
        </w:rPr>
        <w:t xml:space="preserve">3. </w:t>
      </w:r>
      <w:r w:rsidRPr="00924515">
        <w:rPr>
          <w:b/>
        </w:rPr>
        <w:tab/>
        <w:t xml:space="preserve">Identifying child abuse and neglect  </w:t>
      </w:r>
    </w:p>
    <w:p w14:paraId="133B131E" w14:textId="77777777" w:rsidR="00BC0D53" w:rsidRDefault="00BC0D53" w:rsidP="0086612B">
      <w:pPr>
        <w:spacing w:before="120" w:line="240" w:lineRule="auto"/>
      </w:pPr>
      <w:r>
        <w:t>All staff will be made aware of the signs of potential abuse of neglect (see below) and will always consider all available information before taking any action e.g.</w:t>
      </w:r>
      <w:r w:rsidRPr="00BC7AF0">
        <w:t xml:space="preserve"> behavioural concerns may be the result of life events, such as divorce, accidental injury, the arrival of a new sibling etc.</w:t>
      </w:r>
      <w:r>
        <w:t xml:space="preserve"> </w:t>
      </w:r>
    </w:p>
    <w:p w14:paraId="5C590EF5" w14:textId="77777777" w:rsidR="00BC0D53" w:rsidRPr="003E6A40" w:rsidRDefault="00BC0D53" w:rsidP="0086612B">
      <w:pPr>
        <w:spacing w:before="120" w:line="240" w:lineRule="auto"/>
      </w:pPr>
      <w:r>
        <w:t>Staff members are not expected to reach any conclusions about whether abuse or neglect is occurring, or what form it may be taking. They are expected to</w:t>
      </w:r>
      <w:r w:rsidRPr="00BC7AF0">
        <w:t xml:space="preserve"> recognise </w:t>
      </w:r>
      <w:r>
        <w:t xml:space="preserve">and consult </w:t>
      </w:r>
      <w:r w:rsidRPr="00BC7AF0">
        <w:t xml:space="preserve">when something is wrong, if a pattern is noticed or several signs together cause concern. </w:t>
      </w:r>
    </w:p>
    <w:p w14:paraId="5F9FBB86" w14:textId="77777777" w:rsidR="00BC0D53" w:rsidRPr="00BC7AF0" w:rsidRDefault="00BC0D53" w:rsidP="0086612B">
      <w:pPr>
        <w:spacing w:before="120" w:line="240" w:lineRule="auto"/>
        <w:rPr>
          <w:b/>
        </w:rPr>
      </w:pPr>
      <w:r w:rsidRPr="00BC7AF0">
        <w:rPr>
          <w:b/>
        </w:rPr>
        <w:t>Some signs of potential abuse / neglect</w:t>
      </w:r>
    </w:p>
    <w:p w14:paraId="0DE9DA73" w14:textId="77777777" w:rsidR="00BC0D53" w:rsidRPr="00BC7AF0" w:rsidRDefault="00BC0D53" w:rsidP="0086612B">
      <w:pPr>
        <w:numPr>
          <w:ilvl w:val="0"/>
          <w:numId w:val="5"/>
        </w:numPr>
        <w:spacing w:before="120" w:after="0" w:line="240" w:lineRule="auto"/>
        <w:ind w:left="357" w:hanging="357"/>
      </w:pPr>
      <w:r w:rsidRPr="00BC7AF0">
        <w:t>Physical signs of abuse: unexplained injuries, burns, fractures, unusual or excessive itching, genital injuries, sexually transmitted diseases. Neglect: looking rough and uncared for, dirty, without appropriate clothing, underweight</w:t>
      </w:r>
    </w:p>
    <w:p w14:paraId="5F6E2E4A" w14:textId="77777777" w:rsidR="00BC0D53" w:rsidRPr="00BC7AF0" w:rsidRDefault="00BC0D53" w:rsidP="0086612B">
      <w:pPr>
        <w:numPr>
          <w:ilvl w:val="0"/>
          <w:numId w:val="5"/>
        </w:numPr>
        <w:spacing w:before="120" w:after="0" w:line="240" w:lineRule="auto"/>
        <w:ind w:left="357" w:hanging="357"/>
      </w:pPr>
      <w:r w:rsidRPr="00BC7AF0">
        <w:t>Medical neglect (e.g. persistent nappy rash or skin disorders or other untreated medical issues).</w:t>
      </w:r>
    </w:p>
    <w:p w14:paraId="20F2B5C9" w14:textId="77777777" w:rsidR="00BC0D53" w:rsidRPr="00BC7AF0" w:rsidRDefault="00BC0D53" w:rsidP="0086612B">
      <w:pPr>
        <w:numPr>
          <w:ilvl w:val="0"/>
          <w:numId w:val="5"/>
        </w:numPr>
        <w:spacing w:before="120" w:after="0" w:line="240" w:lineRule="auto"/>
        <w:ind w:left="357" w:hanging="357"/>
      </w:pPr>
      <w:r w:rsidRPr="00BC7AF0">
        <w:t>Developmental delays (e.g. small for their age, cognitive delays, falling behind in school, poor speech and social skills).</w:t>
      </w:r>
    </w:p>
    <w:p w14:paraId="1A349EE3" w14:textId="77777777" w:rsidR="00BC0D53" w:rsidRPr="00BC7AF0" w:rsidRDefault="00BC0D53" w:rsidP="0086612B">
      <w:pPr>
        <w:numPr>
          <w:ilvl w:val="0"/>
          <w:numId w:val="5"/>
        </w:numPr>
        <w:spacing w:before="120" w:after="0" w:line="240" w:lineRule="auto"/>
        <w:ind w:left="357" w:hanging="357"/>
      </w:pPr>
      <w:r w:rsidRPr="00BC7AF0">
        <w:t xml:space="preserve">Emotional abuse/neglect (e.g. sleep problems, low self-esteem, obsessive behaviour, inability to cope in social situations, sadness/loneliness and evidence of self-harm). </w:t>
      </w:r>
    </w:p>
    <w:p w14:paraId="6FC02D26" w14:textId="77777777" w:rsidR="00BC0D53" w:rsidRPr="00BC7AF0" w:rsidRDefault="00BC0D53" w:rsidP="0086612B">
      <w:pPr>
        <w:numPr>
          <w:ilvl w:val="0"/>
          <w:numId w:val="5"/>
        </w:numPr>
        <w:spacing w:before="120" w:after="0" w:line="240" w:lineRule="auto"/>
        <w:ind w:left="357" w:hanging="357"/>
      </w:pPr>
      <w:r w:rsidRPr="00BC7AF0">
        <w:t>Behavioural concerns (e.g. age- inappropriate sexual interest or play, fear of a certain person or place, eating disorders/substance abuse, disengagement/neediness, aggression).</w:t>
      </w:r>
    </w:p>
    <w:p w14:paraId="3A90FDF8" w14:textId="77777777" w:rsidR="00BC0D53" w:rsidRPr="00BC7AF0" w:rsidRDefault="00BC0D53" w:rsidP="0086612B">
      <w:pPr>
        <w:numPr>
          <w:ilvl w:val="0"/>
          <w:numId w:val="5"/>
        </w:numPr>
        <w:spacing w:before="120" w:after="0" w:line="240" w:lineRule="auto"/>
        <w:ind w:left="357" w:hanging="357"/>
      </w:pPr>
      <w:r w:rsidRPr="00BC7AF0">
        <w:t xml:space="preserve">The child talking about things that indicate abuse (sometimes called an allegation or disclosure). </w:t>
      </w:r>
    </w:p>
    <w:p w14:paraId="676BF3F9" w14:textId="77777777" w:rsidR="00BC0D53" w:rsidRPr="00BC7AF0" w:rsidRDefault="00BC0D53" w:rsidP="0086612B">
      <w:pPr>
        <w:numPr>
          <w:ilvl w:val="0"/>
          <w:numId w:val="5"/>
        </w:numPr>
        <w:spacing w:before="120" w:after="0" w:line="240" w:lineRule="auto"/>
        <w:ind w:left="357" w:hanging="357"/>
      </w:pPr>
      <w:r w:rsidRPr="00BC7AF0">
        <w:t xml:space="preserve">Neglectful supervision (e.g. out and about unsupervised, left alone, no safe home to return to). </w:t>
      </w:r>
    </w:p>
    <w:p w14:paraId="337B9257" w14:textId="77777777" w:rsidR="003A312F" w:rsidRPr="00BC7AF0" w:rsidRDefault="003A312F" w:rsidP="0086612B">
      <w:pPr>
        <w:spacing w:line="240" w:lineRule="auto"/>
      </w:pPr>
    </w:p>
    <w:p w14:paraId="26A9E940" w14:textId="77777777" w:rsidR="00BC0D53" w:rsidRPr="00BC0D53" w:rsidRDefault="00BC0D53" w:rsidP="0086612B">
      <w:pPr>
        <w:spacing w:line="240" w:lineRule="auto"/>
        <w:rPr>
          <w:b/>
        </w:rPr>
      </w:pPr>
      <w:r w:rsidRPr="00BC7AF0">
        <w:rPr>
          <w:b/>
        </w:rPr>
        <w:t>4.</w:t>
      </w:r>
      <w:r w:rsidRPr="00BC7AF0">
        <w:rPr>
          <w:b/>
        </w:rPr>
        <w:tab/>
        <w:t>Responding to child abuse</w:t>
      </w:r>
    </w:p>
    <w:p w14:paraId="5F660754" w14:textId="77777777" w:rsidR="00BC0D53" w:rsidRPr="00BC7AF0" w:rsidRDefault="00BC0D53" w:rsidP="0086612B">
      <w:pPr>
        <w:spacing w:before="120" w:line="240" w:lineRule="auto"/>
        <w:rPr>
          <w:rFonts w:cs="Arial"/>
          <w:i/>
        </w:rPr>
      </w:pPr>
      <w:r w:rsidRPr="00BC7AF0">
        <w:rPr>
          <w:rFonts w:cs="Arial"/>
          <w:i/>
        </w:rPr>
        <w:t xml:space="preserve">Under sections 15 and 16 of the Children, Young Persons, and Their Families Act 1989, any person who believes that a child has been or is likely to be, harmed physically, emotionally or sexually or ill-treated, </w:t>
      </w:r>
      <w:r w:rsidRPr="00BC7AF0">
        <w:rPr>
          <w:rFonts w:cs="Arial"/>
          <w:i/>
        </w:rPr>
        <w:lastRenderedPageBreak/>
        <w:t xml:space="preserve">abused, neglected or deprived may report the matter to </w:t>
      </w:r>
      <w:proofErr w:type="spellStart"/>
      <w:r>
        <w:rPr>
          <w:rFonts w:cs="Arial"/>
          <w:i/>
        </w:rPr>
        <w:t>Oranga</w:t>
      </w:r>
      <w:proofErr w:type="spellEnd"/>
      <w:r>
        <w:rPr>
          <w:rFonts w:cs="Arial"/>
          <w:i/>
        </w:rPr>
        <w:t xml:space="preserve"> </w:t>
      </w:r>
      <w:proofErr w:type="spellStart"/>
      <w:r>
        <w:rPr>
          <w:rFonts w:cs="Arial"/>
          <w:i/>
        </w:rPr>
        <w:t>Tamariki</w:t>
      </w:r>
      <w:proofErr w:type="spellEnd"/>
      <w:r w:rsidRPr="00BC7AF0">
        <w:rPr>
          <w:rFonts w:cs="Arial"/>
          <w:i/>
        </w:rPr>
        <w:t xml:space="preserve"> or the Police and provided the report is made in good faith, no civil, criminal or disciplinary proceedings may be brought against them.</w:t>
      </w:r>
    </w:p>
    <w:p w14:paraId="6833FB81" w14:textId="77777777" w:rsidR="00BC0D53" w:rsidRPr="00BC7AF0" w:rsidRDefault="00BC0D53" w:rsidP="0086612B">
      <w:pPr>
        <w:spacing w:before="120" w:line="240" w:lineRule="auto"/>
        <w:rPr>
          <w:rFonts w:cs="Arial"/>
        </w:rPr>
      </w:pPr>
      <w:r>
        <w:rPr>
          <w:rFonts w:cs="Arial"/>
        </w:rPr>
        <w:t>CONSCIOUS KIDS</w:t>
      </w:r>
      <w:r w:rsidRPr="00BC7AF0">
        <w:rPr>
          <w:rFonts w:cs="Arial"/>
        </w:rPr>
        <w:t xml:space="preserve"> will act on recommendations made by statutory agencies concerning the reporting of suspected abuse. Staff will only consult with or inform families about any suspected or actual abuse, after consulting with the appropriate statutory agencies. </w:t>
      </w:r>
    </w:p>
    <w:p w14:paraId="2D446379" w14:textId="77777777" w:rsidR="00BC0D53" w:rsidRPr="00BC7AF0" w:rsidRDefault="00BC0D53" w:rsidP="0086612B">
      <w:pPr>
        <w:spacing w:before="120" w:line="240" w:lineRule="auto"/>
        <w:rPr>
          <w:rFonts w:cs="Arial"/>
        </w:rPr>
      </w:pPr>
      <w:r w:rsidRPr="00BC7AF0">
        <w:rPr>
          <w:rFonts w:cs="Arial"/>
        </w:rPr>
        <w:t>When notifying the agency, a receipt or acknowledgement of the notification (written or electronic) will be requested. All information or notes concerning the notification will include date, time and name of the person receiving the notification.</w:t>
      </w:r>
    </w:p>
    <w:p w14:paraId="33A8EA1B" w14:textId="77777777" w:rsidR="00BC0D53" w:rsidRPr="00BC7AF0" w:rsidRDefault="00BC0D53" w:rsidP="0086612B">
      <w:pPr>
        <w:spacing w:before="120" w:line="240" w:lineRule="auto"/>
        <w:rPr>
          <w:rFonts w:cs="Arial"/>
        </w:rPr>
      </w:pPr>
      <w:r w:rsidRPr="00BC7AF0">
        <w:rPr>
          <w:rFonts w:cs="Arial"/>
        </w:rPr>
        <w:t>Staff will respond to suspected child abuse or any concerning behaviour by writing down observations, impressions and communications in a</w:t>
      </w:r>
      <w:r w:rsidR="006E732C">
        <w:rPr>
          <w:rFonts w:cs="Arial"/>
        </w:rPr>
        <w:t>n</w:t>
      </w:r>
      <w:r w:rsidRPr="00BC7AF0">
        <w:rPr>
          <w:rFonts w:cs="Arial"/>
        </w:rPr>
        <w:t xml:space="preserve"> identical register. This will be kept separate from </w:t>
      </w:r>
      <w:r>
        <w:rPr>
          <w:rFonts w:cs="Arial"/>
        </w:rPr>
        <w:t xml:space="preserve">other </w:t>
      </w:r>
      <w:r w:rsidRPr="00BC7AF0">
        <w:rPr>
          <w:rFonts w:cs="Arial"/>
        </w:rPr>
        <w:t xml:space="preserve">programme </w:t>
      </w:r>
      <w:r>
        <w:rPr>
          <w:rFonts w:cs="Arial"/>
        </w:rPr>
        <w:t>records</w:t>
      </w:r>
      <w:r w:rsidRPr="00BC7AF0">
        <w:rPr>
          <w:rFonts w:cs="Arial"/>
        </w:rPr>
        <w:t xml:space="preserve"> and enrolment information etc.</w:t>
      </w:r>
    </w:p>
    <w:p w14:paraId="7229DCC8" w14:textId="77777777" w:rsidR="00BC0D53" w:rsidRPr="00BC7AF0" w:rsidRDefault="00BC0D53" w:rsidP="0086612B">
      <w:pPr>
        <w:spacing w:before="120" w:line="240" w:lineRule="auto"/>
        <w:rPr>
          <w:rFonts w:cs="Arial"/>
        </w:rPr>
      </w:pPr>
      <w:r w:rsidRPr="00BC7AF0">
        <w:rPr>
          <w:rFonts w:cs="Arial"/>
        </w:rPr>
        <w:t xml:space="preserve">Information volunteered by a child should be fully and accurately recorded. </w:t>
      </w:r>
      <w:r>
        <w:rPr>
          <w:rFonts w:cs="Arial"/>
        </w:rPr>
        <w:t>Staff will not interview children about the suspected, but may engage the child to collect essential information, using open-ended prompts such as “what happened after that?”</w:t>
      </w:r>
    </w:p>
    <w:p w14:paraId="4B07CFBA" w14:textId="77777777" w:rsidR="00BC0D53" w:rsidRPr="00BC7AF0" w:rsidRDefault="00BC0D53" w:rsidP="0086612B">
      <w:pPr>
        <w:spacing w:before="120" w:line="240" w:lineRule="auto"/>
        <w:rPr>
          <w:rFonts w:cs="Arial"/>
        </w:rPr>
      </w:pPr>
      <w:r w:rsidRPr="00BC7AF0">
        <w:rPr>
          <w:rFonts w:cs="Arial"/>
        </w:rPr>
        <w:t xml:space="preserve">No staff member will act alone about suspected child abuse but will consult with the programme management. Where staff and programme management suspect child abuse has occurred and a child is unsafe, </w:t>
      </w:r>
      <w:r>
        <w:rPr>
          <w:rFonts w:cs="Arial"/>
        </w:rPr>
        <w:t>immediate contact will be made with</w:t>
      </w:r>
      <w:r w:rsidRPr="00BC7AF0">
        <w:rPr>
          <w:rFonts w:cs="Arial"/>
        </w:rPr>
        <w:t xml:space="preserve"> the Police or </w:t>
      </w:r>
      <w:proofErr w:type="spellStart"/>
      <w:r>
        <w:rPr>
          <w:rFonts w:cs="Arial"/>
        </w:rPr>
        <w:t>Oranga</w:t>
      </w:r>
      <w:proofErr w:type="spellEnd"/>
      <w:r>
        <w:rPr>
          <w:rFonts w:cs="Arial"/>
        </w:rPr>
        <w:t xml:space="preserve"> </w:t>
      </w:r>
      <w:proofErr w:type="spellStart"/>
      <w:r>
        <w:rPr>
          <w:rFonts w:cs="Arial"/>
        </w:rPr>
        <w:t>Tamariki</w:t>
      </w:r>
      <w:proofErr w:type="spellEnd"/>
      <w:r w:rsidRPr="00BC7AF0">
        <w:rPr>
          <w:rFonts w:cs="Arial"/>
        </w:rPr>
        <w:t>.</w:t>
      </w:r>
    </w:p>
    <w:p w14:paraId="05B90224" w14:textId="77777777" w:rsidR="0022705D" w:rsidRDefault="00BC0D53" w:rsidP="003A312F">
      <w:pPr>
        <w:spacing w:before="120" w:line="240" w:lineRule="auto"/>
        <w:rPr>
          <w:rFonts w:cs="Arial"/>
        </w:rPr>
      </w:pPr>
      <w:r w:rsidRPr="00BC7AF0">
        <w:rPr>
          <w:rFonts w:cs="Arial"/>
        </w:rPr>
        <w:t>Staff who are responding to cases of suspected child abuse are entitled to have support.  The programme will maintain knowledge of such individuals</w:t>
      </w:r>
      <w:r>
        <w:rPr>
          <w:rFonts w:cs="Arial"/>
        </w:rPr>
        <w:t xml:space="preserve"> or organisations</w:t>
      </w:r>
      <w:r w:rsidRPr="00BC7AF0">
        <w:rPr>
          <w:rFonts w:cs="Arial"/>
        </w:rPr>
        <w:t xml:space="preserve"> that provide support and will assist staff to access these services </w:t>
      </w:r>
      <w:r>
        <w:rPr>
          <w:rFonts w:cs="Arial"/>
        </w:rPr>
        <w:t>as needed</w:t>
      </w:r>
      <w:r w:rsidRPr="00BC7AF0">
        <w:rPr>
          <w:rFonts w:cs="Arial"/>
        </w:rPr>
        <w:t>.</w:t>
      </w:r>
    </w:p>
    <w:p w14:paraId="2593E450" w14:textId="77777777" w:rsidR="007E0096" w:rsidRDefault="007E0096" w:rsidP="0086612B">
      <w:pPr>
        <w:spacing w:line="240" w:lineRule="auto"/>
        <w:rPr>
          <w:rFonts w:cs="Arial"/>
        </w:rPr>
      </w:pPr>
      <w:r>
        <w:rPr>
          <w:rFonts w:cs="Arial"/>
        </w:rPr>
        <w:br w:type="page"/>
      </w:r>
    </w:p>
    <w:p w14:paraId="35AAA49C" w14:textId="77777777" w:rsidR="0022705D" w:rsidRDefault="00AB7123" w:rsidP="0086612B">
      <w:pPr>
        <w:spacing w:line="240" w:lineRule="auto"/>
        <w:rPr>
          <w:b/>
        </w:rPr>
      </w:pPr>
      <w:r>
        <w:rPr>
          <w:b/>
        </w:rPr>
        <w:lastRenderedPageBreak/>
        <w:t xml:space="preserve">5. </w:t>
      </w:r>
      <w:r w:rsidR="00BC0D53" w:rsidRPr="00BC7AF0">
        <w:rPr>
          <w:b/>
        </w:rPr>
        <w:t>Responding to a disclosure/concern about abuse</w:t>
      </w:r>
      <w:r w:rsidR="0022705D">
        <w:rPr>
          <w:b/>
        </w:rPr>
        <w:t xml:space="preserve"> (s</w:t>
      </w:r>
      <w:r w:rsidR="00A565C1">
        <w:rPr>
          <w:b/>
        </w:rPr>
        <w:t>ee also Abuse Reporting Form; Appendix B)</w:t>
      </w:r>
    </w:p>
    <w:p w14:paraId="6E79BC73" w14:textId="77777777" w:rsidR="0022705D" w:rsidRDefault="0022705D" w:rsidP="0086612B">
      <w:pPr>
        <w:spacing w:line="240" w:lineRule="auto"/>
        <w:rPr>
          <w:b/>
        </w:rPr>
      </w:pPr>
      <w:r>
        <w:rPr>
          <w:b/>
          <w:noProof/>
          <w:lang w:val="en-US"/>
        </w:rPr>
        <mc:AlternateContent>
          <mc:Choice Requires="wpg">
            <w:drawing>
              <wp:anchor distT="0" distB="0" distL="114300" distR="114300" simplePos="0" relativeHeight="251683328" behindDoc="0" locked="0" layoutInCell="1" allowOverlap="1" wp14:anchorId="78101CAB" wp14:editId="1D28C1EA">
                <wp:simplePos x="0" y="0"/>
                <wp:positionH relativeFrom="column">
                  <wp:posOffset>344170</wp:posOffset>
                </wp:positionH>
                <wp:positionV relativeFrom="paragraph">
                  <wp:posOffset>149225</wp:posOffset>
                </wp:positionV>
                <wp:extent cx="5566410" cy="7804150"/>
                <wp:effectExtent l="635" t="2540" r="8255" b="16510"/>
                <wp:wrapThrough wrapText="bothSides">
                  <wp:wrapPolygon edited="0">
                    <wp:start x="-37" y="0"/>
                    <wp:lineTo x="-37" y="1107"/>
                    <wp:lineTo x="1737" y="1265"/>
                    <wp:lineTo x="4364" y="1265"/>
                    <wp:lineTo x="4179" y="1687"/>
                    <wp:lineTo x="4216" y="1924"/>
                    <wp:lineTo x="7286" y="2111"/>
                    <wp:lineTo x="-37" y="2111"/>
                    <wp:lineTo x="-37" y="4325"/>
                    <wp:lineTo x="3366" y="4642"/>
                    <wp:lineTo x="4364" y="4642"/>
                    <wp:lineTo x="4216" y="4800"/>
                    <wp:lineTo x="4216" y="4905"/>
                    <wp:lineTo x="4364" y="5063"/>
                    <wp:lineTo x="-37" y="5353"/>
                    <wp:lineTo x="-37" y="6911"/>
                    <wp:lineTo x="2848" y="7174"/>
                    <wp:lineTo x="4401" y="7174"/>
                    <wp:lineTo x="4253" y="7359"/>
                    <wp:lineTo x="4327" y="7596"/>
                    <wp:lineTo x="0" y="7939"/>
                    <wp:lineTo x="0" y="14426"/>
                    <wp:lineTo x="3699" y="14768"/>
                    <wp:lineTo x="4401" y="14768"/>
                    <wp:lineTo x="4216" y="14876"/>
                    <wp:lineTo x="4438" y="15190"/>
                    <wp:lineTo x="12352" y="15190"/>
                    <wp:lineTo x="0" y="15480"/>
                    <wp:lineTo x="0" y="16774"/>
                    <wp:lineTo x="1222" y="16879"/>
                    <wp:lineTo x="4364" y="16879"/>
                    <wp:lineTo x="4364" y="17301"/>
                    <wp:lineTo x="4216" y="17407"/>
                    <wp:lineTo x="4438" y="17723"/>
                    <wp:lineTo x="10800" y="17723"/>
                    <wp:lineTo x="554" y="17907"/>
                    <wp:lineTo x="-37" y="17907"/>
                    <wp:lineTo x="-37" y="21600"/>
                    <wp:lineTo x="8878" y="21600"/>
                    <wp:lineTo x="8878" y="21099"/>
                    <wp:lineTo x="18049" y="21099"/>
                    <wp:lineTo x="21637" y="20994"/>
                    <wp:lineTo x="21637" y="18382"/>
                    <wp:lineTo x="8878" y="18145"/>
                    <wp:lineTo x="10800" y="17723"/>
                    <wp:lineTo x="12463" y="17723"/>
                    <wp:lineTo x="21267" y="17380"/>
                    <wp:lineTo x="21341" y="8624"/>
                    <wp:lineTo x="20676" y="8624"/>
                    <wp:lineTo x="8952" y="8440"/>
                    <wp:lineTo x="9026" y="7965"/>
                    <wp:lineTo x="4733" y="7543"/>
                    <wp:lineTo x="4733" y="7359"/>
                    <wp:lineTo x="4549" y="7174"/>
                    <wp:lineTo x="19343" y="7174"/>
                    <wp:lineTo x="19343" y="5485"/>
                    <wp:lineTo x="8878" y="5485"/>
                    <wp:lineTo x="8952" y="5380"/>
                    <wp:lineTo x="4697" y="4984"/>
                    <wp:lineTo x="4697" y="4800"/>
                    <wp:lineTo x="4549" y="4642"/>
                    <wp:lineTo x="5549" y="4642"/>
                    <wp:lineTo x="8878" y="4325"/>
                    <wp:lineTo x="8878" y="4220"/>
                    <wp:lineTo x="16238" y="4220"/>
                    <wp:lineTo x="21193" y="4062"/>
                    <wp:lineTo x="21230" y="2267"/>
                    <wp:lineTo x="20713" y="2267"/>
                    <wp:lineTo x="10763" y="2111"/>
                    <wp:lineTo x="4733" y="1687"/>
                    <wp:lineTo x="4549" y="1345"/>
                    <wp:lineTo x="7175" y="1265"/>
                    <wp:lineTo x="8915" y="1107"/>
                    <wp:lineTo x="8878" y="0"/>
                    <wp:lineTo x="-37" y="0"/>
                  </wp:wrapPolygon>
                </wp:wrapThrough>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7804150"/>
                          <a:chOff x="1821" y="3044"/>
                          <a:chExt cx="8766" cy="12290"/>
                        </a:xfrm>
                      </wpg:grpSpPr>
                      <wps:wsp>
                        <wps:cNvPr id="89" name="Text Box 74"/>
                        <wps:cNvSpPr txBox="1">
                          <a:spLocks noChangeArrowheads="1"/>
                        </wps:cNvSpPr>
                        <wps:spPr bwMode="auto">
                          <a:xfrm>
                            <a:off x="1822" y="3044"/>
                            <a:ext cx="3572" cy="617"/>
                          </a:xfrm>
                          <a:prstGeom prst="rect">
                            <a:avLst/>
                          </a:prstGeom>
                          <a:solidFill>
                            <a:srgbClr val="FFFFFF"/>
                          </a:solidFill>
                          <a:ln w="12700">
                            <a:solidFill>
                              <a:srgbClr val="000000"/>
                            </a:solidFill>
                            <a:miter lim="800000"/>
                            <a:headEnd/>
                            <a:tailEnd/>
                          </a:ln>
                        </wps:spPr>
                        <wps:txbx>
                          <w:txbxContent>
                            <w:p w14:paraId="4854467C"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Child discloses abuse </w:t>
                              </w:r>
                              <w:r w:rsidRPr="007458E7">
                                <w:rPr>
                                  <w:rFonts w:ascii="Tahoma" w:hAnsi="Tahoma"/>
                                  <w:sz w:val="18"/>
                                  <w:szCs w:val="18"/>
                                </w:rPr>
                                <w:br/>
                                <w:t>or abuse is suspected</w:t>
                              </w:r>
                            </w:p>
                          </w:txbxContent>
                        </wps:txbx>
                        <wps:bodyPr rot="0" vert="horz" wrap="square" lIns="91440" tIns="45720" rIns="91440" bIns="45720" anchor="t" anchorCtr="0" upright="1">
                          <a:noAutofit/>
                        </wps:bodyPr>
                      </wps:wsp>
                      <wps:wsp>
                        <wps:cNvPr id="90" name="Text Box 75"/>
                        <wps:cNvSpPr txBox="1">
                          <a:spLocks noChangeArrowheads="1"/>
                        </wps:cNvSpPr>
                        <wps:spPr bwMode="auto">
                          <a:xfrm>
                            <a:off x="6809" y="4355"/>
                            <a:ext cx="3572" cy="986"/>
                          </a:xfrm>
                          <a:prstGeom prst="rect">
                            <a:avLst/>
                          </a:prstGeom>
                          <a:solidFill>
                            <a:srgbClr val="FFFFFF"/>
                          </a:solidFill>
                          <a:ln w="12700" cap="rnd">
                            <a:solidFill>
                              <a:srgbClr val="000000"/>
                            </a:solidFill>
                            <a:prstDash val="sysDot"/>
                            <a:miter lim="800000"/>
                            <a:headEnd/>
                            <a:tailEnd/>
                          </a:ln>
                        </wps:spPr>
                        <wps:txbx>
                          <w:txbxContent>
                            <w:p w14:paraId="5DC38B3F" w14:textId="77777777" w:rsidR="00191FEA" w:rsidRPr="007458E7" w:rsidRDefault="00191FEA" w:rsidP="0022705D">
                              <w:pPr>
                                <w:spacing w:before="60"/>
                                <w:jc w:val="center"/>
                                <w:rPr>
                                  <w:rFonts w:ascii="Tahoma" w:hAnsi="Tahoma"/>
                                  <w:sz w:val="18"/>
                                  <w:szCs w:val="18"/>
                                </w:rPr>
                              </w:pPr>
                              <w:r w:rsidRPr="007458E7">
                                <w:rPr>
                                  <w:rFonts w:ascii="Tahoma" w:hAnsi="Tahoma"/>
                                  <w:sz w:val="18"/>
                                  <w:szCs w:val="18"/>
                                </w:rPr>
                                <w:t>If the child is upset, offer re-assurance and help them to re-engage in an appropriate activity, under supervision</w:t>
                              </w:r>
                            </w:p>
                          </w:txbxContent>
                        </wps:txbx>
                        <wps:bodyPr rot="0" vert="horz" wrap="square" lIns="91440" tIns="45720" rIns="91440" bIns="45720" anchor="t" anchorCtr="0" upright="1">
                          <a:noAutofit/>
                        </wps:bodyPr>
                      </wps:wsp>
                      <wps:wsp>
                        <wps:cNvPr id="91" name="Text Box 76"/>
                        <wps:cNvSpPr txBox="1">
                          <a:spLocks noChangeArrowheads="1"/>
                        </wps:cNvSpPr>
                        <wps:spPr bwMode="auto">
                          <a:xfrm>
                            <a:off x="6534" y="13518"/>
                            <a:ext cx="4053" cy="1456"/>
                          </a:xfrm>
                          <a:prstGeom prst="rect">
                            <a:avLst/>
                          </a:prstGeom>
                          <a:solidFill>
                            <a:srgbClr val="FFFFFF"/>
                          </a:solidFill>
                          <a:ln w="12700">
                            <a:solidFill>
                              <a:srgbClr val="000000"/>
                            </a:solidFill>
                            <a:miter lim="800000"/>
                            <a:headEnd/>
                            <a:tailEnd/>
                          </a:ln>
                        </wps:spPr>
                        <wps:txbx>
                          <w:txbxContent>
                            <w:p w14:paraId="723F57EC" w14:textId="77777777" w:rsidR="00191FEA" w:rsidRPr="007458E7" w:rsidRDefault="00191FEA" w:rsidP="0022705D">
                              <w:pPr>
                                <w:jc w:val="center"/>
                                <w:rPr>
                                  <w:rFonts w:ascii="Tahoma" w:hAnsi="Tahoma"/>
                                  <w:sz w:val="18"/>
                                  <w:szCs w:val="18"/>
                                </w:rPr>
                              </w:pPr>
                              <w:r w:rsidRPr="007458E7">
                                <w:rPr>
                                  <w:rFonts w:ascii="Tahoma" w:hAnsi="Tahoma"/>
                                  <w:sz w:val="18"/>
                                  <w:szCs w:val="18"/>
                                </w:rPr>
                                <w:t>The programme manager / supervisor</w:t>
                              </w:r>
                              <w:r>
                                <w:rPr>
                                  <w:rFonts w:ascii="Tahoma" w:hAnsi="Tahoma"/>
                                  <w:sz w:val="18"/>
                                  <w:szCs w:val="18"/>
                                </w:rPr>
                                <w:t xml:space="preserve"> or other senior staff member</w:t>
                              </w:r>
                              <w:r w:rsidRPr="007458E7">
                                <w:rPr>
                                  <w:rFonts w:ascii="Tahoma" w:hAnsi="Tahoma"/>
                                  <w:sz w:val="18"/>
                                  <w:szCs w:val="18"/>
                                </w:rPr>
                                <w:t xml:space="preserve"> will be designated as </w:t>
                              </w:r>
                              <w:r>
                                <w:rPr>
                                  <w:rFonts w:ascii="Tahoma" w:hAnsi="Tahoma"/>
                                  <w:sz w:val="18"/>
                                  <w:szCs w:val="18"/>
                                </w:rPr>
                                <w:t xml:space="preserve">a child safety advocate and will be </w:t>
                              </w:r>
                              <w:r w:rsidRPr="007458E7">
                                <w:rPr>
                                  <w:rFonts w:ascii="Tahoma" w:hAnsi="Tahoma"/>
                                  <w:sz w:val="18"/>
                                  <w:szCs w:val="18"/>
                                </w:rPr>
                                <w:t>trained in child protection</w:t>
                              </w:r>
                              <w:r>
                                <w:rPr>
                                  <w:rFonts w:ascii="Tahoma" w:hAnsi="Tahoma"/>
                                  <w:sz w:val="18"/>
                                  <w:szCs w:val="18"/>
                                </w:rPr>
                                <w:t xml:space="preserve"> </w:t>
                              </w:r>
                              <w:r w:rsidRPr="007458E7">
                                <w:rPr>
                                  <w:rFonts w:ascii="Tahoma" w:hAnsi="Tahoma"/>
                                  <w:sz w:val="18"/>
                                  <w:szCs w:val="18"/>
                                </w:rPr>
                                <w:t>and responding to abuse</w:t>
                              </w:r>
                              <w:r>
                                <w:rPr>
                                  <w:rFonts w:ascii="Tahoma" w:hAnsi="Tahoma"/>
                                  <w:sz w:val="18"/>
                                  <w:szCs w:val="18"/>
                                </w:rPr>
                                <w:t>.</w:t>
                              </w:r>
                            </w:p>
                          </w:txbxContent>
                        </wps:txbx>
                        <wps:bodyPr rot="0" vert="horz" wrap="square" lIns="91440" tIns="45720" rIns="91440" bIns="45720" anchor="t" anchorCtr="0" upright="1">
                          <a:noAutofit/>
                        </wps:bodyPr>
                      </wps:wsp>
                      <wps:wsp>
                        <wps:cNvPr id="92" name="Text Box 77"/>
                        <wps:cNvSpPr txBox="1">
                          <a:spLocks noChangeArrowheads="1"/>
                        </wps:cNvSpPr>
                        <wps:spPr bwMode="auto">
                          <a:xfrm>
                            <a:off x="1821" y="4253"/>
                            <a:ext cx="3572" cy="1238"/>
                          </a:xfrm>
                          <a:prstGeom prst="rect">
                            <a:avLst/>
                          </a:prstGeom>
                          <a:solidFill>
                            <a:srgbClr val="FFFFFF"/>
                          </a:solidFill>
                          <a:ln w="12700">
                            <a:solidFill>
                              <a:srgbClr val="000000"/>
                            </a:solidFill>
                            <a:miter lim="800000"/>
                            <a:headEnd/>
                            <a:tailEnd/>
                          </a:ln>
                        </wps:spPr>
                        <wps:txbx>
                          <w:txbxContent>
                            <w:p w14:paraId="05FD699A" w14:textId="77777777" w:rsidR="00191FEA" w:rsidRPr="007458E7" w:rsidRDefault="00191FEA" w:rsidP="0022705D">
                              <w:pPr>
                                <w:spacing w:before="60"/>
                                <w:contextualSpacing/>
                                <w:jc w:val="center"/>
                                <w:rPr>
                                  <w:rFonts w:ascii="Tahoma" w:hAnsi="Tahoma"/>
                                  <w:sz w:val="18"/>
                                  <w:szCs w:val="18"/>
                                </w:rPr>
                              </w:pPr>
                              <w:r w:rsidRPr="007458E7">
                                <w:rPr>
                                  <w:rFonts w:ascii="Tahoma" w:hAnsi="Tahoma"/>
                                  <w:sz w:val="18"/>
                                  <w:szCs w:val="18"/>
                                </w:rPr>
                                <w:t>Listen to the child</w:t>
                              </w:r>
                            </w:p>
                            <w:p w14:paraId="65C8E5C1" w14:textId="77777777" w:rsidR="00191FEA" w:rsidRDefault="00191FEA" w:rsidP="0022705D">
                              <w:pPr>
                                <w:spacing w:before="60"/>
                                <w:contextualSpacing/>
                                <w:jc w:val="center"/>
                                <w:rPr>
                                  <w:rFonts w:ascii="Tahoma" w:hAnsi="Tahoma"/>
                                  <w:sz w:val="18"/>
                                  <w:szCs w:val="18"/>
                                </w:rPr>
                              </w:pPr>
                              <w:r w:rsidRPr="007458E7">
                                <w:rPr>
                                  <w:rFonts w:ascii="Tahoma" w:hAnsi="Tahoma"/>
                                  <w:sz w:val="18"/>
                                  <w:szCs w:val="18"/>
                                </w:rPr>
                                <w:t xml:space="preserve">Reassure the child </w:t>
                              </w:r>
                            </w:p>
                            <w:p w14:paraId="6722FF68" w14:textId="77777777" w:rsidR="00191FEA" w:rsidRPr="007458E7" w:rsidRDefault="00191FEA" w:rsidP="0022705D">
                              <w:pPr>
                                <w:spacing w:before="60"/>
                                <w:contextualSpacing/>
                                <w:jc w:val="center"/>
                                <w:rPr>
                                  <w:rFonts w:ascii="Tahoma" w:hAnsi="Tahoma"/>
                                  <w:sz w:val="18"/>
                                  <w:szCs w:val="18"/>
                                </w:rPr>
                              </w:pPr>
                              <w:r w:rsidRPr="007458E7">
                                <w:rPr>
                                  <w:rFonts w:ascii="Tahoma" w:hAnsi="Tahoma"/>
                                  <w:sz w:val="18"/>
                                  <w:szCs w:val="18"/>
                                </w:rPr>
                                <w:t>Only ask open-ended questions e.g. “what happened next”?</w:t>
                              </w:r>
                            </w:p>
                            <w:p w14:paraId="44AD35B0" w14:textId="77777777" w:rsidR="00191FEA" w:rsidRDefault="00191FEA" w:rsidP="0022705D">
                              <w:pPr>
                                <w:jc w:val="center"/>
                                <w:rPr>
                                  <w:rFonts w:ascii="Tahoma" w:hAnsi="Tahoma"/>
                                </w:rPr>
                              </w:pPr>
                            </w:p>
                          </w:txbxContent>
                        </wps:txbx>
                        <wps:bodyPr rot="0" vert="horz" wrap="square" lIns="91440" tIns="45720" rIns="91440" bIns="45720" anchor="t" anchorCtr="0" upright="1">
                          <a:noAutofit/>
                        </wps:bodyPr>
                      </wps:wsp>
                      <wps:wsp>
                        <wps:cNvPr id="93" name="Text Box 78"/>
                        <wps:cNvSpPr txBox="1">
                          <a:spLocks noChangeArrowheads="1"/>
                        </wps:cNvSpPr>
                        <wps:spPr bwMode="auto">
                          <a:xfrm>
                            <a:off x="6041" y="6182"/>
                            <a:ext cx="3572" cy="924"/>
                          </a:xfrm>
                          <a:prstGeom prst="rect">
                            <a:avLst/>
                          </a:prstGeom>
                          <a:solidFill>
                            <a:srgbClr val="FFFFFF"/>
                          </a:solidFill>
                          <a:ln w="12700">
                            <a:solidFill>
                              <a:srgbClr val="000000"/>
                            </a:solidFill>
                            <a:miter lim="800000"/>
                            <a:headEnd/>
                            <a:tailEnd/>
                          </a:ln>
                        </wps:spPr>
                        <wps:txbx>
                          <w:txbxContent>
                            <w:p w14:paraId="20D2238C" w14:textId="77777777" w:rsidR="00191FEA" w:rsidRPr="007458E7" w:rsidRDefault="00191FEA" w:rsidP="0022705D">
                              <w:pPr>
                                <w:jc w:val="center"/>
                                <w:rPr>
                                  <w:rFonts w:ascii="Tahoma" w:hAnsi="Tahoma"/>
                                  <w:sz w:val="18"/>
                                  <w:szCs w:val="18"/>
                                </w:rPr>
                              </w:pPr>
                              <w:r w:rsidRPr="007458E7">
                                <w:rPr>
                                  <w:rFonts w:ascii="Tahoma" w:hAnsi="Tahoma"/>
                                  <w:sz w:val="18"/>
                                  <w:szCs w:val="18"/>
                                </w:rPr>
                                <w:t>If there is immediate danger to the child or safety is an issue, act with urgency – contact the Police</w:t>
                              </w:r>
                            </w:p>
                            <w:p w14:paraId="38AA6F9A" w14:textId="77777777" w:rsidR="00191FEA" w:rsidRPr="007458E7" w:rsidRDefault="00191FEA" w:rsidP="0022705D">
                              <w:pPr>
                                <w:jc w:val="center"/>
                                <w:rPr>
                                  <w:rFonts w:ascii="Tahoma" w:hAnsi="Tahoma"/>
                                  <w:sz w:val="18"/>
                                  <w:szCs w:val="18"/>
                                </w:rPr>
                              </w:pPr>
                            </w:p>
                          </w:txbxContent>
                        </wps:txbx>
                        <wps:bodyPr rot="0" vert="horz" wrap="square" lIns="91440" tIns="45720" rIns="91440" bIns="45720" anchor="t" anchorCtr="0" upright="1">
                          <a:noAutofit/>
                        </wps:bodyPr>
                      </wps:wsp>
                      <wps:wsp>
                        <wps:cNvPr id="94" name="Text Box 79"/>
                        <wps:cNvSpPr txBox="1">
                          <a:spLocks noChangeArrowheads="1"/>
                        </wps:cNvSpPr>
                        <wps:spPr bwMode="auto">
                          <a:xfrm>
                            <a:off x="1845" y="11872"/>
                            <a:ext cx="3572" cy="699"/>
                          </a:xfrm>
                          <a:prstGeom prst="rect">
                            <a:avLst/>
                          </a:prstGeom>
                          <a:solidFill>
                            <a:srgbClr val="FFFFFF"/>
                          </a:solidFill>
                          <a:ln w="12700">
                            <a:solidFill>
                              <a:srgbClr val="000000"/>
                            </a:solidFill>
                            <a:miter lim="800000"/>
                            <a:headEnd/>
                            <a:tailEnd/>
                          </a:ln>
                        </wps:spPr>
                        <wps:txbx>
                          <w:txbxContent>
                            <w:p w14:paraId="6D47466A"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Inform programme supervisor/manager and make decision re- further action </w:t>
                              </w:r>
                            </w:p>
                          </w:txbxContent>
                        </wps:txbx>
                        <wps:bodyPr rot="0" vert="horz" wrap="square" lIns="91440" tIns="45720" rIns="91440" bIns="45720" anchor="t" anchorCtr="0" upright="1">
                          <a:noAutofit/>
                        </wps:bodyPr>
                      </wps:wsp>
                      <wps:wsp>
                        <wps:cNvPr id="95" name="Text Box 80"/>
                        <wps:cNvSpPr txBox="1">
                          <a:spLocks noChangeArrowheads="1"/>
                        </wps:cNvSpPr>
                        <wps:spPr bwMode="auto">
                          <a:xfrm>
                            <a:off x="1849" y="7580"/>
                            <a:ext cx="3572" cy="3656"/>
                          </a:xfrm>
                          <a:prstGeom prst="rect">
                            <a:avLst/>
                          </a:prstGeom>
                          <a:solidFill>
                            <a:srgbClr val="FFFFFF"/>
                          </a:solidFill>
                          <a:ln w="12700">
                            <a:solidFill>
                              <a:srgbClr val="000000"/>
                            </a:solidFill>
                            <a:miter lim="800000"/>
                            <a:headEnd/>
                            <a:tailEnd/>
                          </a:ln>
                        </wps:spPr>
                        <wps:txbx>
                          <w:txbxContent>
                            <w:p w14:paraId="640FA547"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As soon as possible, formally record: </w:t>
                              </w:r>
                            </w:p>
                            <w:p w14:paraId="47446F75" w14:textId="77777777" w:rsidR="00191FEA" w:rsidRPr="007458E7" w:rsidRDefault="00191FEA" w:rsidP="0022705D">
                              <w:pPr>
                                <w:spacing w:before="120"/>
                                <w:jc w:val="center"/>
                                <w:rPr>
                                  <w:rFonts w:ascii="Tahoma" w:hAnsi="Tahoma"/>
                                  <w:sz w:val="18"/>
                                  <w:szCs w:val="18"/>
                                </w:rPr>
                              </w:pPr>
                              <w:r w:rsidRPr="007458E7">
                                <w:rPr>
                                  <w:rFonts w:ascii="Tahoma" w:hAnsi="Tahoma"/>
                                  <w:sz w:val="18"/>
                                  <w:szCs w:val="18"/>
                                </w:rPr>
                                <w:t>Word for word, what the child said.</w:t>
                              </w:r>
                            </w:p>
                            <w:p w14:paraId="2774AD1A" w14:textId="77777777" w:rsidR="00191FEA" w:rsidRPr="007458E7" w:rsidRDefault="00191FEA" w:rsidP="0022705D">
                              <w:pPr>
                                <w:spacing w:before="120"/>
                                <w:jc w:val="center"/>
                                <w:rPr>
                                  <w:rFonts w:ascii="Tahoma" w:hAnsi="Tahoma"/>
                                  <w:sz w:val="18"/>
                                  <w:szCs w:val="18"/>
                                </w:rPr>
                              </w:pPr>
                              <w:r>
                                <w:rPr>
                                  <w:rFonts w:ascii="Tahoma" w:hAnsi="Tahoma"/>
                                  <w:sz w:val="18"/>
                                  <w:szCs w:val="18"/>
                                </w:rPr>
                                <w:t>D</w:t>
                              </w:r>
                              <w:r w:rsidRPr="007458E7">
                                <w:rPr>
                                  <w:rFonts w:ascii="Tahoma" w:hAnsi="Tahoma"/>
                                  <w:sz w:val="18"/>
                                  <w:szCs w:val="18"/>
                                </w:rPr>
                                <w:t xml:space="preserve">ate, time, location </w:t>
                              </w:r>
                              <w:r>
                                <w:rPr>
                                  <w:rFonts w:ascii="Tahoma" w:hAnsi="Tahoma"/>
                                  <w:sz w:val="18"/>
                                  <w:szCs w:val="18"/>
                                </w:rPr>
                                <w:t xml:space="preserve">and the names of any staff that </w:t>
                              </w:r>
                              <w:r w:rsidRPr="007458E7">
                                <w:rPr>
                                  <w:rFonts w:ascii="Tahoma" w:hAnsi="Tahoma"/>
                                  <w:sz w:val="18"/>
                                  <w:szCs w:val="18"/>
                                </w:rPr>
                                <w:t>may be relevant.</w:t>
                              </w:r>
                            </w:p>
                            <w:p w14:paraId="422190DE" w14:textId="77777777" w:rsidR="00191FEA" w:rsidRPr="007458E7" w:rsidRDefault="00191FEA" w:rsidP="0022705D">
                              <w:pPr>
                                <w:spacing w:before="120"/>
                                <w:jc w:val="center"/>
                                <w:rPr>
                                  <w:rFonts w:ascii="Tahoma" w:hAnsi="Tahoma"/>
                                  <w:sz w:val="18"/>
                                  <w:szCs w:val="18"/>
                                </w:rPr>
                              </w:pPr>
                              <w:r>
                                <w:rPr>
                                  <w:rFonts w:ascii="Tahoma" w:hAnsi="Tahoma"/>
                                  <w:sz w:val="18"/>
                                  <w:szCs w:val="18"/>
                                </w:rPr>
                                <w:t>F</w:t>
                              </w:r>
                              <w:r w:rsidRPr="007458E7">
                                <w:rPr>
                                  <w:rFonts w:ascii="Tahoma" w:hAnsi="Tahoma"/>
                                  <w:sz w:val="18"/>
                                  <w:szCs w:val="18"/>
                                </w:rPr>
                                <w:t xml:space="preserve">actual concerns or observations that have led to the suspicion of </w:t>
                              </w:r>
                              <w:r>
                                <w:rPr>
                                  <w:rFonts w:ascii="Tahoma" w:hAnsi="Tahoma"/>
                                  <w:sz w:val="18"/>
                                  <w:szCs w:val="18"/>
                                </w:rPr>
                                <w:br/>
                              </w:r>
                              <w:r w:rsidRPr="007458E7">
                                <w:rPr>
                                  <w:rFonts w:ascii="Tahoma" w:hAnsi="Tahoma"/>
                                  <w:sz w:val="18"/>
                                  <w:szCs w:val="18"/>
                                </w:rPr>
                                <w:t xml:space="preserve">abuse or neglect </w:t>
                              </w:r>
                              <w:r w:rsidRPr="007458E7">
                                <w:rPr>
                                  <w:rFonts w:ascii="Tahoma" w:hAnsi="Tahoma"/>
                                  <w:sz w:val="18"/>
                                  <w:szCs w:val="18"/>
                                </w:rPr>
                                <w:br/>
                                <w:t xml:space="preserve">(e.g. any physical, behavioural or </w:t>
                              </w:r>
                              <w:r w:rsidRPr="007458E7">
                                <w:rPr>
                                  <w:rFonts w:ascii="Tahoma" w:hAnsi="Tahoma"/>
                                  <w:sz w:val="18"/>
                                  <w:szCs w:val="18"/>
                                </w:rPr>
                                <w:br/>
                                <w:t>developmental concerns).</w:t>
                              </w:r>
                            </w:p>
                            <w:p w14:paraId="1CBF66FF" w14:textId="77777777" w:rsidR="00191FEA" w:rsidRPr="007458E7" w:rsidRDefault="00191FEA" w:rsidP="0022705D">
                              <w:pPr>
                                <w:spacing w:before="120"/>
                                <w:jc w:val="center"/>
                                <w:rPr>
                                  <w:rFonts w:ascii="Tahoma" w:hAnsi="Tahoma"/>
                                  <w:sz w:val="18"/>
                                  <w:szCs w:val="18"/>
                                </w:rPr>
                              </w:pPr>
                              <w:r>
                                <w:rPr>
                                  <w:rFonts w:ascii="Tahoma" w:hAnsi="Tahoma"/>
                                  <w:sz w:val="18"/>
                                  <w:szCs w:val="18"/>
                                </w:rPr>
                                <w:t>A</w:t>
                              </w:r>
                              <w:r w:rsidRPr="007458E7">
                                <w:rPr>
                                  <w:rFonts w:ascii="Tahoma" w:hAnsi="Tahoma"/>
                                  <w:sz w:val="18"/>
                                  <w:szCs w:val="18"/>
                                </w:rPr>
                                <w:t xml:space="preserve">ction taken by </w:t>
                              </w:r>
                              <w:r w:rsidRPr="007458E7">
                                <w:rPr>
                                  <w:rFonts w:ascii="Tahoma" w:hAnsi="Tahoma"/>
                                  <w:sz w:val="18"/>
                                  <w:szCs w:val="18"/>
                                </w:rPr>
                                <w:br/>
                                <w:t>your organisation.</w:t>
                              </w:r>
                            </w:p>
                            <w:p w14:paraId="75DF1003" w14:textId="77777777" w:rsidR="00191FEA" w:rsidRPr="007458E7" w:rsidRDefault="00191FEA" w:rsidP="0022705D">
                              <w:pPr>
                                <w:spacing w:before="120"/>
                                <w:jc w:val="center"/>
                                <w:rPr>
                                  <w:rFonts w:ascii="Tahoma" w:hAnsi="Tahoma"/>
                                  <w:sz w:val="18"/>
                                  <w:szCs w:val="18"/>
                                </w:rPr>
                              </w:pPr>
                              <w:r w:rsidRPr="007458E7">
                                <w:rPr>
                                  <w:rFonts w:ascii="Tahoma" w:hAnsi="Tahoma"/>
                                  <w:sz w:val="18"/>
                                  <w:szCs w:val="18"/>
                                </w:rPr>
                                <w:t xml:space="preserve">Any other information that </w:t>
                              </w:r>
                              <w:r w:rsidRPr="007458E7">
                                <w:rPr>
                                  <w:rFonts w:ascii="Tahoma" w:hAnsi="Tahoma"/>
                                  <w:sz w:val="18"/>
                                  <w:szCs w:val="18"/>
                                </w:rPr>
                                <w:br/>
                                <w:t>may be relevant.</w:t>
                              </w:r>
                            </w:p>
                          </w:txbxContent>
                        </wps:txbx>
                        <wps:bodyPr rot="0" vert="horz" wrap="square" lIns="91440" tIns="45720" rIns="91440" bIns="45720" anchor="t" anchorCtr="0" upright="1">
                          <a:noAutofit/>
                        </wps:bodyPr>
                      </wps:wsp>
                      <wps:wsp>
                        <wps:cNvPr id="96" name="Text Box 81"/>
                        <wps:cNvSpPr txBox="1">
                          <a:spLocks noChangeArrowheads="1"/>
                        </wps:cNvSpPr>
                        <wps:spPr bwMode="auto">
                          <a:xfrm>
                            <a:off x="1821" y="13249"/>
                            <a:ext cx="3572" cy="2085"/>
                          </a:xfrm>
                          <a:prstGeom prst="rect">
                            <a:avLst/>
                          </a:prstGeom>
                          <a:solidFill>
                            <a:srgbClr val="FFFFFF"/>
                          </a:solidFill>
                          <a:ln w="12700">
                            <a:solidFill>
                              <a:srgbClr val="000000"/>
                            </a:solidFill>
                            <a:miter lim="800000"/>
                            <a:headEnd/>
                            <a:tailEnd/>
                          </a:ln>
                        </wps:spPr>
                        <wps:txbx>
                          <w:txbxContent>
                            <w:p w14:paraId="1773B7D8" w14:textId="77777777" w:rsidR="00191FEA" w:rsidRDefault="00191FEA" w:rsidP="0022705D">
                              <w:pPr>
                                <w:jc w:val="center"/>
                                <w:rPr>
                                  <w:rFonts w:ascii="Tahoma" w:hAnsi="Tahoma"/>
                                  <w:sz w:val="12"/>
                                </w:rPr>
                              </w:pPr>
                            </w:p>
                            <w:p w14:paraId="4D608CB8"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Notify </w:t>
                              </w:r>
                              <w:proofErr w:type="spellStart"/>
                              <w:r>
                                <w:rPr>
                                  <w:rFonts w:ascii="Tahoma" w:hAnsi="Tahoma"/>
                                  <w:sz w:val="18"/>
                                  <w:szCs w:val="18"/>
                                </w:rPr>
                                <w:t>Oranga</w:t>
                              </w:r>
                              <w:proofErr w:type="spellEnd"/>
                              <w:r>
                                <w:rPr>
                                  <w:rFonts w:ascii="Tahoma" w:hAnsi="Tahoma"/>
                                  <w:sz w:val="18"/>
                                  <w:szCs w:val="18"/>
                                </w:rPr>
                                <w:t xml:space="preserve"> </w:t>
                              </w:r>
                              <w:proofErr w:type="spellStart"/>
                              <w:r>
                                <w:rPr>
                                  <w:rFonts w:ascii="Tahoma" w:hAnsi="Tahoma"/>
                                  <w:sz w:val="18"/>
                                  <w:szCs w:val="18"/>
                                </w:rPr>
                                <w:t>Tamariki</w:t>
                              </w:r>
                              <w:proofErr w:type="spellEnd"/>
                              <w:r w:rsidRPr="007458E7">
                                <w:rPr>
                                  <w:rFonts w:ascii="Tahoma" w:hAnsi="Tahoma"/>
                                  <w:sz w:val="18"/>
                                  <w:szCs w:val="18"/>
                                </w:rPr>
                                <w:t xml:space="preserve"> promptly if there is a belief that a child has been, or is likely to be, abused or neglected.</w:t>
                              </w:r>
                            </w:p>
                            <w:p w14:paraId="0C0351FA" w14:textId="77777777" w:rsidR="00191FEA" w:rsidRDefault="00191FEA" w:rsidP="0022705D">
                              <w:pPr>
                                <w:spacing w:before="120"/>
                                <w:jc w:val="center"/>
                                <w:rPr>
                                  <w:rFonts w:ascii="Tahoma" w:hAnsi="Tahoma"/>
                                  <w:sz w:val="18"/>
                                  <w:szCs w:val="18"/>
                                </w:rPr>
                              </w:pPr>
                              <w:r w:rsidRPr="007458E7">
                                <w:rPr>
                                  <w:rFonts w:ascii="Tahoma" w:hAnsi="Tahoma"/>
                                  <w:sz w:val="18"/>
                                  <w:szCs w:val="18"/>
                                </w:rPr>
                                <w:t xml:space="preserve">0508 Family (0508 326 459) </w:t>
                              </w:r>
                              <w:r w:rsidRPr="00813931">
                                <w:rPr>
                                  <w:rFonts w:ascii="Tahoma" w:hAnsi="Tahoma" w:cs="Tahoma"/>
                                  <w:sz w:val="18"/>
                                  <w:szCs w:val="18"/>
                                </w:rPr>
                                <w:t>contact@mvcot.govt.nz</w:t>
                              </w:r>
                            </w:p>
                            <w:p w14:paraId="766CA335" w14:textId="77777777" w:rsidR="00191FEA" w:rsidRPr="007458E7" w:rsidRDefault="00191FEA" w:rsidP="0022705D">
                              <w:pPr>
                                <w:spacing w:before="120"/>
                                <w:jc w:val="center"/>
                                <w:rPr>
                                  <w:rFonts w:ascii="Tahoma" w:hAnsi="Tahoma"/>
                                  <w:sz w:val="18"/>
                                  <w:szCs w:val="18"/>
                                </w:rPr>
                              </w:pPr>
                              <w:r>
                                <w:rPr>
                                  <w:rFonts w:ascii="Tahoma" w:hAnsi="Tahoma"/>
                                  <w:sz w:val="18"/>
                                  <w:szCs w:val="18"/>
                                </w:rPr>
                                <w:t>A receipt of the notification will be requested.</w:t>
                              </w:r>
                            </w:p>
                          </w:txbxContent>
                        </wps:txbx>
                        <wps:bodyPr rot="0" vert="horz" wrap="square" lIns="91440" tIns="45720" rIns="91440" bIns="45720" anchor="t" anchorCtr="0" upright="1">
                          <a:noAutofit/>
                        </wps:bodyPr>
                      </wps:wsp>
                      <wps:wsp>
                        <wps:cNvPr id="97" name="Line 82"/>
                        <wps:cNvCnPr>
                          <a:cxnSpLocks noChangeShapeType="1"/>
                        </wps:cNvCnPr>
                        <wps:spPr bwMode="auto">
                          <a:xfrm>
                            <a:off x="3622" y="3686"/>
                            <a:ext cx="0" cy="432"/>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flipH="1">
                            <a:off x="3622" y="5504"/>
                            <a:ext cx="12" cy="432"/>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9" name="Line 84"/>
                        <wps:cNvCnPr>
                          <a:cxnSpLocks noChangeShapeType="1"/>
                        </wps:cNvCnPr>
                        <wps:spPr bwMode="auto">
                          <a:xfrm>
                            <a:off x="3634" y="6971"/>
                            <a:ext cx="0" cy="432"/>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0" name="Line 85"/>
                        <wps:cNvCnPr>
                          <a:cxnSpLocks noChangeShapeType="1"/>
                        </wps:cNvCnPr>
                        <wps:spPr bwMode="auto">
                          <a:xfrm>
                            <a:off x="3634" y="11233"/>
                            <a:ext cx="0" cy="432"/>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 name="Line 86"/>
                        <wps:cNvCnPr>
                          <a:cxnSpLocks noChangeShapeType="1"/>
                        </wps:cNvCnPr>
                        <wps:spPr bwMode="auto">
                          <a:xfrm>
                            <a:off x="3622" y="12587"/>
                            <a:ext cx="18" cy="514"/>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 name="Text Box 87"/>
                        <wps:cNvSpPr txBox="1">
                          <a:spLocks noChangeArrowheads="1"/>
                        </wps:cNvSpPr>
                        <wps:spPr bwMode="auto">
                          <a:xfrm>
                            <a:off x="1828" y="6107"/>
                            <a:ext cx="3572" cy="854"/>
                          </a:xfrm>
                          <a:prstGeom prst="rect">
                            <a:avLst/>
                          </a:prstGeom>
                          <a:solidFill>
                            <a:srgbClr val="FFFFFF"/>
                          </a:solidFill>
                          <a:ln w="12700">
                            <a:solidFill>
                              <a:srgbClr val="000000"/>
                            </a:solidFill>
                            <a:miter lim="800000"/>
                            <a:headEnd/>
                            <a:tailEnd/>
                          </a:ln>
                        </wps:spPr>
                        <wps:txbx>
                          <w:txbxContent>
                            <w:p w14:paraId="583A383C" w14:textId="77777777" w:rsidR="00191FEA" w:rsidRPr="007458E7" w:rsidRDefault="00191FEA" w:rsidP="0022705D">
                              <w:pPr>
                                <w:jc w:val="center"/>
                                <w:rPr>
                                  <w:rFonts w:ascii="Tahoma" w:hAnsi="Tahoma"/>
                                  <w:sz w:val="18"/>
                                  <w:szCs w:val="18"/>
                                </w:rPr>
                              </w:pPr>
                              <w:r w:rsidRPr="007458E7">
                                <w:rPr>
                                  <w:rFonts w:ascii="Tahoma" w:hAnsi="Tahoma"/>
                                  <w:sz w:val="18"/>
                                  <w:szCs w:val="18"/>
                                </w:rPr>
                                <w:t>If no immediate danger to the child then re-engage child in activities and explain what you will do next</w:t>
                              </w:r>
                            </w:p>
                            <w:p w14:paraId="4C8C4032" w14:textId="77777777" w:rsidR="00191FEA" w:rsidRDefault="00191FEA" w:rsidP="0022705D">
                              <w:pPr>
                                <w:jc w:val="center"/>
                                <w:rPr>
                                  <w:rFonts w:ascii="Tahoma" w:hAnsi="Tahoma"/>
                                </w:rPr>
                              </w:pPr>
                            </w:p>
                          </w:txbxContent>
                        </wps:txbx>
                        <wps:bodyPr rot="0" vert="horz" wrap="square" lIns="91440" tIns="45720" rIns="91440" bIns="45720" anchor="t" anchorCtr="0" upright="1">
                          <a:noAutofit/>
                        </wps:bodyPr>
                      </wps:wsp>
                      <wps:wsp>
                        <wps:cNvPr id="103" name="Text Box 88"/>
                        <wps:cNvSpPr txBox="1">
                          <a:spLocks noChangeArrowheads="1"/>
                        </wps:cNvSpPr>
                        <wps:spPr bwMode="auto">
                          <a:xfrm>
                            <a:off x="6857" y="7965"/>
                            <a:ext cx="3572" cy="4951"/>
                          </a:xfrm>
                          <a:prstGeom prst="rect">
                            <a:avLst/>
                          </a:prstGeom>
                          <a:solidFill>
                            <a:srgbClr val="FFFFFF"/>
                          </a:solidFill>
                          <a:ln w="12700" cap="rnd">
                            <a:solidFill>
                              <a:srgbClr val="000000"/>
                            </a:solidFill>
                            <a:prstDash val="sysDot"/>
                            <a:miter lim="800000"/>
                            <a:headEnd/>
                            <a:tailEnd/>
                          </a:ln>
                        </wps:spPr>
                        <wps:txbx>
                          <w:txbxContent>
                            <w:p w14:paraId="5B77B4B1" w14:textId="77777777" w:rsidR="00191FEA" w:rsidRPr="00A76BD0" w:rsidRDefault="00191FEA" w:rsidP="0022705D">
                              <w:pPr>
                                <w:spacing w:before="120"/>
                                <w:jc w:val="center"/>
                                <w:rPr>
                                  <w:rFonts w:ascii="Tahoma" w:hAnsi="Tahoma" w:cs="Tahoma"/>
                                  <w:i/>
                                  <w:sz w:val="18"/>
                                  <w:szCs w:val="18"/>
                                </w:rPr>
                              </w:pPr>
                              <w:r w:rsidRPr="00A76BD0">
                                <w:rPr>
                                  <w:rFonts w:ascii="Tahoma" w:hAnsi="Tahoma" w:cs="Tahoma"/>
                                  <w:i/>
                                  <w:sz w:val="18"/>
                                  <w:szCs w:val="18"/>
                                </w:rPr>
                                <w:t>Other guidelines for communication with children</w:t>
                              </w:r>
                            </w:p>
                            <w:p w14:paraId="1A5BBE99"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Do not interview the child (in other words, do not ask questions beyond open prompts for the child to continue).</w:t>
                              </w:r>
                            </w:p>
                            <w:p w14:paraId="4CABB452"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Do not make promises that can’t be kept, e.g., “I will keep you safe now”.</w:t>
                              </w:r>
                            </w:p>
                            <w:p w14:paraId="7231853A" w14:textId="77777777" w:rsidR="00191FEA" w:rsidRPr="00A76BD0" w:rsidRDefault="00191FEA" w:rsidP="0022705D">
                              <w:pPr>
                                <w:jc w:val="center"/>
                                <w:rPr>
                                  <w:rFonts w:ascii="Tahoma" w:hAnsi="Tahoma" w:cs="Tahoma"/>
                                  <w:sz w:val="18"/>
                                  <w:szCs w:val="18"/>
                                </w:rPr>
                              </w:pPr>
                            </w:p>
                            <w:p w14:paraId="70D1014C" w14:textId="77777777" w:rsidR="00191FEA" w:rsidRPr="00A76BD0" w:rsidRDefault="00191FEA" w:rsidP="0022705D">
                              <w:pPr>
                                <w:jc w:val="center"/>
                                <w:rPr>
                                  <w:rFonts w:ascii="Tahoma" w:hAnsi="Tahoma" w:cs="Tahoma"/>
                                  <w:i/>
                                  <w:sz w:val="18"/>
                                  <w:szCs w:val="18"/>
                                </w:rPr>
                              </w:pPr>
                              <w:r w:rsidRPr="00A76BD0">
                                <w:rPr>
                                  <w:rFonts w:ascii="Tahoma" w:hAnsi="Tahoma" w:cs="Tahoma"/>
                                  <w:i/>
                                  <w:sz w:val="18"/>
                                  <w:szCs w:val="18"/>
                                </w:rPr>
                                <w:t>Securely store relevant information:</w:t>
                              </w:r>
                            </w:p>
                            <w:p w14:paraId="1D2BAAEF"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The record of the concern.</w:t>
                              </w:r>
                            </w:p>
                            <w:p w14:paraId="2F496313"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A record of any related discussions, (including copies of correspondence, where appropriate).</w:t>
                              </w:r>
                            </w:p>
                            <w:p w14:paraId="2D6A97FC"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A record of any advice received.</w:t>
                              </w:r>
                            </w:p>
                            <w:p w14:paraId="6D556E58"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The action your organisation took, including any rationale.</w:t>
                              </w:r>
                            </w:p>
                            <w:p w14:paraId="017710F8" w14:textId="77777777" w:rsidR="00191FEA" w:rsidRDefault="00191FEA" w:rsidP="0022705D">
                              <w:pPr>
                                <w:spacing w:before="60"/>
                                <w:jc w:val="center"/>
                                <w:rPr>
                                  <w:rFonts w:ascii="Tahoma" w:hAnsi="Tahoma"/>
                                </w:rPr>
                              </w:pPr>
                              <w:r w:rsidRPr="00A76BD0">
                                <w:rPr>
                                  <w:rFonts w:ascii="Tahoma" w:hAnsi="Tahoma" w:cs="Tahoma"/>
                                  <w:sz w:val="18"/>
                                  <w:szCs w:val="18"/>
                                </w:rPr>
                                <w:t>Any earlier concerns, if the notification is based on an accumulation of concerns (rather than a specific incident).</w:t>
                              </w:r>
                              <w:r w:rsidRPr="00A76BD0">
                                <w:rPr>
                                  <w:rFonts w:ascii="Tahoma" w:hAnsi="Tahoma" w:cs="Tahoma"/>
                                  <w:sz w:val="18"/>
                                  <w:szCs w:val="18"/>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01CAB" id="Group_x0020_88" o:spid="_x0000_s1026" style="position:absolute;margin-left:27.1pt;margin-top:11.75pt;width:438.3pt;height:614.5pt;z-index:251683328" coordorigin="1821,3044" coordsize="8766,122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">
                <v:shapetype id="_x0000_t202" coordsize="21600,21600" o:spt="202" path="m0,0l0,21600,21600,21600,21600,0xe">
                  <v:stroke joinstyle="miter"/>
                  <v:path gradientshapeok="t" o:connecttype="rect"/>
                </v:shapetype>
                <v:shape id="Text_x0020_Box_x0020_74" o:spid="_x0000_s1027" type="#_x0000_t202" style="position:absolute;left:1822;top:3044;width:3572;height: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C/sjxQAA&#10;ANsAAAAPAAAAZHJzL2Rvd25yZXYueG1sRI9Li8JAEITvC/6HoQUvi07WwxKjo4gP1IvgA8Rbk2mT&#10;YKYnmxlj/Pc7wsIei6r6iprMWlOKhmpXWFbwNYhAEKdWF5wpOJ/W/RiE88gaS8uk4EUOZtPOxwQT&#10;bZ98oOboMxEg7BJUkHtfJVK6NCeDbmAr4uDdbG3QB1lnUtf4DHBTymEUfUuDBYeFHCta5JTejw+j&#10;YP+68M/mEd2aXRVfz/f9arn+XCnV67bzMQhPrf8P/7W3WkE8gveX8APk9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EL+yPFAAAA2wAAAA8AAAAAAAAAAAAAAAAAlwIAAGRycy9k&#10;b3ducmV2LnhtbFBLBQYAAAAABAAEAPUAAACJAwAAAAA=&#10;" strokeweight="1pt">
                  <v:textbox>
                    <w:txbxContent>
                      <w:p w14:paraId="4854467C"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Child discloses abuse </w:t>
                        </w:r>
                        <w:r w:rsidRPr="007458E7">
                          <w:rPr>
                            <w:rFonts w:ascii="Tahoma" w:hAnsi="Tahoma"/>
                            <w:sz w:val="18"/>
                            <w:szCs w:val="18"/>
                          </w:rPr>
                          <w:br/>
                          <w:t>or abuse is suspected</w:t>
                        </w:r>
                      </w:p>
                    </w:txbxContent>
                  </v:textbox>
                </v:shape>
                <v:shape id="Text_x0020_Box_x0020_75" o:spid="_x0000_s1028" type="#_x0000_t202" style="position:absolute;left:6809;top:4355;width:3572;height:9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1TxawgAA&#10;ANsAAAAPAAAAZHJzL2Rvd25yZXYueG1sRE/LagIxFN0X/Idwhe5qpqWVOhpFh1oE24oPXF8mt5PB&#10;yc2QRB3/3iwKXR7OezLrbCMu5EPtWMHzIANBXDpdc6XgsF8+vYMIEVlj45gU3CjAbNp7mGCu3ZW3&#10;dNnFSqQQDjkqMDG2uZShNGQxDFxLnLhf5y3GBH0ltcdrCreNfMmyobRYc2ow2FJhqDztzlbB8TA0&#10;5NaL7zd/+tp8rH+K18/iptRjv5uPQUTq4r/4z73SCkZpffqSfoCc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VPFrCAAAA2wAAAA8AAAAAAAAAAAAAAAAAlwIAAGRycy9kb3du&#10;cmV2LnhtbFBLBQYAAAAABAAEAPUAAACGAwAAAAA=&#10;" strokeweight="1pt">
                  <v:stroke dashstyle="1 1" endcap="round"/>
                  <v:textbox>
                    <w:txbxContent>
                      <w:p w14:paraId="5DC38B3F" w14:textId="77777777" w:rsidR="00191FEA" w:rsidRPr="007458E7" w:rsidRDefault="00191FEA" w:rsidP="0022705D">
                        <w:pPr>
                          <w:spacing w:before="60"/>
                          <w:jc w:val="center"/>
                          <w:rPr>
                            <w:rFonts w:ascii="Tahoma" w:hAnsi="Tahoma"/>
                            <w:sz w:val="18"/>
                            <w:szCs w:val="18"/>
                          </w:rPr>
                        </w:pPr>
                        <w:r w:rsidRPr="007458E7">
                          <w:rPr>
                            <w:rFonts w:ascii="Tahoma" w:hAnsi="Tahoma"/>
                            <w:sz w:val="18"/>
                            <w:szCs w:val="18"/>
                          </w:rPr>
                          <w:t>If the child is upset, offer re-assurance and help them to re-engage in an appropriate activity, under supervision</w:t>
                        </w:r>
                      </w:p>
                    </w:txbxContent>
                  </v:textbox>
                </v:shape>
                <v:shape id="Text_x0020_Box_x0020_76" o:spid="_x0000_s1029" type="#_x0000_t202" style="position:absolute;left:6534;top:13518;width:4053;height:14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GH4xgAA&#10;ANsAAAAPAAAAZHJzL2Rvd25yZXYueG1sRI9Pa8JAFMTvgt9heUIvpdnYQ9HoKmKVthdBDRRvj+wz&#10;CWbfptnNH799t1DwOMzMb5jlejCV6KhxpWUF0ygGQZxZXXKuID3vX2YgnEfWWFkmBXdysF6NR0tM&#10;tO35SN3J5yJA2CWooPC+TqR0WUEGXWRr4uBdbWPQB9nkUjfYB7ip5Gscv0mDJYeFAmvaFpTdTq1R&#10;cLh/889HG1+7r3p2SW+H3fv+eafU02TYLEB4Gvwj/N/+1ArmU/j7En6AXP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KpGH4xgAAANsAAAAPAAAAAAAAAAAAAAAAAJcCAABkcnMv&#10;ZG93bnJldi54bWxQSwUGAAAAAAQABAD1AAAAigMAAAAA&#10;" strokeweight="1pt">
                  <v:textbox>
                    <w:txbxContent>
                      <w:p w14:paraId="723F57EC" w14:textId="77777777" w:rsidR="00191FEA" w:rsidRPr="007458E7" w:rsidRDefault="00191FEA" w:rsidP="0022705D">
                        <w:pPr>
                          <w:jc w:val="center"/>
                          <w:rPr>
                            <w:rFonts w:ascii="Tahoma" w:hAnsi="Tahoma"/>
                            <w:sz w:val="18"/>
                            <w:szCs w:val="18"/>
                          </w:rPr>
                        </w:pPr>
                        <w:r w:rsidRPr="007458E7">
                          <w:rPr>
                            <w:rFonts w:ascii="Tahoma" w:hAnsi="Tahoma"/>
                            <w:sz w:val="18"/>
                            <w:szCs w:val="18"/>
                          </w:rPr>
                          <w:t>The programme manager / supervisor</w:t>
                        </w:r>
                        <w:r>
                          <w:rPr>
                            <w:rFonts w:ascii="Tahoma" w:hAnsi="Tahoma"/>
                            <w:sz w:val="18"/>
                            <w:szCs w:val="18"/>
                          </w:rPr>
                          <w:t xml:space="preserve"> or other senior staff member</w:t>
                        </w:r>
                        <w:r w:rsidRPr="007458E7">
                          <w:rPr>
                            <w:rFonts w:ascii="Tahoma" w:hAnsi="Tahoma"/>
                            <w:sz w:val="18"/>
                            <w:szCs w:val="18"/>
                          </w:rPr>
                          <w:t xml:space="preserve"> will be designated as </w:t>
                        </w:r>
                        <w:r>
                          <w:rPr>
                            <w:rFonts w:ascii="Tahoma" w:hAnsi="Tahoma"/>
                            <w:sz w:val="18"/>
                            <w:szCs w:val="18"/>
                          </w:rPr>
                          <w:t xml:space="preserve">a child safety advocate and will be </w:t>
                        </w:r>
                        <w:r w:rsidRPr="007458E7">
                          <w:rPr>
                            <w:rFonts w:ascii="Tahoma" w:hAnsi="Tahoma"/>
                            <w:sz w:val="18"/>
                            <w:szCs w:val="18"/>
                          </w:rPr>
                          <w:t>trained in child protection</w:t>
                        </w:r>
                        <w:r>
                          <w:rPr>
                            <w:rFonts w:ascii="Tahoma" w:hAnsi="Tahoma"/>
                            <w:sz w:val="18"/>
                            <w:szCs w:val="18"/>
                          </w:rPr>
                          <w:t xml:space="preserve"> </w:t>
                        </w:r>
                        <w:r w:rsidRPr="007458E7">
                          <w:rPr>
                            <w:rFonts w:ascii="Tahoma" w:hAnsi="Tahoma"/>
                            <w:sz w:val="18"/>
                            <w:szCs w:val="18"/>
                          </w:rPr>
                          <w:t>and responding to abuse</w:t>
                        </w:r>
                        <w:r>
                          <w:rPr>
                            <w:rFonts w:ascii="Tahoma" w:hAnsi="Tahoma"/>
                            <w:sz w:val="18"/>
                            <w:szCs w:val="18"/>
                          </w:rPr>
                          <w:t>.</w:t>
                        </w:r>
                      </w:p>
                    </w:txbxContent>
                  </v:textbox>
                </v:shape>
                <v:shape id="Text_x0020_Box_x0020_77" o:spid="_x0000_s1030" type="#_x0000_t202" style="position:absolute;left:1821;top:4253;width:3572;height:1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dv+PxQAA&#10;ANsAAAAPAAAAZHJzL2Rvd25yZXYueG1sRI9Bi8IwFITvC/sfwlvwIprqQdxqlGVV1ItgVxBvj+bZ&#10;FpuX2sRa/70RhD0OM/MNM523phQN1a6wrGDQj0AQp1YXnCk4/K16YxDOI2ssLZOCBzmYzz4/phhr&#10;e+c9NYnPRICwi1FB7n0VS+nSnAy6vq2Ig3e2tUEfZJ1JXeM9wE0ph1E0kgYLDgs5VvSbU3pJbkbB&#10;7nHk6/oWnZttNT4dLrvlYtVdKtX5an8mIDy1/j/8bm+0gu8hvL6EHyBn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2/4/FAAAA2wAAAA8AAAAAAAAAAAAAAAAAlwIAAGRycy9k&#10;b3ducmV2LnhtbFBLBQYAAAAABAAEAPUAAACJAwAAAAA=&#10;" strokeweight="1pt">
                  <v:textbox>
                    <w:txbxContent>
                      <w:p w14:paraId="05FD699A" w14:textId="77777777" w:rsidR="00191FEA" w:rsidRPr="007458E7" w:rsidRDefault="00191FEA" w:rsidP="0022705D">
                        <w:pPr>
                          <w:spacing w:before="60"/>
                          <w:contextualSpacing/>
                          <w:jc w:val="center"/>
                          <w:rPr>
                            <w:rFonts w:ascii="Tahoma" w:hAnsi="Tahoma"/>
                            <w:sz w:val="18"/>
                            <w:szCs w:val="18"/>
                          </w:rPr>
                        </w:pPr>
                        <w:r w:rsidRPr="007458E7">
                          <w:rPr>
                            <w:rFonts w:ascii="Tahoma" w:hAnsi="Tahoma"/>
                            <w:sz w:val="18"/>
                            <w:szCs w:val="18"/>
                          </w:rPr>
                          <w:t>Listen to the child</w:t>
                        </w:r>
                      </w:p>
                      <w:p w14:paraId="65C8E5C1" w14:textId="77777777" w:rsidR="00191FEA" w:rsidRDefault="00191FEA" w:rsidP="0022705D">
                        <w:pPr>
                          <w:spacing w:before="60"/>
                          <w:contextualSpacing/>
                          <w:jc w:val="center"/>
                          <w:rPr>
                            <w:rFonts w:ascii="Tahoma" w:hAnsi="Tahoma"/>
                            <w:sz w:val="18"/>
                            <w:szCs w:val="18"/>
                          </w:rPr>
                        </w:pPr>
                        <w:r w:rsidRPr="007458E7">
                          <w:rPr>
                            <w:rFonts w:ascii="Tahoma" w:hAnsi="Tahoma"/>
                            <w:sz w:val="18"/>
                            <w:szCs w:val="18"/>
                          </w:rPr>
                          <w:t xml:space="preserve">Reassure the child </w:t>
                        </w:r>
                      </w:p>
                      <w:p w14:paraId="6722FF68" w14:textId="77777777" w:rsidR="00191FEA" w:rsidRPr="007458E7" w:rsidRDefault="00191FEA" w:rsidP="0022705D">
                        <w:pPr>
                          <w:spacing w:before="60"/>
                          <w:contextualSpacing/>
                          <w:jc w:val="center"/>
                          <w:rPr>
                            <w:rFonts w:ascii="Tahoma" w:hAnsi="Tahoma"/>
                            <w:sz w:val="18"/>
                            <w:szCs w:val="18"/>
                          </w:rPr>
                        </w:pPr>
                        <w:r w:rsidRPr="007458E7">
                          <w:rPr>
                            <w:rFonts w:ascii="Tahoma" w:hAnsi="Tahoma"/>
                            <w:sz w:val="18"/>
                            <w:szCs w:val="18"/>
                          </w:rPr>
                          <w:t>Only ask open-ended questions e.g. “what happened next”?</w:t>
                        </w:r>
                      </w:p>
                      <w:p w14:paraId="44AD35B0" w14:textId="77777777" w:rsidR="00191FEA" w:rsidRDefault="00191FEA" w:rsidP="0022705D">
                        <w:pPr>
                          <w:jc w:val="center"/>
                          <w:rPr>
                            <w:rFonts w:ascii="Tahoma" w:hAnsi="Tahoma"/>
                          </w:rPr>
                        </w:pPr>
                      </w:p>
                    </w:txbxContent>
                  </v:textbox>
                </v:shape>
                <v:shape id="Text_x0020_Box_x0020_78" o:spid="_x0000_s1031" type="#_x0000_t202" style="position:absolute;left:6041;top:6182;width:3572;height:9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OloUxgAA&#10;ANsAAAAPAAAAZHJzL2Rvd25yZXYueG1sRI9Ba8JAFITvQv/D8gq9iG5aQWzqJpQ2Ur0ItYL09sg+&#10;k5Ds2zS7xvjvXUHocZiZb5hlOphG9NS5yrKC52kEgji3uuJCwf5nNVmAcB5ZY2OZFFzIQZo8jJYY&#10;a3vmb+p3vhABwi5GBaX3bSyly0sy6Ka2JQ7e0XYGfZBdIXWH5wA3jXyJork0WHFYKLGlj5Lyency&#10;CraXA/99naJjv2kXv/t6m32uxplST4/D+xsIT4P/D9/ba63gdQa3L+EHyOQ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OloUxgAAANsAAAAPAAAAAAAAAAAAAAAAAJcCAABkcnMv&#10;ZG93bnJldi54bWxQSwUGAAAAAAQABAD1AAAAigMAAAAA&#10;" strokeweight="1pt">
                  <v:textbox>
                    <w:txbxContent>
                      <w:p w14:paraId="20D2238C" w14:textId="77777777" w:rsidR="00191FEA" w:rsidRPr="007458E7" w:rsidRDefault="00191FEA" w:rsidP="0022705D">
                        <w:pPr>
                          <w:jc w:val="center"/>
                          <w:rPr>
                            <w:rFonts w:ascii="Tahoma" w:hAnsi="Tahoma"/>
                            <w:sz w:val="18"/>
                            <w:szCs w:val="18"/>
                          </w:rPr>
                        </w:pPr>
                        <w:r w:rsidRPr="007458E7">
                          <w:rPr>
                            <w:rFonts w:ascii="Tahoma" w:hAnsi="Tahoma"/>
                            <w:sz w:val="18"/>
                            <w:szCs w:val="18"/>
                          </w:rPr>
                          <w:t>If there is immediate danger to the child or safety is an issue, act with urgency – contact the Police</w:t>
                        </w:r>
                      </w:p>
                      <w:p w14:paraId="38AA6F9A" w14:textId="77777777" w:rsidR="00191FEA" w:rsidRPr="007458E7" w:rsidRDefault="00191FEA" w:rsidP="0022705D">
                        <w:pPr>
                          <w:jc w:val="center"/>
                          <w:rPr>
                            <w:rFonts w:ascii="Tahoma" w:hAnsi="Tahoma"/>
                            <w:sz w:val="18"/>
                            <w:szCs w:val="18"/>
                          </w:rPr>
                        </w:pPr>
                      </w:p>
                    </w:txbxContent>
                  </v:textbox>
                </v:shape>
                <v:shape id="Text_x0020_Box_x0020_79" o:spid="_x0000_s1032" type="#_x0000_t202" style="position:absolute;left:1845;top:11872;width:3572;height: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08JgxgAA&#10;ANsAAAAPAAAAZHJzL2Rvd25yZXYueG1sRI9Ba8JAFITvQv/D8gq9iG5aRGzqJpQ2Ur0ItYL09sg+&#10;k5Ds2zS7xvjvXUHocZiZb5hlOphG9NS5yrKC52kEgji3uuJCwf5nNVmAcB5ZY2OZFFzIQZo8jJYY&#10;a3vmb+p3vhABwi5GBaX3bSyly0sy6Ka2JQ7e0XYGfZBdIXWH5wA3jXyJork0WHFYKLGlj5Lyency&#10;CraXA/99naJjv2kXv/t6m32uxplST4/D+xsIT4P/D9/ba63gdQa3L+EHyOQ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08JgxgAAANsAAAAPAAAAAAAAAAAAAAAAAJcCAABkcnMv&#10;ZG93bnJldi54bWxQSwUGAAAAAAQABAD1AAAAigMAAAAA&#10;" strokeweight="1pt">
                  <v:textbox>
                    <w:txbxContent>
                      <w:p w14:paraId="6D47466A"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Inform programme supervisor/manager and make decision re- further action </w:t>
                        </w:r>
                      </w:p>
                    </w:txbxContent>
                  </v:textbox>
                </v:shape>
                <v:shape id="Text_x0020_Box_x0020_80" o:spid="_x0000_s1033" type="#_x0000_t202" style="position:absolute;left:1849;top:7580;width:3572;height:3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n2f7xgAA&#10;ANsAAAAPAAAAZHJzL2Rvd25yZXYueG1sRI9Ba8JAFITvQv/D8gq9iG5aUGzqJpQ2Ur0ItYL09sg+&#10;k5Ds2zS7xvjvXUHocZiZb5hlOphG9NS5yrKC52kEgji3uuJCwf5nNVmAcB5ZY2OZFFzIQZo8jJYY&#10;a3vmb+p3vhABwi5GBaX3bSyly0sy6Ka2JQ7e0XYGfZBdIXWH5wA3jXyJork0WHFYKLGlj5Lyency&#10;CraXA/99naJjv2kXv/t6m32uxplST4/D+xsIT4P/D9/ba63gdQa3L+EHyOQ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1n2f7xgAAANsAAAAPAAAAAAAAAAAAAAAAAJcCAABkcnMv&#10;ZG93bnJldi54bWxQSwUGAAAAAAQABAD1AAAAigMAAAAA&#10;" strokeweight="1pt">
                  <v:textbox>
                    <w:txbxContent>
                      <w:p w14:paraId="640FA547"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As soon as possible, formally record: </w:t>
                        </w:r>
                      </w:p>
                      <w:p w14:paraId="47446F75" w14:textId="77777777" w:rsidR="00191FEA" w:rsidRPr="007458E7" w:rsidRDefault="00191FEA" w:rsidP="0022705D">
                        <w:pPr>
                          <w:spacing w:before="120"/>
                          <w:jc w:val="center"/>
                          <w:rPr>
                            <w:rFonts w:ascii="Tahoma" w:hAnsi="Tahoma"/>
                            <w:sz w:val="18"/>
                            <w:szCs w:val="18"/>
                          </w:rPr>
                        </w:pPr>
                        <w:r w:rsidRPr="007458E7">
                          <w:rPr>
                            <w:rFonts w:ascii="Tahoma" w:hAnsi="Tahoma"/>
                            <w:sz w:val="18"/>
                            <w:szCs w:val="18"/>
                          </w:rPr>
                          <w:t>Word for word, what the child said.</w:t>
                        </w:r>
                      </w:p>
                      <w:p w14:paraId="2774AD1A" w14:textId="77777777" w:rsidR="00191FEA" w:rsidRPr="007458E7" w:rsidRDefault="00191FEA" w:rsidP="0022705D">
                        <w:pPr>
                          <w:spacing w:before="120"/>
                          <w:jc w:val="center"/>
                          <w:rPr>
                            <w:rFonts w:ascii="Tahoma" w:hAnsi="Tahoma"/>
                            <w:sz w:val="18"/>
                            <w:szCs w:val="18"/>
                          </w:rPr>
                        </w:pPr>
                        <w:r>
                          <w:rPr>
                            <w:rFonts w:ascii="Tahoma" w:hAnsi="Tahoma"/>
                            <w:sz w:val="18"/>
                            <w:szCs w:val="18"/>
                          </w:rPr>
                          <w:t>D</w:t>
                        </w:r>
                        <w:r w:rsidRPr="007458E7">
                          <w:rPr>
                            <w:rFonts w:ascii="Tahoma" w:hAnsi="Tahoma"/>
                            <w:sz w:val="18"/>
                            <w:szCs w:val="18"/>
                          </w:rPr>
                          <w:t xml:space="preserve">ate, time, location </w:t>
                        </w:r>
                        <w:r>
                          <w:rPr>
                            <w:rFonts w:ascii="Tahoma" w:hAnsi="Tahoma"/>
                            <w:sz w:val="18"/>
                            <w:szCs w:val="18"/>
                          </w:rPr>
                          <w:t xml:space="preserve">and the names of any staff that </w:t>
                        </w:r>
                        <w:r w:rsidRPr="007458E7">
                          <w:rPr>
                            <w:rFonts w:ascii="Tahoma" w:hAnsi="Tahoma"/>
                            <w:sz w:val="18"/>
                            <w:szCs w:val="18"/>
                          </w:rPr>
                          <w:t>may be relevant.</w:t>
                        </w:r>
                      </w:p>
                      <w:p w14:paraId="422190DE" w14:textId="77777777" w:rsidR="00191FEA" w:rsidRPr="007458E7" w:rsidRDefault="00191FEA" w:rsidP="0022705D">
                        <w:pPr>
                          <w:spacing w:before="120"/>
                          <w:jc w:val="center"/>
                          <w:rPr>
                            <w:rFonts w:ascii="Tahoma" w:hAnsi="Tahoma"/>
                            <w:sz w:val="18"/>
                            <w:szCs w:val="18"/>
                          </w:rPr>
                        </w:pPr>
                        <w:r>
                          <w:rPr>
                            <w:rFonts w:ascii="Tahoma" w:hAnsi="Tahoma"/>
                            <w:sz w:val="18"/>
                            <w:szCs w:val="18"/>
                          </w:rPr>
                          <w:t>F</w:t>
                        </w:r>
                        <w:r w:rsidRPr="007458E7">
                          <w:rPr>
                            <w:rFonts w:ascii="Tahoma" w:hAnsi="Tahoma"/>
                            <w:sz w:val="18"/>
                            <w:szCs w:val="18"/>
                          </w:rPr>
                          <w:t xml:space="preserve">actual concerns or observations that have led to the suspicion of </w:t>
                        </w:r>
                        <w:r>
                          <w:rPr>
                            <w:rFonts w:ascii="Tahoma" w:hAnsi="Tahoma"/>
                            <w:sz w:val="18"/>
                            <w:szCs w:val="18"/>
                          </w:rPr>
                          <w:br/>
                        </w:r>
                        <w:r w:rsidRPr="007458E7">
                          <w:rPr>
                            <w:rFonts w:ascii="Tahoma" w:hAnsi="Tahoma"/>
                            <w:sz w:val="18"/>
                            <w:szCs w:val="18"/>
                          </w:rPr>
                          <w:t xml:space="preserve">abuse or neglect </w:t>
                        </w:r>
                        <w:r w:rsidRPr="007458E7">
                          <w:rPr>
                            <w:rFonts w:ascii="Tahoma" w:hAnsi="Tahoma"/>
                            <w:sz w:val="18"/>
                            <w:szCs w:val="18"/>
                          </w:rPr>
                          <w:br/>
                          <w:t xml:space="preserve">(e.g. any physical, behavioural or </w:t>
                        </w:r>
                        <w:r w:rsidRPr="007458E7">
                          <w:rPr>
                            <w:rFonts w:ascii="Tahoma" w:hAnsi="Tahoma"/>
                            <w:sz w:val="18"/>
                            <w:szCs w:val="18"/>
                          </w:rPr>
                          <w:br/>
                          <w:t>developmental concerns).</w:t>
                        </w:r>
                      </w:p>
                      <w:p w14:paraId="1CBF66FF" w14:textId="77777777" w:rsidR="00191FEA" w:rsidRPr="007458E7" w:rsidRDefault="00191FEA" w:rsidP="0022705D">
                        <w:pPr>
                          <w:spacing w:before="120"/>
                          <w:jc w:val="center"/>
                          <w:rPr>
                            <w:rFonts w:ascii="Tahoma" w:hAnsi="Tahoma"/>
                            <w:sz w:val="18"/>
                            <w:szCs w:val="18"/>
                          </w:rPr>
                        </w:pPr>
                        <w:r>
                          <w:rPr>
                            <w:rFonts w:ascii="Tahoma" w:hAnsi="Tahoma"/>
                            <w:sz w:val="18"/>
                            <w:szCs w:val="18"/>
                          </w:rPr>
                          <w:t>A</w:t>
                        </w:r>
                        <w:r w:rsidRPr="007458E7">
                          <w:rPr>
                            <w:rFonts w:ascii="Tahoma" w:hAnsi="Tahoma"/>
                            <w:sz w:val="18"/>
                            <w:szCs w:val="18"/>
                          </w:rPr>
                          <w:t xml:space="preserve">ction taken by </w:t>
                        </w:r>
                        <w:r w:rsidRPr="007458E7">
                          <w:rPr>
                            <w:rFonts w:ascii="Tahoma" w:hAnsi="Tahoma"/>
                            <w:sz w:val="18"/>
                            <w:szCs w:val="18"/>
                          </w:rPr>
                          <w:br/>
                          <w:t>your organisation.</w:t>
                        </w:r>
                      </w:p>
                      <w:p w14:paraId="75DF1003" w14:textId="77777777" w:rsidR="00191FEA" w:rsidRPr="007458E7" w:rsidRDefault="00191FEA" w:rsidP="0022705D">
                        <w:pPr>
                          <w:spacing w:before="120"/>
                          <w:jc w:val="center"/>
                          <w:rPr>
                            <w:rFonts w:ascii="Tahoma" w:hAnsi="Tahoma"/>
                            <w:sz w:val="18"/>
                            <w:szCs w:val="18"/>
                          </w:rPr>
                        </w:pPr>
                        <w:r w:rsidRPr="007458E7">
                          <w:rPr>
                            <w:rFonts w:ascii="Tahoma" w:hAnsi="Tahoma"/>
                            <w:sz w:val="18"/>
                            <w:szCs w:val="18"/>
                          </w:rPr>
                          <w:t xml:space="preserve">Any other information that </w:t>
                        </w:r>
                        <w:r w:rsidRPr="007458E7">
                          <w:rPr>
                            <w:rFonts w:ascii="Tahoma" w:hAnsi="Tahoma"/>
                            <w:sz w:val="18"/>
                            <w:szCs w:val="18"/>
                          </w:rPr>
                          <w:br/>
                          <w:t>may be relevant.</w:t>
                        </w:r>
                      </w:p>
                    </w:txbxContent>
                  </v:textbox>
                </v:shape>
                <v:shape id="Text_x0020_Box_x0020_81" o:spid="_x0000_s1034" type="#_x0000_t202" style="position:absolute;left:1821;top:13249;width:3572;height: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TfmMxgAA&#10;ANsAAAAPAAAAZHJzL2Rvd25yZXYueG1sRI9Ba8JAFITvBf/D8oReSrNpD0Gjq4hVWi+CGijeHtln&#10;Esy+TbNrEv99Vyj0OMzMN8x8OZhadNS6yrKCtygGQZxbXXGhIDttXycgnEfWWFsmBXdysFyMnuaY&#10;atvzgbqjL0SAsEtRQel9k0rp8pIMusg2xMG72NagD7ItpG6xD3BTy/c4TqTBisNCiQ2tS8qvx5tR&#10;sL9/88/nLb50u2Zyzq77zcf2ZaPU83hYzUB4Gvx/+K/9pRVME3h8CT9AL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TfmMxgAAANsAAAAPAAAAAAAAAAAAAAAAAJcCAABkcnMv&#10;ZG93bnJldi54bWxQSwUGAAAAAAQABAD1AAAAigMAAAAA&#10;" strokeweight="1pt">
                  <v:textbox>
                    <w:txbxContent>
                      <w:p w14:paraId="1773B7D8" w14:textId="77777777" w:rsidR="00191FEA" w:rsidRDefault="00191FEA" w:rsidP="0022705D">
                        <w:pPr>
                          <w:jc w:val="center"/>
                          <w:rPr>
                            <w:rFonts w:ascii="Tahoma" w:hAnsi="Tahoma"/>
                            <w:sz w:val="12"/>
                          </w:rPr>
                        </w:pPr>
                      </w:p>
                      <w:p w14:paraId="4D608CB8" w14:textId="77777777" w:rsidR="00191FEA" w:rsidRPr="007458E7" w:rsidRDefault="00191FEA" w:rsidP="0022705D">
                        <w:pPr>
                          <w:jc w:val="center"/>
                          <w:rPr>
                            <w:rFonts w:ascii="Tahoma" w:hAnsi="Tahoma"/>
                            <w:sz w:val="18"/>
                            <w:szCs w:val="18"/>
                          </w:rPr>
                        </w:pPr>
                        <w:r w:rsidRPr="007458E7">
                          <w:rPr>
                            <w:rFonts w:ascii="Tahoma" w:hAnsi="Tahoma"/>
                            <w:sz w:val="18"/>
                            <w:szCs w:val="18"/>
                          </w:rPr>
                          <w:t xml:space="preserve">Notify </w:t>
                        </w:r>
                        <w:r>
                          <w:rPr>
                            <w:rFonts w:ascii="Tahoma" w:hAnsi="Tahoma"/>
                            <w:sz w:val="18"/>
                            <w:szCs w:val="18"/>
                          </w:rPr>
                          <w:t>Oranga Tamariki</w:t>
                        </w:r>
                        <w:r w:rsidRPr="007458E7">
                          <w:rPr>
                            <w:rFonts w:ascii="Tahoma" w:hAnsi="Tahoma"/>
                            <w:sz w:val="18"/>
                            <w:szCs w:val="18"/>
                          </w:rPr>
                          <w:t xml:space="preserve"> promptly if there is a belief that a child has been, or is likely to be, abused or neglected.</w:t>
                        </w:r>
                      </w:p>
                      <w:p w14:paraId="0C0351FA" w14:textId="77777777" w:rsidR="00191FEA" w:rsidRDefault="00191FEA" w:rsidP="0022705D">
                        <w:pPr>
                          <w:spacing w:before="120"/>
                          <w:jc w:val="center"/>
                          <w:rPr>
                            <w:rFonts w:ascii="Tahoma" w:hAnsi="Tahoma"/>
                            <w:sz w:val="18"/>
                            <w:szCs w:val="18"/>
                          </w:rPr>
                        </w:pPr>
                        <w:r w:rsidRPr="007458E7">
                          <w:rPr>
                            <w:rFonts w:ascii="Tahoma" w:hAnsi="Tahoma"/>
                            <w:sz w:val="18"/>
                            <w:szCs w:val="18"/>
                          </w:rPr>
                          <w:t xml:space="preserve">0508 Family (0508 326 459) </w:t>
                        </w:r>
                        <w:r w:rsidRPr="00813931">
                          <w:rPr>
                            <w:rFonts w:ascii="Tahoma" w:hAnsi="Tahoma" w:cs="Tahoma"/>
                            <w:sz w:val="18"/>
                            <w:szCs w:val="18"/>
                          </w:rPr>
                          <w:t>contact@mvcot.govt.nz</w:t>
                        </w:r>
                      </w:p>
                      <w:p w14:paraId="766CA335" w14:textId="77777777" w:rsidR="00191FEA" w:rsidRPr="007458E7" w:rsidRDefault="00191FEA" w:rsidP="0022705D">
                        <w:pPr>
                          <w:spacing w:before="120"/>
                          <w:jc w:val="center"/>
                          <w:rPr>
                            <w:rFonts w:ascii="Tahoma" w:hAnsi="Tahoma"/>
                            <w:sz w:val="18"/>
                            <w:szCs w:val="18"/>
                          </w:rPr>
                        </w:pPr>
                        <w:r>
                          <w:rPr>
                            <w:rFonts w:ascii="Tahoma" w:hAnsi="Tahoma"/>
                            <w:sz w:val="18"/>
                            <w:szCs w:val="18"/>
                          </w:rPr>
                          <w:t>A receipt of the notification will be requested.</w:t>
                        </w:r>
                      </w:p>
                    </w:txbxContent>
                  </v:textbox>
                </v:shape>
                <v:line id="Line_x0020_82" o:spid="_x0000_s1035" style="position:absolute;visibility:visible;mso-wrap-style:square" from="3622,3686" to="3622,41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0YWGsUAAADbAAAADwAAAGRycy9kb3ducmV2LnhtbESPQWvCQBSE7wX/w/KEXqRurMVo6ipt&#10;sejFg6ni9ZF9zQazb0N2a9J/3y0IHoeZ+YZZrntbiyu1vnKsYDJOQBAXTldcKjh+fT7NQfiArLF2&#10;TAp+ycN6NXhYYqZdxwe65qEUEcI+QwUmhCaT0heGLPqxa4ij9+1aiyHKtpS6xS7CbS2fk2QmLVYc&#10;Fww29GGouOQ/VsFJG5PPR/vtuXsfvWyCm6azjpV6HPZvryAC9eEevrV3WsEihf8v8QfI1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0YWGsUAAADbAAAADwAAAAAAAAAA&#10;AAAAAAChAgAAZHJzL2Rvd25yZXYueG1sUEsFBgAAAAAEAAQA+QAAAJMDAAAAAA==&#10;" strokeweight="1pt">
                  <v:stroke endarrow="open"/>
                </v:line>
                <v:line id="Line_x0020_83" o:spid="_x0000_s1036" style="position:absolute;flip:x;visibility:visible;mso-wrap-style:square" from="3622,5504" to="3634,59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jN+28EAAADbAAAADwAAAGRycy9kb3ducmV2LnhtbERPy2rCQBTdF/yH4QrdFDOxUKnRUUQp&#10;FF01dpHlJXNNgpk7YWby8O+dRaHLw3lv95NpxUDON5YVLJMUBHFpdcOVgt/r1+IThA/IGlvLpOBB&#10;Hva72csWM21H/qEhD5WIIewzVFCH0GVS+rImgz6xHXHkbtYZDBG6SmqHYww3rXxP05U02HBsqLGj&#10;Y03lPe+Ngt4dcjOuHpePZmnyc3Gyl7djodTrfDpsQASawr/4z/2tFazj2Pgl/gC5e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GM37bwQAAANsAAAAPAAAAAAAAAAAAAAAA&#10;AKECAABkcnMvZG93bnJldi54bWxQSwUGAAAAAAQABAD5AAAAjwMAAAAA&#10;" strokeweight="1pt">
                  <v:stroke endarrow="open"/>
                </v:line>
                <v:line id="Line_x0020_84" o:spid="_x0000_s1037" style="position:absolute;visibility:visible;mso-wrap-style:square" from="3634,6971" to="3634,7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Un88UAAADbAAAADwAAAGRycy9kb3ducmV2LnhtbESPT2vCQBTE70K/w/IKXkQ3teKf1FVU&#10;Ku2lh0bF6yP7mg3Nvg3Z1cRv7wqFHoeZ+Q2zXHe2EldqfOlYwcsoAUGcO11yoeB42A/nIHxA1lg5&#10;JgU38rBePfWWmGrX8jdds1CICGGfogITQp1K6XNDFv3I1cTR+3GNxRBlU0jdYBvhtpLjJJlKiyXH&#10;BYM17Qzlv9nFKjhpY7L54Ovj3G4Hk/fgXmfTlpXqP3ebNxCBuvAf/mt/agWLBTy+xB8gV3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ZUn88UAAADbAAAADwAAAAAAAAAA&#10;AAAAAAChAgAAZHJzL2Rvd25yZXYueG1sUEsFBgAAAAAEAAQA+QAAAJMDAAAAAA==&#10;" strokeweight="1pt">
                  <v:stroke endarrow="open"/>
                </v:line>
                <v:line id="Line_x0020_85" o:spid="_x0000_s1038" style="position:absolute;visibility:visible;mso-wrap-style:square" from="3634,11233" to="3634,116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PjcYAAADcAAAADwAAAGRycy9kb3ducmV2LnhtbESPT2/CMAzF75P4DpGRdkGQ7o8AdQS0&#10;TZvYhQMFtKvVeE21xqmajJZvjw9Iu9l6z+/9vNoMvlFn6mId2MDDLANFXAZbc2XgePicLkHFhGyx&#10;CUwGLhRhsx7drTC3oec9nYtUKQnhmKMBl1Kbax1LRx7jLLTEov2EzmOStau07bCXcN/oxyyba481&#10;S4PDlt4dlb/Fnzdwss4Vy8lu+92/TZ4/UnhazHs25n48vL6ASjSkf/Pt+ssKfib48oxMoN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vsD43GAAAA3AAAAA8AAAAAAAAA&#10;AAAAAAAAoQIAAGRycy9kb3ducmV2LnhtbFBLBQYAAAAABAAEAPkAAACUAwAAAAA=&#10;" strokeweight="1pt">
                  <v:stroke endarrow="open"/>
                </v:line>
                <v:line id="Line_x0020_86" o:spid="_x0000_s1039" style="position:absolute;visibility:visible;mso-wrap-style:square" from="3622,12587" to="3640,131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KCqFsIAAADcAAAADwAAAGRycy9kb3ducmV2LnhtbERPTWvCQBC9C/6HZQQvUjfWYiV1FS0t&#10;9uLBqPQ6ZMdsMDsbsquJ/94tFLzN433OYtXZStyo8aVjBZNxAoI4d7rkQsHx8P0yB+EDssbKMSm4&#10;k4fVst9bYKpdy3u6ZaEQMYR9igpMCHUqpc8NWfRjVxNH7uwaiyHCppC6wTaG20q+JslMWiw5Nhis&#10;6dNQfsmuVsFJG5PNR7vtb7sZvX0FN32ftazUcNCtP0AE6sJT/O/+0XF+MoG/Z+IFcvk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KCqFsIAAADcAAAADwAAAAAAAAAAAAAA&#10;AAChAgAAZHJzL2Rvd25yZXYueG1sUEsFBgAAAAAEAAQA+QAAAJADAAAAAA==&#10;" strokeweight="1pt">
                  <v:stroke endarrow="open"/>
                </v:line>
                <v:shape id="Text_x0020_Box_x0020_87" o:spid="_x0000_s1040" type="#_x0000_t202" style="position:absolute;left:1828;top:6107;width:3572;height:8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eJgwwAA&#10;ANwAAAAPAAAAZHJzL2Rvd25yZXYueG1sRE9Li8IwEL4L+x/CLHgRTfQg0jXKsquoF8EHLN6GZmyL&#10;zaTbxFr/vREEb/PxPWc6b20pGqp94VjDcKBAEKfOFJxpOB6W/QkIH5ANlo5Jw508zGcfnSkmxt14&#10;R80+ZCKGsE9QQx5ClUjp05ws+oGriCN3drXFEGGdSVPjLYbbUo6UGkuLBceGHCv6ySm97K9Ww/b+&#10;x/+rqzo3m2pyOl62i99lb6F197P9/gIRqA1v8cu9NnG+GsHzmXiBn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SeJgwwAAANwAAAAPAAAAAAAAAAAAAAAAAJcCAABkcnMvZG93&#10;bnJldi54bWxQSwUGAAAAAAQABAD1AAAAhwMAAAAA&#10;" strokeweight="1pt">
                  <v:textbox>
                    <w:txbxContent>
                      <w:p w14:paraId="583A383C" w14:textId="77777777" w:rsidR="00191FEA" w:rsidRPr="007458E7" w:rsidRDefault="00191FEA" w:rsidP="0022705D">
                        <w:pPr>
                          <w:jc w:val="center"/>
                          <w:rPr>
                            <w:rFonts w:ascii="Tahoma" w:hAnsi="Tahoma"/>
                            <w:sz w:val="18"/>
                            <w:szCs w:val="18"/>
                          </w:rPr>
                        </w:pPr>
                        <w:r w:rsidRPr="007458E7">
                          <w:rPr>
                            <w:rFonts w:ascii="Tahoma" w:hAnsi="Tahoma"/>
                            <w:sz w:val="18"/>
                            <w:szCs w:val="18"/>
                          </w:rPr>
                          <w:t>If no immediate danger to the child then re-engage child in activities and explain what you will do next</w:t>
                        </w:r>
                      </w:p>
                      <w:p w14:paraId="4C8C4032" w14:textId="77777777" w:rsidR="00191FEA" w:rsidRDefault="00191FEA" w:rsidP="0022705D">
                        <w:pPr>
                          <w:jc w:val="center"/>
                          <w:rPr>
                            <w:rFonts w:ascii="Tahoma" w:hAnsi="Tahoma"/>
                          </w:rPr>
                        </w:pPr>
                      </w:p>
                    </w:txbxContent>
                  </v:textbox>
                </v:shape>
                <v:shape id="Text_x0020_Box_x0020_88" o:spid="_x0000_s1041" type="#_x0000_t202" style="position:absolute;left:6857;top:7965;width:3572;height:49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y3AQwwAA&#10;ANwAAAAPAAAAZHJzL2Rvd25yZXYueG1sRE/bagIxEH0v+A9hhL7VrG0VWY1il7YUtC1e6POwmW4W&#10;N5MlSXX9eyMIfZvDuc5s0dlGHMmH2rGC4SADQVw6XXOlYL97e5iACBFZY+OYFJwpwGLeu5thrt2J&#10;N3TcxkqkEA45KjAxtrmUoTRkMQxcS5y4X+ctxgR9JbXHUwq3jXzMsrG0WHNqMNhSYag8bP+sgp/9&#10;2JBbvXyO/GH9/br6Kp7fi7NS9/1uOQURqYv/4pv7Q6f52RNcn0kXy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y3AQwwAAANwAAAAPAAAAAAAAAAAAAAAAAJcCAABkcnMvZG93&#10;bnJldi54bWxQSwUGAAAAAAQABAD1AAAAhwMAAAAA&#10;" strokeweight="1pt">
                  <v:stroke dashstyle="1 1" endcap="round"/>
                  <v:textbox>
                    <w:txbxContent>
                      <w:p w14:paraId="5B77B4B1" w14:textId="77777777" w:rsidR="00191FEA" w:rsidRPr="00A76BD0" w:rsidRDefault="00191FEA" w:rsidP="0022705D">
                        <w:pPr>
                          <w:spacing w:before="120"/>
                          <w:jc w:val="center"/>
                          <w:rPr>
                            <w:rFonts w:ascii="Tahoma" w:hAnsi="Tahoma" w:cs="Tahoma"/>
                            <w:i/>
                            <w:sz w:val="18"/>
                            <w:szCs w:val="18"/>
                          </w:rPr>
                        </w:pPr>
                        <w:r w:rsidRPr="00A76BD0">
                          <w:rPr>
                            <w:rFonts w:ascii="Tahoma" w:hAnsi="Tahoma" w:cs="Tahoma"/>
                            <w:i/>
                            <w:sz w:val="18"/>
                            <w:szCs w:val="18"/>
                          </w:rPr>
                          <w:t>Other guidelines for communication with children</w:t>
                        </w:r>
                      </w:p>
                      <w:p w14:paraId="1A5BBE99"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Do not interview the child (in other words, do not ask questions beyond open prompts for the child to continue).</w:t>
                        </w:r>
                      </w:p>
                      <w:p w14:paraId="4CABB452"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Do not make promises that can’t be kept, e.g., “I will keep you safe now”.</w:t>
                        </w:r>
                      </w:p>
                      <w:p w14:paraId="7231853A" w14:textId="77777777" w:rsidR="00191FEA" w:rsidRPr="00A76BD0" w:rsidRDefault="00191FEA" w:rsidP="0022705D">
                        <w:pPr>
                          <w:jc w:val="center"/>
                          <w:rPr>
                            <w:rFonts w:ascii="Tahoma" w:hAnsi="Tahoma" w:cs="Tahoma"/>
                            <w:sz w:val="18"/>
                            <w:szCs w:val="18"/>
                          </w:rPr>
                        </w:pPr>
                      </w:p>
                      <w:p w14:paraId="70D1014C" w14:textId="77777777" w:rsidR="00191FEA" w:rsidRPr="00A76BD0" w:rsidRDefault="00191FEA" w:rsidP="0022705D">
                        <w:pPr>
                          <w:jc w:val="center"/>
                          <w:rPr>
                            <w:rFonts w:ascii="Tahoma" w:hAnsi="Tahoma" w:cs="Tahoma"/>
                            <w:i/>
                            <w:sz w:val="18"/>
                            <w:szCs w:val="18"/>
                          </w:rPr>
                        </w:pPr>
                        <w:r w:rsidRPr="00A76BD0">
                          <w:rPr>
                            <w:rFonts w:ascii="Tahoma" w:hAnsi="Tahoma" w:cs="Tahoma"/>
                            <w:i/>
                            <w:sz w:val="18"/>
                            <w:szCs w:val="18"/>
                          </w:rPr>
                          <w:t>Securely store relevant information:</w:t>
                        </w:r>
                      </w:p>
                      <w:p w14:paraId="1D2BAAEF"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The record of the concern.</w:t>
                        </w:r>
                      </w:p>
                      <w:p w14:paraId="2F496313"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A record of any related discussions, (including copies of correspondence, where appropriate).</w:t>
                        </w:r>
                      </w:p>
                      <w:p w14:paraId="2D6A97FC"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A record of any advice received.</w:t>
                        </w:r>
                      </w:p>
                      <w:p w14:paraId="6D556E58" w14:textId="77777777" w:rsidR="00191FEA" w:rsidRPr="00A76BD0" w:rsidRDefault="00191FEA" w:rsidP="0022705D">
                        <w:pPr>
                          <w:spacing w:before="60"/>
                          <w:jc w:val="center"/>
                          <w:rPr>
                            <w:rFonts w:ascii="Tahoma" w:hAnsi="Tahoma" w:cs="Tahoma"/>
                            <w:sz w:val="18"/>
                            <w:szCs w:val="18"/>
                          </w:rPr>
                        </w:pPr>
                        <w:r w:rsidRPr="00A76BD0">
                          <w:rPr>
                            <w:rFonts w:ascii="Tahoma" w:hAnsi="Tahoma" w:cs="Tahoma"/>
                            <w:sz w:val="18"/>
                            <w:szCs w:val="18"/>
                          </w:rPr>
                          <w:t>The action your organisation took, including any rationale.</w:t>
                        </w:r>
                      </w:p>
                      <w:p w14:paraId="017710F8" w14:textId="77777777" w:rsidR="00191FEA" w:rsidRDefault="00191FEA" w:rsidP="0022705D">
                        <w:pPr>
                          <w:spacing w:before="60"/>
                          <w:jc w:val="center"/>
                          <w:rPr>
                            <w:rFonts w:ascii="Tahoma" w:hAnsi="Tahoma"/>
                          </w:rPr>
                        </w:pPr>
                        <w:r w:rsidRPr="00A76BD0">
                          <w:rPr>
                            <w:rFonts w:ascii="Tahoma" w:hAnsi="Tahoma" w:cs="Tahoma"/>
                            <w:sz w:val="18"/>
                            <w:szCs w:val="18"/>
                          </w:rPr>
                          <w:t>Any earlier concerns, if the notification is based on an accumulation of concerns (rather than a specific incident).</w:t>
                        </w:r>
                        <w:r w:rsidRPr="00A76BD0">
                          <w:rPr>
                            <w:rFonts w:ascii="Tahoma" w:hAnsi="Tahoma" w:cs="Tahoma"/>
                            <w:sz w:val="18"/>
                            <w:szCs w:val="18"/>
                          </w:rPr>
                          <w:br/>
                        </w:r>
                      </w:p>
                    </w:txbxContent>
                  </v:textbox>
                </v:shape>
                <w10:wrap type="through"/>
              </v:group>
            </w:pict>
          </mc:Fallback>
        </mc:AlternateContent>
      </w:r>
    </w:p>
    <w:p w14:paraId="4F3F886E" w14:textId="77777777" w:rsidR="00BC0D53" w:rsidRPr="00DB52F4" w:rsidRDefault="00BC0D53" w:rsidP="0086612B">
      <w:pPr>
        <w:spacing w:line="240" w:lineRule="auto"/>
        <w:rPr>
          <w:b/>
        </w:rPr>
      </w:pPr>
      <w:r w:rsidRPr="00BC7AF0">
        <w:rPr>
          <w:b/>
        </w:rPr>
        <w:br w:type="page"/>
      </w:r>
      <w:r w:rsidR="00AB7123">
        <w:rPr>
          <w:b/>
        </w:rPr>
        <w:lastRenderedPageBreak/>
        <w:t>6</w:t>
      </w:r>
      <w:r w:rsidRPr="00DB52F4">
        <w:rPr>
          <w:b/>
        </w:rPr>
        <w:t>.</w:t>
      </w:r>
      <w:r w:rsidRPr="00DB52F4">
        <w:rPr>
          <w:b/>
        </w:rPr>
        <w:tab/>
        <w:t xml:space="preserve">When an allegation of abuse is made against a staff member </w:t>
      </w:r>
    </w:p>
    <w:p w14:paraId="5361B927" w14:textId="77777777" w:rsidR="00BC0D53" w:rsidRPr="00BC7AF0" w:rsidRDefault="00BC0D53" w:rsidP="0086612B">
      <w:pPr>
        <w:spacing w:before="120" w:line="240" w:lineRule="auto"/>
      </w:pPr>
      <w:r w:rsidRPr="00BC7AF0">
        <w:t>Where it is suspected that child abuse has been carried out by a staff member</w:t>
      </w:r>
      <w:r>
        <w:t xml:space="preserve"> (paid/ unpaid</w:t>
      </w:r>
      <w:r w:rsidRPr="00BC7AF0">
        <w:t xml:space="preserve"> in any programme role)</w:t>
      </w:r>
      <w:r>
        <w:t>, the matter will</w:t>
      </w:r>
      <w:r w:rsidRPr="00BC7AF0">
        <w:t xml:space="preserve"> be reported promptly to programme management.</w:t>
      </w:r>
    </w:p>
    <w:p w14:paraId="6708FB29" w14:textId="77777777" w:rsidR="00BC0D53" w:rsidRPr="00BC7AF0" w:rsidRDefault="00BC0D53" w:rsidP="0086612B">
      <w:pPr>
        <w:spacing w:before="120" w:line="240" w:lineRule="auto"/>
      </w:pPr>
      <w:r>
        <w:t xml:space="preserve">Any </w:t>
      </w:r>
      <w:r w:rsidRPr="00BC7AF0">
        <w:t>child</w:t>
      </w:r>
      <w:r>
        <w:t>ren involved will be protected from possible risk or trauma</w:t>
      </w:r>
      <w:r w:rsidRPr="00BC7AF0">
        <w:t xml:space="preserve">. </w:t>
      </w:r>
      <w:r>
        <w:t>P</w:t>
      </w:r>
      <w:r w:rsidRPr="00BC7AF0">
        <w:t xml:space="preserve">rogramme management </w:t>
      </w:r>
      <w:r>
        <w:t>may remove</w:t>
      </w:r>
      <w:r w:rsidRPr="00BC7AF0">
        <w:t xml:space="preserve"> the staff member from the programme environment subject to the requirements of the applicable employment contract. All actions will be undertaken with appropriate care to maintain confidentially.</w:t>
      </w:r>
    </w:p>
    <w:p w14:paraId="5E98469C" w14:textId="77777777" w:rsidR="00BC0D53" w:rsidRPr="00BC7AF0" w:rsidRDefault="004C127B" w:rsidP="0086612B">
      <w:pPr>
        <w:spacing w:line="240" w:lineRule="auto"/>
      </w:pPr>
      <w:r w:rsidRPr="00BC7AF0">
        <w:rPr>
          <w:noProof/>
          <w:sz w:val="28"/>
          <w:lang w:val="en-US"/>
        </w:rPr>
        <mc:AlternateContent>
          <mc:Choice Requires="wps">
            <w:drawing>
              <wp:anchor distT="0" distB="0" distL="114300" distR="114300" simplePos="0" relativeHeight="251635200" behindDoc="0" locked="0" layoutInCell="1" allowOverlap="1" wp14:anchorId="3FA3E6E1" wp14:editId="0DDD1A69">
                <wp:simplePos x="0" y="0"/>
                <wp:positionH relativeFrom="column">
                  <wp:posOffset>-25400</wp:posOffset>
                </wp:positionH>
                <wp:positionV relativeFrom="paragraph">
                  <wp:posOffset>126365</wp:posOffset>
                </wp:positionV>
                <wp:extent cx="2520315" cy="402590"/>
                <wp:effectExtent l="0" t="0" r="6985" b="17145"/>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02590"/>
                        </a:xfrm>
                        <a:prstGeom prst="rect">
                          <a:avLst/>
                        </a:prstGeom>
                        <a:solidFill>
                          <a:srgbClr val="FFFFFF"/>
                        </a:solidFill>
                        <a:ln w="12700">
                          <a:solidFill>
                            <a:srgbClr val="000000"/>
                          </a:solidFill>
                          <a:miter lim="800000"/>
                          <a:headEnd/>
                          <a:tailEnd/>
                        </a:ln>
                      </wps:spPr>
                      <wps:txbx>
                        <w:txbxContent>
                          <w:p w14:paraId="628CF25D" w14:textId="77777777" w:rsidR="00191FEA" w:rsidRDefault="00191FEA" w:rsidP="00BC0D53">
                            <w:pPr>
                              <w:jc w:val="center"/>
                              <w:rPr>
                                <w:rFonts w:ascii="Tahoma" w:hAnsi="Tahoma"/>
                                <w:sz w:val="18"/>
                              </w:rPr>
                            </w:pPr>
                            <w:r>
                              <w:rPr>
                                <w:rFonts w:ascii="Tahoma" w:hAnsi="Tahoma"/>
                                <w:sz w:val="18"/>
                              </w:rPr>
                              <w:t xml:space="preserve">Disclosure/allegation of abuse </w:t>
                            </w:r>
                            <w:r>
                              <w:rPr>
                                <w:rFonts w:ascii="Tahoma" w:hAnsi="Tahoma"/>
                                <w:sz w:val="18"/>
                              </w:rPr>
                              <w:br/>
                              <w:t xml:space="preserve">by a staff member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3E6E1" id="Text_x0020_Box_x0020_4" o:spid="_x0000_s1042" type="#_x0000_t202" style="position:absolute;margin-left:-2pt;margin-top:9.95pt;width:198.45pt;height:31.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" strokeweight="1pt">
                <v:textbox>
                  <w:txbxContent>
                    <w:p w14:paraId="628CF25D" w14:textId="77777777" w:rsidR="00191FEA" w:rsidRDefault="00191FEA" w:rsidP="00BC0D53">
                      <w:pPr>
                        <w:jc w:val="center"/>
                        <w:rPr>
                          <w:rFonts w:ascii="Tahoma" w:hAnsi="Tahoma"/>
                          <w:sz w:val="18"/>
                        </w:rPr>
                      </w:pPr>
                      <w:r>
                        <w:rPr>
                          <w:rFonts w:ascii="Tahoma" w:hAnsi="Tahoma"/>
                          <w:sz w:val="18"/>
                        </w:rPr>
                        <w:t xml:space="preserve">Disclosure/allegation of abuse </w:t>
                      </w:r>
                      <w:r>
                        <w:rPr>
                          <w:rFonts w:ascii="Tahoma" w:hAnsi="Tahoma"/>
                          <w:sz w:val="18"/>
                        </w:rPr>
                        <w:br/>
                        <w:t xml:space="preserve">by a staff member </w:t>
                      </w:r>
                    </w:p>
                  </w:txbxContent>
                </v:textbox>
              </v:shape>
            </w:pict>
          </mc:Fallback>
        </mc:AlternateContent>
      </w:r>
      <w:r w:rsidRPr="00BC7AF0">
        <w:rPr>
          <w:noProof/>
          <w:sz w:val="28"/>
          <w:lang w:val="en-US"/>
        </w:rPr>
        <mc:AlternateContent>
          <mc:Choice Requires="wps">
            <w:drawing>
              <wp:anchor distT="0" distB="0" distL="114300" distR="114300" simplePos="0" relativeHeight="251643392" behindDoc="0" locked="0" layoutInCell="1" allowOverlap="1" wp14:anchorId="764AEB5C" wp14:editId="3334119F">
                <wp:simplePos x="0" y="0"/>
                <wp:positionH relativeFrom="column">
                  <wp:posOffset>1264920</wp:posOffset>
                </wp:positionH>
                <wp:positionV relativeFrom="paragraph">
                  <wp:posOffset>3202305</wp:posOffset>
                </wp:positionV>
                <wp:extent cx="0" cy="274320"/>
                <wp:effectExtent l="58420" t="14605" r="93980" b="28575"/>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037E" id="Line 1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52.15pt" to="99.6pt,27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" strokeweight="1pt">
                <v:stroke endarrow="open"/>
              </v:line>
            </w:pict>
          </mc:Fallback>
        </mc:AlternateContent>
      </w:r>
      <w:r w:rsidRPr="00BC7AF0">
        <w:rPr>
          <w:noProof/>
          <w:sz w:val="28"/>
          <w:lang w:val="en-US"/>
        </w:rPr>
        <mc:AlternateContent>
          <mc:Choice Requires="wps">
            <w:drawing>
              <wp:anchor distT="0" distB="0" distL="114300" distR="114300" simplePos="0" relativeHeight="251641344" behindDoc="0" locked="0" layoutInCell="1" allowOverlap="1" wp14:anchorId="6F94DB7F" wp14:editId="3CB59611">
                <wp:simplePos x="0" y="0"/>
                <wp:positionH relativeFrom="column">
                  <wp:posOffset>12065</wp:posOffset>
                </wp:positionH>
                <wp:positionV relativeFrom="paragraph">
                  <wp:posOffset>2672080</wp:posOffset>
                </wp:positionV>
                <wp:extent cx="2520315" cy="530225"/>
                <wp:effectExtent l="0" t="5080" r="7620" b="10795"/>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0225"/>
                        </a:xfrm>
                        <a:prstGeom prst="rect">
                          <a:avLst/>
                        </a:prstGeom>
                        <a:solidFill>
                          <a:srgbClr val="FFFFFF"/>
                        </a:solidFill>
                        <a:ln w="12700">
                          <a:solidFill>
                            <a:srgbClr val="000000"/>
                          </a:solidFill>
                          <a:miter lim="800000"/>
                          <a:headEnd/>
                          <a:tailEnd/>
                        </a:ln>
                      </wps:spPr>
                      <wps:txbx>
                        <w:txbxContent>
                          <w:p w14:paraId="6C5FE368" w14:textId="77777777" w:rsidR="00191FEA" w:rsidRDefault="00191FEA" w:rsidP="00BC0D53">
                            <w:pPr>
                              <w:jc w:val="center"/>
                              <w:rPr>
                                <w:rFonts w:ascii="Tahoma" w:hAnsi="Tahoma"/>
                                <w:sz w:val="18"/>
                              </w:rPr>
                            </w:pPr>
                            <w:r>
                              <w:rPr>
                                <w:rFonts w:ascii="Tahoma" w:hAnsi="Tahoma"/>
                                <w:sz w:val="18"/>
                              </w:rPr>
                              <w:t xml:space="preserve">Programme management to consult with </w:t>
                            </w:r>
                            <w:r>
                              <w:rPr>
                                <w:rFonts w:ascii="Tahoma" w:hAnsi="Tahoma"/>
                                <w:sz w:val="18"/>
                              </w:rPr>
                              <w:br/>
                            </w:r>
                            <w:proofErr w:type="spellStart"/>
                            <w:r>
                              <w:rPr>
                                <w:rFonts w:ascii="Tahoma" w:hAnsi="Tahoma"/>
                                <w:sz w:val="18"/>
                              </w:rPr>
                              <w:t>Oranga</w:t>
                            </w:r>
                            <w:proofErr w:type="spellEnd"/>
                            <w:r>
                              <w:rPr>
                                <w:rFonts w:ascii="Tahoma" w:hAnsi="Tahoma"/>
                                <w:sz w:val="18"/>
                              </w:rPr>
                              <w:t xml:space="preserve"> </w:t>
                            </w:r>
                            <w:proofErr w:type="spellStart"/>
                            <w:r>
                              <w:rPr>
                                <w:rFonts w:ascii="Tahoma" w:hAnsi="Tahoma"/>
                                <w:sz w:val="18"/>
                              </w:rPr>
                              <w:t>Tamariki</w:t>
                            </w:r>
                            <w:proofErr w:type="spellEnd"/>
                            <w:r>
                              <w:rPr>
                                <w:rFonts w:ascii="Tahoma" w:hAnsi="Tahoma"/>
                                <w:sz w:val="18"/>
                              </w:rPr>
                              <w:t xml:space="preserve"> or Police.</w:t>
                            </w:r>
                          </w:p>
                          <w:p w14:paraId="35A3EE7D" w14:textId="77777777" w:rsidR="00191FEA" w:rsidRDefault="00191FEA" w:rsidP="00BC0D53">
                            <w:pPr>
                              <w:jc w:val="center"/>
                              <w:rPr>
                                <w:rFonts w:ascii="Tahoma" w:hAnsi="Tahoma"/>
                                <w:sz w:val="18"/>
                              </w:rPr>
                            </w:pPr>
                            <w:r>
                              <w:rPr>
                                <w:rFonts w:ascii="Tahoma" w:hAnsi="Tahoma"/>
                                <w:sz w:val="18"/>
                              </w:rPr>
                              <w:t>Refer to employment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DB7F" id="Text_x0020_Box_x0020_10" o:spid="_x0000_s1043" type="#_x0000_t202" style="position:absolute;margin-left:.95pt;margin-top:210.4pt;width:198.45pt;height:4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" strokeweight="1pt">
                <v:textbox>
                  <w:txbxContent>
                    <w:p w14:paraId="6C5FE368" w14:textId="77777777" w:rsidR="00191FEA" w:rsidRDefault="00191FEA" w:rsidP="00BC0D53">
                      <w:pPr>
                        <w:jc w:val="center"/>
                        <w:rPr>
                          <w:rFonts w:ascii="Tahoma" w:hAnsi="Tahoma"/>
                          <w:sz w:val="18"/>
                        </w:rPr>
                      </w:pPr>
                      <w:r>
                        <w:rPr>
                          <w:rFonts w:ascii="Tahoma" w:hAnsi="Tahoma"/>
                          <w:sz w:val="18"/>
                        </w:rPr>
                        <w:t xml:space="preserve">Programme management to consult with </w:t>
                      </w:r>
                      <w:r>
                        <w:rPr>
                          <w:rFonts w:ascii="Tahoma" w:hAnsi="Tahoma"/>
                          <w:sz w:val="18"/>
                        </w:rPr>
                        <w:br/>
                        <w:t>Oranga Tamariki or Police.</w:t>
                      </w:r>
                    </w:p>
                    <w:p w14:paraId="35A3EE7D" w14:textId="77777777" w:rsidR="00191FEA" w:rsidRDefault="00191FEA" w:rsidP="00BC0D53">
                      <w:pPr>
                        <w:jc w:val="center"/>
                        <w:rPr>
                          <w:rFonts w:ascii="Tahoma" w:hAnsi="Tahoma"/>
                          <w:sz w:val="18"/>
                        </w:rPr>
                      </w:pPr>
                      <w:r>
                        <w:rPr>
                          <w:rFonts w:ascii="Tahoma" w:hAnsi="Tahoma"/>
                          <w:sz w:val="18"/>
                        </w:rPr>
                        <w:t>Refer to employment agreement</w:t>
                      </w:r>
                    </w:p>
                  </w:txbxContent>
                </v:textbox>
              </v:shape>
            </w:pict>
          </mc:Fallback>
        </mc:AlternateContent>
      </w:r>
      <w:r w:rsidRPr="00BC7AF0">
        <w:rPr>
          <w:noProof/>
          <w:sz w:val="28"/>
          <w:lang w:val="en-US"/>
        </w:rPr>
        <mc:AlternateContent>
          <mc:Choice Requires="wps">
            <w:drawing>
              <wp:anchor distT="0" distB="0" distL="114300" distR="114300" simplePos="0" relativeHeight="251642368" behindDoc="0" locked="0" layoutInCell="1" allowOverlap="1" wp14:anchorId="1D4AD8A1" wp14:editId="5B6552C8">
                <wp:simplePos x="0" y="0"/>
                <wp:positionH relativeFrom="column">
                  <wp:posOffset>1261110</wp:posOffset>
                </wp:positionH>
                <wp:positionV relativeFrom="paragraph">
                  <wp:posOffset>2318385</wp:posOffset>
                </wp:positionV>
                <wp:extent cx="0" cy="274320"/>
                <wp:effectExtent l="67310" t="6985" r="85090" b="23495"/>
                <wp:wrapNone/>
                <wp:docPr id="4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A3929" id="Line 1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182.55pt" to="99.3pt,20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" strokeweight="1pt">
                <v:stroke endarrow="open"/>
              </v:line>
            </w:pict>
          </mc:Fallback>
        </mc:AlternateContent>
      </w:r>
      <w:r w:rsidRPr="00BC7AF0">
        <w:rPr>
          <w:noProof/>
          <w:sz w:val="28"/>
          <w:lang w:val="en-US"/>
        </w:rPr>
        <mc:AlternateContent>
          <mc:Choice Requires="wps">
            <w:drawing>
              <wp:anchor distT="0" distB="0" distL="114300" distR="114300" simplePos="0" relativeHeight="251637248" behindDoc="0" locked="0" layoutInCell="1" allowOverlap="1" wp14:anchorId="5925A8A2" wp14:editId="14C330DC">
                <wp:simplePos x="0" y="0"/>
                <wp:positionH relativeFrom="column">
                  <wp:posOffset>-6350</wp:posOffset>
                </wp:positionH>
                <wp:positionV relativeFrom="paragraph">
                  <wp:posOffset>1867535</wp:posOffset>
                </wp:positionV>
                <wp:extent cx="2520315" cy="450850"/>
                <wp:effectExtent l="6350" t="635" r="13335" b="18415"/>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0"/>
                        </a:xfrm>
                        <a:prstGeom prst="rect">
                          <a:avLst/>
                        </a:prstGeom>
                        <a:solidFill>
                          <a:srgbClr val="FFFFFF"/>
                        </a:solidFill>
                        <a:ln w="12700">
                          <a:solidFill>
                            <a:srgbClr val="000000"/>
                          </a:solidFill>
                          <a:miter lim="800000"/>
                          <a:headEnd/>
                          <a:tailEnd/>
                        </a:ln>
                      </wps:spPr>
                      <wps:txbx>
                        <w:txbxContent>
                          <w:p w14:paraId="5B4A713B" w14:textId="77777777" w:rsidR="00191FEA" w:rsidRDefault="00191FEA" w:rsidP="00BC0D53">
                            <w:pPr>
                              <w:spacing w:before="120"/>
                              <w:jc w:val="center"/>
                              <w:rPr>
                                <w:rFonts w:ascii="Tahoma" w:hAnsi="Tahoma"/>
                                <w:sz w:val="18"/>
                              </w:rPr>
                            </w:pPr>
                            <w:r>
                              <w:rPr>
                                <w:rFonts w:ascii="Tahoma" w:hAnsi="Tahoma"/>
                                <w:sz w:val="18"/>
                              </w:rPr>
                              <w:t>Notify programme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A8A2" id="Text_x0020_Box_x0020_6" o:spid="_x0000_s1044" type="#_x0000_t202" style="position:absolute;margin-left:-.5pt;margin-top:147.05pt;width:198.45pt;height:3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" strokeweight="1pt">
                <v:textbox>
                  <w:txbxContent>
                    <w:p w14:paraId="5B4A713B" w14:textId="77777777" w:rsidR="00191FEA" w:rsidRDefault="00191FEA" w:rsidP="00BC0D53">
                      <w:pPr>
                        <w:spacing w:before="120"/>
                        <w:jc w:val="center"/>
                        <w:rPr>
                          <w:rFonts w:ascii="Tahoma" w:hAnsi="Tahoma"/>
                          <w:sz w:val="18"/>
                        </w:rPr>
                      </w:pPr>
                      <w:r>
                        <w:rPr>
                          <w:rFonts w:ascii="Tahoma" w:hAnsi="Tahoma"/>
                          <w:sz w:val="18"/>
                        </w:rPr>
                        <w:t>Notify programme management</w:t>
                      </w:r>
                    </w:p>
                  </w:txbxContent>
                </v:textbox>
              </v:shape>
            </w:pict>
          </mc:Fallback>
        </mc:AlternateContent>
      </w:r>
      <w:r w:rsidRPr="00BC7AF0">
        <w:rPr>
          <w:noProof/>
          <w:sz w:val="28"/>
          <w:lang w:val="en-US"/>
        </w:rPr>
        <mc:AlternateContent>
          <mc:Choice Requires="wps">
            <w:drawing>
              <wp:anchor distT="0" distB="0" distL="114300" distR="114300" simplePos="0" relativeHeight="251639296" behindDoc="0" locked="0" layoutInCell="1" allowOverlap="1" wp14:anchorId="1F3631E1" wp14:editId="7D2442ED">
                <wp:simplePos x="0" y="0"/>
                <wp:positionH relativeFrom="column">
                  <wp:posOffset>1257300</wp:posOffset>
                </wp:positionH>
                <wp:positionV relativeFrom="paragraph">
                  <wp:posOffset>1529080</wp:posOffset>
                </wp:positionV>
                <wp:extent cx="0" cy="274320"/>
                <wp:effectExtent l="63500" t="17780" r="88900" b="25400"/>
                <wp:wrapNone/>
                <wp:docPr id="4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F6903" id="Line 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0.4pt" to="99pt,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" strokeweight="1pt">
                <v:stroke endarrow="open"/>
              </v:line>
            </w:pict>
          </mc:Fallback>
        </mc:AlternateContent>
      </w:r>
      <w:r w:rsidRPr="00BC7AF0">
        <w:rPr>
          <w:noProof/>
          <w:sz w:val="28"/>
          <w:lang w:val="en-US"/>
        </w:rPr>
        <mc:AlternateContent>
          <mc:Choice Requires="wps">
            <w:drawing>
              <wp:anchor distT="0" distB="0" distL="114300" distR="114300" simplePos="0" relativeHeight="251636224" behindDoc="0" locked="0" layoutInCell="1" allowOverlap="1" wp14:anchorId="73287528" wp14:editId="7223717F">
                <wp:simplePos x="0" y="0"/>
                <wp:positionH relativeFrom="column">
                  <wp:posOffset>2540</wp:posOffset>
                </wp:positionH>
                <wp:positionV relativeFrom="paragraph">
                  <wp:posOffset>851535</wp:posOffset>
                </wp:positionV>
                <wp:extent cx="2520315" cy="664210"/>
                <wp:effectExtent l="2540" t="635" r="17145" b="8255"/>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664210"/>
                        </a:xfrm>
                        <a:prstGeom prst="rect">
                          <a:avLst/>
                        </a:prstGeom>
                        <a:solidFill>
                          <a:srgbClr val="FFFFFF"/>
                        </a:solidFill>
                        <a:ln w="12700">
                          <a:solidFill>
                            <a:srgbClr val="000000"/>
                          </a:solidFill>
                          <a:miter lim="800000"/>
                          <a:headEnd/>
                          <a:tailEnd/>
                        </a:ln>
                      </wps:spPr>
                      <wps:txbx>
                        <w:txbxContent>
                          <w:p w14:paraId="204BA4FF" w14:textId="77777777" w:rsidR="00191FEA" w:rsidRDefault="00191FEA" w:rsidP="00BC0D53">
                            <w:pPr>
                              <w:jc w:val="center"/>
                              <w:rPr>
                                <w:rFonts w:ascii="Tahoma" w:hAnsi="Tahoma"/>
                                <w:sz w:val="18"/>
                              </w:rPr>
                            </w:pPr>
                            <w:r>
                              <w:rPr>
                                <w:rFonts w:ascii="Tahoma" w:hAnsi="Tahoma"/>
                                <w:sz w:val="18"/>
                              </w:rPr>
                              <w:t xml:space="preserve">If needed, refer to the </w:t>
                            </w:r>
                            <w:r>
                              <w:rPr>
                                <w:rFonts w:ascii="Tahoma" w:hAnsi="Tahoma"/>
                                <w:sz w:val="18"/>
                              </w:rPr>
                              <w:br/>
                              <w:t>“responding to disclosure process”</w:t>
                            </w:r>
                          </w:p>
                          <w:p w14:paraId="11057F2A" w14:textId="77777777" w:rsidR="00191FEA" w:rsidRDefault="00191FEA" w:rsidP="00BC0D53">
                            <w:pPr>
                              <w:jc w:val="center"/>
                              <w:rPr>
                                <w:rFonts w:ascii="Tahoma" w:hAnsi="Tahoma"/>
                                <w:sz w:val="18"/>
                              </w:rPr>
                            </w:pPr>
                            <w:r>
                              <w:rPr>
                                <w:rFonts w:ascii="Tahoma" w:hAnsi="Tahoma"/>
                                <w:sz w:val="18"/>
                              </w:rPr>
                              <w:t xml:space="preserve">If immediate danger or safety is an issue </w:t>
                            </w:r>
                            <w:r>
                              <w:rPr>
                                <w:rFonts w:ascii="Tahoma" w:hAnsi="Tahoma"/>
                                <w:sz w:val="18"/>
                              </w:rPr>
                              <w:br/>
                              <w:t>act with urgency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7528" id="Text_x0020_Box_x0020_5" o:spid="_x0000_s1045" type="#_x0000_t202" style="position:absolute;margin-left:.2pt;margin-top:67.05pt;width:198.45pt;height:52.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" strokeweight="1pt">
                <v:textbox>
                  <w:txbxContent>
                    <w:p w14:paraId="204BA4FF" w14:textId="77777777" w:rsidR="00191FEA" w:rsidRDefault="00191FEA" w:rsidP="00BC0D53">
                      <w:pPr>
                        <w:jc w:val="center"/>
                        <w:rPr>
                          <w:rFonts w:ascii="Tahoma" w:hAnsi="Tahoma"/>
                          <w:sz w:val="18"/>
                        </w:rPr>
                      </w:pPr>
                      <w:r>
                        <w:rPr>
                          <w:rFonts w:ascii="Tahoma" w:hAnsi="Tahoma"/>
                          <w:sz w:val="18"/>
                        </w:rPr>
                        <w:t xml:space="preserve">If needed, refer to the </w:t>
                      </w:r>
                      <w:r>
                        <w:rPr>
                          <w:rFonts w:ascii="Tahoma" w:hAnsi="Tahoma"/>
                          <w:sz w:val="18"/>
                        </w:rPr>
                        <w:br/>
                        <w:t>“responding to disclosure process”</w:t>
                      </w:r>
                    </w:p>
                    <w:p w14:paraId="11057F2A" w14:textId="77777777" w:rsidR="00191FEA" w:rsidRDefault="00191FEA" w:rsidP="00BC0D53">
                      <w:pPr>
                        <w:jc w:val="center"/>
                        <w:rPr>
                          <w:rFonts w:ascii="Tahoma" w:hAnsi="Tahoma"/>
                          <w:sz w:val="18"/>
                        </w:rPr>
                      </w:pPr>
                      <w:r>
                        <w:rPr>
                          <w:rFonts w:ascii="Tahoma" w:hAnsi="Tahoma"/>
                          <w:sz w:val="18"/>
                        </w:rPr>
                        <w:t xml:space="preserve">If immediate danger or safety is an issue </w:t>
                      </w:r>
                      <w:r>
                        <w:rPr>
                          <w:rFonts w:ascii="Tahoma" w:hAnsi="Tahoma"/>
                          <w:sz w:val="18"/>
                        </w:rPr>
                        <w:br/>
                        <w:t>act with urgency</w:t>
                      </w:r>
                    </w:p>
                  </w:txbxContent>
                </v:textbox>
              </v:shape>
            </w:pict>
          </mc:Fallback>
        </mc:AlternateContent>
      </w:r>
      <w:r w:rsidRPr="00BC7AF0">
        <w:rPr>
          <w:noProof/>
          <w:sz w:val="28"/>
          <w:lang w:val="en-US"/>
        </w:rPr>
        <mc:AlternateContent>
          <mc:Choice Requires="wps">
            <w:drawing>
              <wp:anchor distT="0" distB="0" distL="114300" distR="114300" simplePos="0" relativeHeight="251638272" behindDoc="0" locked="0" layoutInCell="1" allowOverlap="1" wp14:anchorId="54C5F99D" wp14:editId="4A05EC34">
                <wp:simplePos x="0" y="0"/>
                <wp:positionH relativeFrom="column">
                  <wp:posOffset>1238250</wp:posOffset>
                </wp:positionH>
                <wp:positionV relativeFrom="paragraph">
                  <wp:posOffset>528955</wp:posOffset>
                </wp:positionV>
                <wp:extent cx="0" cy="274320"/>
                <wp:effectExtent l="69850" t="8255" r="82550" b="34925"/>
                <wp:wrapNone/>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A539" id="Line 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1.65pt" to="97.5pt,6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" strokeweight="1pt">
                <v:stroke endarrow="open"/>
              </v:line>
            </w:pict>
          </mc:Fallback>
        </mc:AlternateContent>
      </w:r>
    </w:p>
    <w:p w14:paraId="12D9AC09" w14:textId="77777777" w:rsidR="00BC0D53" w:rsidRPr="00BC7AF0" w:rsidRDefault="00BC0D53" w:rsidP="0086612B">
      <w:pPr>
        <w:spacing w:line="240" w:lineRule="auto"/>
      </w:pPr>
    </w:p>
    <w:p w14:paraId="43A9952F" w14:textId="77777777" w:rsidR="00BC0D53" w:rsidRDefault="004C127B" w:rsidP="0086612B">
      <w:pPr>
        <w:spacing w:line="240" w:lineRule="auto"/>
      </w:pPr>
      <w:r w:rsidRPr="00BC7AF0">
        <w:rPr>
          <w:noProof/>
          <w:sz w:val="28"/>
          <w:lang w:val="en-US"/>
        </w:rPr>
        <mc:AlternateContent>
          <mc:Choice Requires="wps">
            <w:drawing>
              <wp:anchor distT="0" distB="0" distL="114300" distR="114300" simplePos="0" relativeHeight="251645440" behindDoc="0" locked="0" layoutInCell="1" allowOverlap="1" wp14:anchorId="60435D82" wp14:editId="13671D2B">
                <wp:simplePos x="0" y="0"/>
                <wp:positionH relativeFrom="column">
                  <wp:posOffset>7620</wp:posOffset>
                </wp:positionH>
                <wp:positionV relativeFrom="paragraph">
                  <wp:posOffset>4224655</wp:posOffset>
                </wp:positionV>
                <wp:extent cx="2500630" cy="539750"/>
                <wp:effectExtent l="0" t="0" r="19050" b="10795"/>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539750"/>
                        </a:xfrm>
                        <a:prstGeom prst="rect">
                          <a:avLst/>
                        </a:prstGeom>
                        <a:solidFill>
                          <a:srgbClr val="FFFFFF"/>
                        </a:solidFill>
                        <a:ln w="12700">
                          <a:solidFill>
                            <a:srgbClr val="000000"/>
                          </a:solidFill>
                          <a:miter lim="800000"/>
                          <a:headEnd/>
                          <a:tailEnd/>
                        </a:ln>
                      </wps:spPr>
                      <wps:txbx>
                        <w:txbxContent>
                          <w:p w14:paraId="71BCC51C" w14:textId="77777777" w:rsidR="00191FEA" w:rsidRDefault="00191FEA" w:rsidP="00BC0D53">
                            <w:pPr>
                              <w:jc w:val="center"/>
                              <w:rPr>
                                <w:rFonts w:ascii="Tahoma" w:hAnsi="Tahoma"/>
                                <w:sz w:val="18"/>
                              </w:rPr>
                            </w:pPr>
                            <w:r>
                              <w:rPr>
                                <w:rFonts w:ascii="Tahoma" w:hAnsi="Tahoma"/>
                                <w:sz w:val="18"/>
                              </w:rPr>
                              <w:t>Employee will be advised of their right to seek support/advice from union or other appropriate 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35D82" id="Text_x0020_Box_x0020_14" o:spid="_x0000_s1046" type="#_x0000_t202" style="position:absolute;margin-left:.6pt;margin-top:332.65pt;width:196.9pt;height: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" strokeweight="1pt">
                <v:textbox>
                  <w:txbxContent>
                    <w:p w14:paraId="71BCC51C" w14:textId="77777777" w:rsidR="00191FEA" w:rsidRDefault="00191FEA" w:rsidP="00BC0D53">
                      <w:pPr>
                        <w:jc w:val="center"/>
                        <w:rPr>
                          <w:rFonts w:ascii="Tahoma" w:hAnsi="Tahoma"/>
                          <w:sz w:val="18"/>
                        </w:rPr>
                      </w:pPr>
                      <w:r>
                        <w:rPr>
                          <w:rFonts w:ascii="Tahoma" w:hAnsi="Tahoma"/>
                          <w:sz w:val="18"/>
                        </w:rPr>
                        <w:t>Employee will be advised of their right to seek support/advice from union or other appropriate representatives</w:t>
                      </w:r>
                    </w:p>
                  </w:txbxContent>
                </v:textbox>
              </v:shape>
            </w:pict>
          </mc:Fallback>
        </mc:AlternateContent>
      </w:r>
      <w:r w:rsidRPr="00BC7AF0">
        <w:rPr>
          <w:noProof/>
          <w:sz w:val="28"/>
          <w:lang w:val="en-US"/>
        </w:rPr>
        <mc:AlternateContent>
          <mc:Choice Requires="wps">
            <w:drawing>
              <wp:anchor distT="0" distB="0" distL="114300" distR="114300" simplePos="0" relativeHeight="251644416" behindDoc="0" locked="0" layoutInCell="1" allowOverlap="1" wp14:anchorId="75D6C566" wp14:editId="4B5FBE88">
                <wp:simplePos x="0" y="0"/>
                <wp:positionH relativeFrom="column">
                  <wp:posOffset>7620</wp:posOffset>
                </wp:positionH>
                <wp:positionV relativeFrom="paragraph">
                  <wp:posOffset>3081655</wp:posOffset>
                </wp:positionV>
                <wp:extent cx="2500630" cy="808990"/>
                <wp:effectExtent l="0" t="0" r="19050" b="8255"/>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808990"/>
                        </a:xfrm>
                        <a:prstGeom prst="rect">
                          <a:avLst/>
                        </a:prstGeom>
                        <a:solidFill>
                          <a:srgbClr val="FFFFFF"/>
                        </a:solidFill>
                        <a:ln w="12700">
                          <a:solidFill>
                            <a:srgbClr val="000000"/>
                          </a:solidFill>
                          <a:miter lim="800000"/>
                          <a:headEnd/>
                          <a:tailEnd/>
                        </a:ln>
                      </wps:spPr>
                      <wps:txbx>
                        <w:txbxContent>
                          <w:p w14:paraId="2279B6B1" w14:textId="77777777" w:rsidR="00191FEA" w:rsidRDefault="00191FEA" w:rsidP="00BC0D53">
                            <w:pPr>
                              <w:jc w:val="center"/>
                              <w:rPr>
                                <w:rFonts w:ascii="Tahoma" w:hAnsi="Tahoma"/>
                                <w:sz w:val="18"/>
                              </w:rPr>
                            </w:pPr>
                            <w:proofErr w:type="spellStart"/>
                            <w:r>
                              <w:rPr>
                                <w:rFonts w:ascii="Tahoma" w:hAnsi="Tahoma"/>
                                <w:sz w:val="18"/>
                              </w:rPr>
                              <w:t>Oranga</w:t>
                            </w:r>
                            <w:proofErr w:type="spellEnd"/>
                            <w:r>
                              <w:rPr>
                                <w:rFonts w:ascii="Tahoma" w:hAnsi="Tahoma"/>
                                <w:sz w:val="18"/>
                              </w:rPr>
                              <w:t xml:space="preserve"> </w:t>
                            </w:r>
                            <w:proofErr w:type="spellStart"/>
                            <w:r>
                              <w:rPr>
                                <w:rFonts w:ascii="Tahoma" w:hAnsi="Tahoma"/>
                                <w:sz w:val="18"/>
                              </w:rPr>
                              <w:t>Tamariki</w:t>
                            </w:r>
                            <w:proofErr w:type="spellEnd"/>
                            <w:r>
                              <w:rPr>
                                <w:rFonts w:ascii="Tahoma" w:hAnsi="Tahoma"/>
                                <w:sz w:val="18"/>
                              </w:rPr>
                              <w:t xml:space="preserve"> or programme management to advise employee and seek a response (depending on discussions with </w:t>
                            </w:r>
                            <w:proofErr w:type="spellStart"/>
                            <w:r>
                              <w:rPr>
                                <w:rFonts w:ascii="Tahoma" w:hAnsi="Tahoma"/>
                                <w:sz w:val="18"/>
                              </w:rPr>
                              <w:t>Oranga</w:t>
                            </w:r>
                            <w:proofErr w:type="spellEnd"/>
                            <w:r>
                              <w:rPr>
                                <w:rFonts w:ascii="Tahoma" w:hAnsi="Tahoma"/>
                                <w:sz w:val="18"/>
                              </w:rPr>
                              <w:t xml:space="preserve"> </w:t>
                            </w:r>
                            <w:proofErr w:type="spellStart"/>
                            <w:r>
                              <w:rPr>
                                <w:rFonts w:ascii="Tahoma" w:hAnsi="Tahoma"/>
                                <w:sz w:val="18"/>
                              </w:rPr>
                              <w:t>Tamariki</w:t>
                            </w:r>
                            <w:proofErr w:type="spellEnd"/>
                            <w:r>
                              <w:rPr>
                                <w:rFonts w:ascii="Tahoma" w:hAnsi="Tahoma"/>
                                <w:sz w:val="18"/>
                              </w:rPr>
                              <w:t xml:space="preserve"> and/or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C566" id="Text_x0020_Box_x0020_13" o:spid="_x0000_s1047" type="#_x0000_t202" style="position:absolute;margin-left:.6pt;margin-top:242.65pt;width:196.9pt;height:63.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" strokeweight="1pt">
                <v:textbox>
                  <w:txbxContent>
                    <w:p w14:paraId="2279B6B1" w14:textId="77777777" w:rsidR="00191FEA" w:rsidRDefault="00191FEA" w:rsidP="00BC0D53">
                      <w:pPr>
                        <w:jc w:val="center"/>
                        <w:rPr>
                          <w:rFonts w:ascii="Tahoma" w:hAnsi="Tahoma"/>
                          <w:sz w:val="18"/>
                        </w:rPr>
                      </w:pPr>
                      <w:r>
                        <w:rPr>
                          <w:rFonts w:ascii="Tahoma" w:hAnsi="Tahoma"/>
                          <w:sz w:val="18"/>
                        </w:rPr>
                        <w:t>Oranga Tamariki or programme management to advise employee and seek a response (depending on discussions with Oranga Tamariki and/or Police)</w:t>
                      </w:r>
                    </w:p>
                  </w:txbxContent>
                </v:textbox>
              </v:shape>
            </w:pict>
          </mc:Fallback>
        </mc:AlternateContent>
      </w:r>
      <w:r w:rsidRPr="00BC7AF0">
        <w:rPr>
          <w:noProof/>
          <w:lang w:val="en-US"/>
        </w:rPr>
        <mc:AlternateContent>
          <mc:Choice Requires="wps">
            <w:drawing>
              <wp:anchor distT="0" distB="0" distL="114300" distR="114300" simplePos="0" relativeHeight="251670016" behindDoc="0" locked="0" layoutInCell="1" allowOverlap="1" wp14:anchorId="331D5793" wp14:editId="07B57906">
                <wp:simplePos x="0" y="0"/>
                <wp:positionH relativeFrom="column">
                  <wp:posOffset>5082540</wp:posOffset>
                </wp:positionH>
                <wp:positionV relativeFrom="paragraph">
                  <wp:posOffset>1797050</wp:posOffset>
                </wp:positionV>
                <wp:extent cx="635" cy="249555"/>
                <wp:effectExtent l="66040" t="19050" r="85725" b="36195"/>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552F" id="Line 3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pt,141.5pt" to="400.25pt,16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" strokeweight="1pt">
                <v:stroke endarrow="open"/>
              </v:line>
            </w:pict>
          </mc:Fallback>
        </mc:AlternateContent>
      </w:r>
      <w:r w:rsidRPr="00BC7AF0">
        <w:rPr>
          <w:noProof/>
          <w:lang w:val="en-US"/>
        </w:rPr>
        <mc:AlternateContent>
          <mc:Choice Requires="wps">
            <w:drawing>
              <wp:anchor distT="0" distB="0" distL="114300" distR="114300" simplePos="0" relativeHeight="251672064" behindDoc="0" locked="0" layoutInCell="1" allowOverlap="1" wp14:anchorId="57F08DC1" wp14:editId="427B1641">
                <wp:simplePos x="0" y="0"/>
                <wp:positionH relativeFrom="column">
                  <wp:posOffset>3943350</wp:posOffset>
                </wp:positionH>
                <wp:positionV relativeFrom="paragraph">
                  <wp:posOffset>2190750</wp:posOffset>
                </wp:positionV>
                <wp:extent cx="2268220" cy="1042035"/>
                <wp:effectExtent l="6350" t="6350" r="11430" b="18415"/>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042035"/>
                        </a:xfrm>
                        <a:prstGeom prst="rect">
                          <a:avLst/>
                        </a:prstGeom>
                        <a:solidFill>
                          <a:srgbClr val="FFFFFF"/>
                        </a:solidFill>
                        <a:ln w="12700">
                          <a:solidFill>
                            <a:srgbClr val="000000"/>
                          </a:solidFill>
                          <a:miter lim="800000"/>
                          <a:headEnd/>
                          <a:tailEnd/>
                        </a:ln>
                      </wps:spPr>
                      <wps:txbx>
                        <w:txbxContent>
                          <w:p w14:paraId="04971EE5" w14:textId="77777777" w:rsidR="00191FEA" w:rsidRPr="00EC3022" w:rsidRDefault="00191FEA" w:rsidP="00BC0D53">
                            <w:pPr>
                              <w:jc w:val="center"/>
                              <w:rPr>
                                <w:rFonts w:ascii="Tahoma" w:hAnsi="Tahoma"/>
                                <w:sz w:val="18"/>
                                <w:szCs w:val="18"/>
                              </w:rPr>
                            </w:pPr>
                            <w:r w:rsidRPr="00EC3022">
                              <w:rPr>
                                <w:rFonts w:ascii="Tahoma" w:hAnsi="Tahoma"/>
                                <w:sz w:val="18"/>
                                <w:szCs w:val="18"/>
                              </w:rPr>
                              <w:t>If no immediate danger to the child then re-engage child in activities and explain what you will do next</w:t>
                            </w:r>
                          </w:p>
                          <w:p w14:paraId="3488F801" w14:textId="77777777" w:rsidR="00191FEA" w:rsidRPr="00EC3022" w:rsidRDefault="00191FEA" w:rsidP="00BC0D53">
                            <w:pPr>
                              <w:spacing w:before="120"/>
                              <w:jc w:val="center"/>
                              <w:rPr>
                                <w:rFonts w:ascii="Tahoma" w:hAnsi="Tahoma"/>
                                <w:sz w:val="18"/>
                                <w:szCs w:val="18"/>
                              </w:rPr>
                            </w:pPr>
                            <w:r w:rsidRPr="00EC3022">
                              <w:rPr>
                                <w:rFonts w:ascii="Tahoma" w:hAnsi="Tahoma"/>
                                <w:sz w:val="18"/>
                                <w:szCs w:val="18"/>
                              </w:rPr>
                              <w:t>If there is immediate danger to the child or safety is an issue, act with urgency – contact the Police</w:t>
                            </w:r>
                          </w:p>
                          <w:p w14:paraId="059F1CC7" w14:textId="77777777" w:rsidR="00191FEA" w:rsidRDefault="00191FEA" w:rsidP="00BC0D53">
                            <w:pPr>
                              <w:jc w:val="center"/>
                              <w:rPr>
                                <w:rFonts w:ascii="Tahoma" w:hAnsi="Tahoma"/>
                              </w:rPr>
                            </w:pPr>
                          </w:p>
                          <w:p w14:paraId="441FACAC" w14:textId="77777777" w:rsidR="00191FEA" w:rsidRDefault="00191FEA" w:rsidP="00BC0D53">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8DC1" id="Text_x0020_Box_x0020_40" o:spid="_x0000_s1048" type="#_x0000_t202" style="position:absolute;margin-left:310.5pt;margin-top:172.5pt;width:178.6pt;height:82.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" strokeweight="1pt">
                <v:textbox>
                  <w:txbxContent>
                    <w:p w14:paraId="04971EE5" w14:textId="77777777" w:rsidR="00191FEA" w:rsidRPr="00EC3022" w:rsidRDefault="00191FEA" w:rsidP="00BC0D53">
                      <w:pPr>
                        <w:jc w:val="center"/>
                        <w:rPr>
                          <w:rFonts w:ascii="Tahoma" w:hAnsi="Tahoma"/>
                          <w:sz w:val="18"/>
                          <w:szCs w:val="18"/>
                        </w:rPr>
                      </w:pPr>
                      <w:r w:rsidRPr="00EC3022">
                        <w:rPr>
                          <w:rFonts w:ascii="Tahoma" w:hAnsi="Tahoma"/>
                          <w:sz w:val="18"/>
                          <w:szCs w:val="18"/>
                        </w:rPr>
                        <w:t>If no immediate danger to the child then re-engage child in activities and explain what you will do next</w:t>
                      </w:r>
                    </w:p>
                    <w:p w14:paraId="3488F801" w14:textId="77777777" w:rsidR="00191FEA" w:rsidRPr="00EC3022" w:rsidRDefault="00191FEA" w:rsidP="00BC0D53">
                      <w:pPr>
                        <w:spacing w:before="120"/>
                        <w:jc w:val="center"/>
                        <w:rPr>
                          <w:rFonts w:ascii="Tahoma" w:hAnsi="Tahoma"/>
                          <w:sz w:val="18"/>
                          <w:szCs w:val="18"/>
                        </w:rPr>
                      </w:pPr>
                      <w:r w:rsidRPr="00EC3022">
                        <w:rPr>
                          <w:rFonts w:ascii="Tahoma" w:hAnsi="Tahoma"/>
                          <w:sz w:val="18"/>
                          <w:szCs w:val="18"/>
                        </w:rPr>
                        <w:t>If there is immediate danger to the child or safety is an issue, act with urgency – contact the Police</w:t>
                      </w:r>
                    </w:p>
                    <w:p w14:paraId="059F1CC7" w14:textId="77777777" w:rsidR="00191FEA" w:rsidRDefault="00191FEA" w:rsidP="00BC0D53">
                      <w:pPr>
                        <w:jc w:val="center"/>
                        <w:rPr>
                          <w:rFonts w:ascii="Tahoma" w:hAnsi="Tahoma"/>
                        </w:rPr>
                      </w:pPr>
                    </w:p>
                    <w:p w14:paraId="441FACAC" w14:textId="77777777" w:rsidR="00191FEA" w:rsidRDefault="00191FEA" w:rsidP="00BC0D53">
                      <w:pPr>
                        <w:jc w:val="center"/>
                        <w:rPr>
                          <w:rFonts w:ascii="Tahoma" w:hAnsi="Tahoma"/>
                        </w:rPr>
                      </w:pPr>
                    </w:p>
                  </w:txbxContent>
                </v:textbox>
              </v:shape>
            </w:pict>
          </mc:Fallback>
        </mc:AlternateContent>
      </w:r>
      <w:r w:rsidRPr="00BC7AF0">
        <w:rPr>
          <w:noProof/>
          <w:lang w:val="en-US"/>
        </w:rPr>
        <mc:AlternateContent>
          <mc:Choice Requires="wps">
            <w:drawing>
              <wp:anchor distT="0" distB="0" distL="114300" distR="114300" simplePos="0" relativeHeight="251671040" behindDoc="0" locked="0" layoutInCell="1" allowOverlap="1" wp14:anchorId="0711A019" wp14:editId="4A378273">
                <wp:simplePos x="0" y="0"/>
                <wp:positionH relativeFrom="column">
                  <wp:posOffset>5082540</wp:posOffset>
                </wp:positionH>
                <wp:positionV relativeFrom="paragraph">
                  <wp:posOffset>3232785</wp:posOffset>
                </wp:positionV>
                <wp:extent cx="635" cy="249555"/>
                <wp:effectExtent l="66040" t="6985" r="85725" b="2286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C100" id="Line 3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pt,254.55pt" to="400.25pt,27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" strokeweight="1pt">
                <v:stroke endarrow="open"/>
              </v:line>
            </w:pict>
          </mc:Fallback>
        </mc:AlternateContent>
      </w:r>
      <w:r w:rsidRPr="00BC7AF0">
        <w:rPr>
          <w:noProof/>
          <w:lang w:val="en-US"/>
        </w:rPr>
        <mc:AlternateContent>
          <mc:Choice Requires="wps">
            <w:drawing>
              <wp:anchor distT="0" distB="0" distL="114300" distR="114300" simplePos="0" relativeHeight="251668992" behindDoc="0" locked="0" layoutInCell="1" allowOverlap="1" wp14:anchorId="4E94456D" wp14:editId="293843A9">
                <wp:simplePos x="0" y="0"/>
                <wp:positionH relativeFrom="column">
                  <wp:posOffset>3956685</wp:posOffset>
                </wp:positionH>
                <wp:positionV relativeFrom="paragraph">
                  <wp:posOffset>3622675</wp:posOffset>
                </wp:positionV>
                <wp:extent cx="2268220" cy="1847850"/>
                <wp:effectExtent l="0" t="3175" r="10795" b="158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847850"/>
                        </a:xfrm>
                        <a:prstGeom prst="rect">
                          <a:avLst/>
                        </a:prstGeom>
                        <a:solidFill>
                          <a:srgbClr val="FFFFFF"/>
                        </a:solidFill>
                        <a:ln w="12700">
                          <a:solidFill>
                            <a:srgbClr val="000000"/>
                          </a:solidFill>
                          <a:miter lim="800000"/>
                          <a:headEnd/>
                          <a:tailEnd/>
                        </a:ln>
                      </wps:spPr>
                      <wps:txbx>
                        <w:txbxContent>
                          <w:p w14:paraId="693C70FB" w14:textId="77777777" w:rsidR="00191FEA" w:rsidRPr="00EC3022" w:rsidRDefault="00191FEA" w:rsidP="00BC0D53">
                            <w:pPr>
                              <w:jc w:val="center"/>
                              <w:rPr>
                                <w:rFonts w:ascii="Tahoma" w:hAnsi="Tahoma"/>
                                <w:sz w:val="18"/>
                                <w:szCs w:val="18"/>
                              </w:rPr>
                            </w:pPr>
                            <w:r w:rsidRPr="00EC3022">
                              <w:rPr>
                                <w:rFonts w:ascii="Tahoma" w:hAnsi="Tahoma"/>
                                <w:sz w:val="18"/>
                                <w:szCs w:val="18"/>
                              </w:rPr>
                              <w:t xml:space="preserve">As soon as possible, formally record: </w:t>
                            </w:r>
                          </w:p>
                          <w:p w14:paraId="4EC74EA9"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Word for word, what the child said.</w:t>
                            </w:r>
                          </w:p>
                          <w:p w14:paraId="4F217E70" w14:textId="77777777" w:rsidR="00191FEA" w:rsidRPr="00EC3022" w:rsidRDefault="00191FEA" w:rsidP="00BC0D53">
                            <w:pPr>
                              <w:spacing w:before="60"/>
                              <w:jc w:val="center"/>
                              <w:rPr>
                                <w:rFonts w:ascii="Tahoma" w:hAnsi="Tahoma"/>
                                <w:sz w:val="18"/>
                                <w:szCs w:val="18"/>
                              </w:rPr>
                            </w:pPr>
                            <w:r>
                              <w:rPr>
                                <w:rFonts w:ascii="Tahoma" w:hAnsi="Tahoma"/>
                                <w:sz w:val="18"/>
                                <w:szCs w:val="18"/>
                              </w:rPr>
                              <w:t>D</w:t>
                            </w:r>
                            <w:r w:rsidRPr="00EC3022">
                              <w:rPr>
                                <w:rFonts w:ascii="Tahoma" w:hAnsi="Tahoma"/>
                                <w:sz w:val="18"/>
                                <w:szCs w:val="18"/>
                              </w:rPr>
                              <w:t>ate, time, location and the names of any staff that</w:t>
                            </w:r>
                            <w:r>
                              <w:rPr>
                                <w:rFonts w:ascii="Tahoma" w:hAnsi="Tahoma"/>
                                <w:sz w:val="18"/>
                                <w:szCs w:val="18"/>
                              </w:rPr>
                              <w:t xml:space="preserve"> </w:t>
                            </w:r>
                            <w:r w:rsidRPr="00EC3022">
                              <w:rPr>
                                <w:rFonts w:ascii="Tahoma" w:hAnsi="Tahoma"/>
                                <w:sz w:val="18"/>
                                <w:szCs w:val="18"/>
                              </w:rPr>
                              <w:t>may be relevant.</w:t>
                            </w:r>
                          </w:p>
                          <w:p w14:paraId="52FC6EBF" w14:textId="77777777" w:rsidR="00191FEA" w:rsidRPr="00EC3022" w:rsidRDefault="00191FEA" w:rsidP="00BC0D53">
                            <w:pPr>
                              <w:spacing w:before="60"/>
                              <w:jc w:val="center"/>
                              <w:rPr>
                                <w:rFonts w:ascii="Tahoma" w:hAnsi="Tahoma"/>
                                <w:sz w:val="18"/>
                                <w:szCs w:val="18"/>
                              </w:rPr>
                            </w:pPr>
                            <w:r>
                              <w:rPr>
                                <w:rFonts w:ascii="Tahoma" w:hAnsi="Tahoma"/>
                                <w:sz w:val="18"/>
                                <w:szCs w:val="18"/>
                              </w:rPr>
                              <w:t>F</w:t>
                            </w:r>
                            <w:r w:rsidRPr="00EC3022">
                              <w:rPr>
                                <w:rFonts w:ascii="Tahoma" w:hAnsi="Tahoma"/>
                                <w:sz w:val="18"/>
                                <w:szCs w:val="18"/>
                              </w:rPr>
                              <w:t>actual concerns or observations that have led to the suspicion of abuse or neglect (e.g. any physical, behavioural or developmental concerns).</w:t>
                            </w:r>
                          </w:p>
                          <w:p w14:paraId="393169FB" w14:textId="77777777" w:rsidR="00191FEA" w:rsidRPr="00EC3022" w:rsidRDefault="00191FEA" w:rsidP="00BC0D53">
                            <w:pPr>
                              <w:spacing w:before="60"/>
                              <w:jc w:val="center"/>
                              <w:rPr>
                                <w:rFonts w:ascii="Tahoma" w:hAnsi="Tahoma"/>
                                <w:sz w:val="18"/>
                                <w:szCs w:val="18"/>
                              </w:rPr>
                            </w:pPr>
                            <w:r>
                              <w:rPr>
                                <w:rFonts w:ascii="Tahoma" w:hAnsi="Tahoma"/>
                                <w:sz w:val="18"/>
                                <w:szCs w:val="18"/>
                              </w:rPr>
                              <w:t>A</w:t>
                            </w:r>
                            <w:r w:rsidRPr="00EC3022">
                              <w:rPr>
                                <w:rFonts w:ascii="Tahoma" w:hAnsi="Tahoma"/>
                                <w:sz w:val="18"/>
                                <w:szCs w:val="18"/>
                              </w:rPr>
                              <w:t>ction taken by your organisation.</w:t>
                            </w:r>
                          </w:p>
                          <w:p w14:paraId="37BB9ECC"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Any other information</w:t>
                            </w:r>
                            <w:r>
                              <w:rPr>
                                <w:rFonts w:ascii="Tahoma" w:hAnsi="Tahoma"/>
                                <w:sz w:val="18"/>
                                <w:szCs w:val="18"/>
                              </w:rPr>
                              <w:br/>
                            </w:r>
                            <w:r w:rsidRPr="00EC3022">
                              <w:rPr>
                                <w:rFonts w:ascii="Tahoma" w:hAnsi="Tahoma"/>
                                <w:sz w:val="18"/>
                                <w:szCs w:val="18"/>
                              </w:rPr>
                              <w:t>that may be relevant.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456D" id="Text_x0020_Box_x0020_37" o:spid="_x0000_s1049" type="#_x0000_t202" style="position:absolute;margin-left:311.55pt;margin-top:285.25pt;width:178.6pt;height:1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" strokeweight="1pt">
                <v:textbox>
                  <w:txbxContent>
                    <w:p w14:paraId="693C70FB" w14:textId="77777777" w:rsidR="00191FEA" w:rsidRPr="00EC3022" w:rsidRDefault="00191FEA" w:rsidP="00BC0D53">
                      <w:pPr>
                        <w:jc w:val="center"/>
                        <w:rPr>
                          <w:rFonts w:ascii="Tahoma" w:hAnsi="Tahoma"/>
                          <w:sz w:val="18"/>
                          <w:szCs w:val="18"/>
                        </w:rPr>
                      </w:pPr>
                      <w:r w:rsidRPr="00EC3022">
                        <w:rPr>
                          <w:rFonts w:ascii="Tahoma" w:hAnsi="Tahoma"/>
                          <w:sz w:val="18"/>
                          <w:szCs w:val="18"/>
                        </w:rPr>
                        <w:t xml:space="preserve">As soon as possible, formally record: </w:t>
                      </w:r>
                    </w:p>
                    <w:p w14:paraId="4EC74EA9"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Word for word, what the child said.</w:t>
                      </w:r>
                    </w:p>
                    <w:p w14:paraId="4F217E70" w14:textId="77777777" w:rsidR="00191FEA" w:rsidRPr="00EC3022" w:rsidRDefault="00191FEA" w:rsidP="00BC0D53">
                      <w:pPr>
                        <w:spacing w:before="60"/>
                        <w:jc w:val="center"/>
                        <w:rPr>
                          <w:rFonts w:ascii="Tahoma" w:hAnsi="Tahoma"/>
                          <w:sz w:val="18"/>
                          <w:szCs w:val="18"/>
                        </w:rPr>
                      </w:pPr>
                      <w:r>
                        <w:rPr>
                          <w:rFonts w:ascii="Tahoma" w:hAnsi="Tahoma"/>
                          <w:sz w:val="18"/>
                          <w:szCs w:val="18"/>
                        </w:rPr>
                        <w:t>D</w:t>
                      </w:r>
                      <w:r w:rsidRPr="00EC3022">
                        <w:rPr>
                          <w:rFonts w:ascii="Tahoma" w:hAnsi="Tahoma"/>
                          <w:sz w:val="18"/>
                          <w:szCs w:val="18"/>
                        </w:rPr>
                        <w:t>ate, time, location and the names of any staff that</w:t>
                      </w:r>
                      <w:r>
                        <w:rPr>
                          <w:rFonts w:ascii="Tahoma" w:hAnsi="Tahoma"/>
                          <w:sz w:val="18"/>
                          <w:szCs w:val="18"/>
                        </w:rPr>
                        <w:t xml:space="preserve"> </w:t>
                      </w:r>
                      <w:r w:rsidRPr="00EC3022">
                        <w:rPr>
                          <w:rFonts w:ascii="Tahoma" w:hAnsi="Tahoma"/>
                          <w:sz w:val="18"/>
                          <w:szCs w:val="18"/>
                        </w:rPr>
                        <w:t>may be relevant.</w:t>
                      </w:r>
                    </w:p>
                    <w:p w14:paraId="52FC6EBF" w14:textId="77777777" w:rsidR="00191FEA" w:rsidRPr="00EC3022" w:rsidRDefault="00191FEA" w:rsidP="00BC0D53">
                      <w:pPr>
                        <w:spacing w:before="60"/>
                        <w:jc w:val="center"/>
                        <w:rPr>
                          <w:rFonts w:ascii="Tahoma" w:hAnsi="Tahoma"/>
                          <w:sz w:val="18"/>
                          <w:szCs w:val="18"/>
                        </w:rPr>
                      </w:pPr>
                      <w:r>
                        <w:rPr>
                          <w:rFonts w:ascii="Tahoma" w:hAnsi="Tahoma"/>
                          <w:sz w:val="18"/>
                          <w:szCs w:val="18"/>
                        </w:rPr>
                        <w:t>F</w:t>
                      </w:r>
                      <w:r w:rsidRPr="00EC3022">
                        <w:rPr>
                          <w:rFonts w:ascii="Tahoma" w:hAnsi="Tahoma"/>
                          <w:sz w:val="18"/>
                          <w:szCs w:val="18"/>
                        </w:rPr>
                        <w:t>actual concerns or observations that have led to the suspicion of abuse or neglect (e.g. any physical, behavioural or developmental concerns).</w:t>
                      </w:r>
                    </w:p>
                    <w:p w14:paraId="393169FB" w14:textId="77777777" w:rsidR="00191FEA" w:rsidRPr="00EC3022" w:rsidRDefault="00191FEA" w:rsidP="00BC0D53">
                      <w:pPr>
                        <w:spacing w:before="60"/>
                        <w:jc w:val="center"/>
                        <w:rPr>
                          <w:rFonts w:ascii="Tahoma" w:hAnsi="Tahoma"/>
                          <w:sz w:val="18"/>
                          <w:szCs w:val="18"/>
                        </w:rPr>
                      </w:pPr>
                      <w:r>
                        <w:rPr>
                          <w:rFonts w:ascii="Tahoma" w:hAnsi="Tahoma"/>
                          <w:sz w:val="18"/>
                          <w:szCs w:val="18"/>
                        </w:rPr>
                        <w:t>A</w:t>
                      </w:r>
                      <w:r w:rsidRPr="00EC3022">
                        <w:rPr>
                          <w:rFonts w:ascii="Tahoma" w:hAnsi="Tahoma"/>
                          <w:sz w:val="18"/>
                          <w:szCs w:val="18"/>
                        </w:rPr>
                        <w:t>ction taken by your organisation.</w:t>
                      </w:r>
                    </w:p>
                    <w:p w14:paraId="37BB9ECC"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Any other information</w:t>
                      </w:r>
                      <w:r>
                        <w:rPr>
                          <w:rFonts w:ascii="Tahoma" w:hAnsi="Tahoma"/>
                          <w:sz w:val="18"/>
                          <w:szCs w:val="18"/>
                        </w:rPr>
                        <w:br/>
                      </w:r>
                      <w:r w:rsidRPr="00EC3022">
                        <w:rPr>
                          <w:rFonts w:ascii="Tahoma" w:hAnsi="Tahoma"/>
                          <w:sz w:val="18"/>
                          <w:szCs w:val="18"/>
                        </w:rPr>
                        <w:t>that may be relevant.</w:t>
                      </w:r>
                    </w:p>
                  </w:txbxContent>
                </v:textbox>
              </v:shape>
            </w:pict>
          </mc:Fallback>
        </mc:AlternateContent>
      </w:r>
      <w:r w:rsidRPr="00BC7AF0">
        <w:rPr>
          <w:noProof/>
          <w:lang w:val="en-US"/>
        </w:rPr>
        <mc:AlternateContent>
          <mc:Choice Requires="wps">
            <w:drawing>
              <wp:anchor distT="0" distB="0" distL="114300" distR="114300" simplePos="0" relativeHeight="251667968" behindDoc="0" locked="0" layoutInCell="1" allowOverlap="1" wp14:anchorId="6E8874CC" wp14:editId="03F59E1D">
                <wp:simplePos x="0" y="0"/>
                <wp:positionH relativeFrom="column">
                  <wp:posOffset>3939540</wp:posOffset>
                </wp:positionH>
                <wp:positionV relativeFrom="paragraph">
                  <wp:posOffset>215265</wp:posOffset>
                </wp:positionV>
                <wp:extent cx="2268220" cy="1571625"/>
                <wp:effectExtent l="2540" t="0" r="15240" b="165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571625"/>
                        </a:xfrm>
                        <a:prstGeom prst="rect">
                          <a:avLst/>
                        </a:prstGeom>
                        <a:solidFill>
                          <a:srgbClr val="FFFFFF"/>
                        </a:solidFill>
                        <a:ln w="12700">
                          <a:solidFill>
                            <a:srgbClr val="000000"/>
                          </a:solidFill>
                          <a:miter lim="800000"/>
                          <a:headEnd/>
                          <a:tailEnd/>
                        </a:ln>
                      </wps:spPr>
                      <wps:txbx>
                        <w:txbxContent>
                          <w:p w14:paraId="10F9C98B" w14:textId="77777777" w:rsidR="00191FEA" w:rsidRDefault="00191FEA" w:rsidP="00BC0D53">
                            <w:pPr>
                              <w:spacing w:before="60"/>
                              <w:jc w:val="center"/>
                              <w:rPr>
                                <w:rFonts w:ascii="Tahoma" w:hAnsi="Tahoma"/>
                                <w:sz w:val="18"/>
                                <w:szCs w:val="18"/>
                              </w:rPr>
                            </w:pPr>
                            <w:r>
                              <w:rPr>
                                <w:rFonts w:ascii="Tahoma" w:hAnsi="Tahoma"/>
                                <w:sz w:val="18"/>
                                <w:szCs w:val="18"/>
                              </w:rPr>
                              <w:t>IF A CHILD HAS DISCLOSED</w:t>
                            </w:r>
                          </w:p>
                          <w:p w14:paraId="59B58F38" w14:textId="77777777" w:rsidR="00191FEA" w:rsidRPr="00D94717" w:rsidRDefault="00191FEA" w:rsidP="00BC0D53">
                            <w:pPr>
                              <w:spacing w:before="60"/>
                              <w:jc w:val="center"/>
                              <w:rPr>
                                <w:rFonts w:ascii="Tahoma" w:hAnsi="Tahoma"/>
                                <w:sz w:val="18"/>
                                <w:szCs w:val="18"/>
                              </w:rPr>
                            </w:pPr>
                            <w:r w:rsidRPr="00D94717">
                              <w:rPr>
                                <w:rFonts w:ascii="Tahoma" w:hAnsi="Tahoma"/>
                                <w:sz w:val="18"/>
                                <w:szCs w:val="18"/>
                              </w:rPr>
                              <w:t>Listen to the child</w:t>
                            </w:r>
                          </w:p>
                          <w:p w14:paraId="25443A40"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 xml:space="preserve">Reassure the child </w:t>
                            </w:r>
                          </w:p>
                          <w:p w14:paraId="457B7A19"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Only ask open-ended questions e.g. “what happened next”?</w:t>
                            </w:r>
                          </w:p>
                          <w:p w14:paraId="2D07EA8C" w14:textId="77777777" w:rsidR="00191FEA" w:rsidRPr="00EC3022" w:rsidRDefault="00191FEA" w:rsidP="00BC0D53">
                            <w:pPr>
                              <w:spacing w:before="120"/>
                              <w:jc w:val="center"/>
                              <w:rPr>
                                <w:rFonts w:ascii="Tahoma" w:hAnsi="Tahoma"/>
                                <w:sz w:val="18"/>
                                <w:szCs w:val="18"/>
                              </w:rPr>
                            </w:pPr>
                            <w:r w:rsidRPr="00EC3022">
                              <w:rPr>
                                <w:rFonts w:ascii="Tahoma" w:hAnsi="Tahoma"/>
                                <w:sz w:val="18"/>
                                <w:szCs w:val="18"/>
                              </w:rPr>
                              <w:t>If the child is upset, offer re-assurance and help them to re-engage in an appropriate activity</w:t>
                            </w:r>
                          </w:p>
                          <w:p w14:paraId="23BDD20E" w14:textId="77777777" w:rsidR="00191FEA" w:rsidRDefault="00191FEA" w:rsidP="00BC0D53">
                            <w:pPr>
                              <w:spacing w:before="60"/>
                              <w:jc w:val="center"/>
                              <w:rPr>
                                <w:rFonts w:ascii="Tahoma" w:hAnsi="Tahoma"/>
                              </w:rPr>
                            </w:pPr>
                          </w:p>
                          <w:p w14:paraId="44302AB8" w14:textId="77777777" w:rsidR="00191FEA" w:rsidRDefault="00191FEA" w:rsidP="00BC0D53">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874CC" id="Text_x0020_Box_x0020_36" o:spid="_x0000_s1050" type="#_x0000_t202" style="position:absolute;margin-left:310.2pt;margin-top:16.95pt;width:178.6pt;height:12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" strokeweight="1pt">
                <v:textbox>
                  <w:txbxContent>
                    <w:p w14:paraId="10F9C98B" w14:textId="77777777" w:rsidR="00191FEA" w:rsidRDefault="00191FEA" w:rsidP="00BC0D53">
                      <w:pPr>
                        <w:spacing w:before="60"/>
                        <w:jc w:val="center"/>
                        <w:rPr>
                          <w:rFonts w:ascii="Tahoma" w:hAnsi="Tahoma"/>
                          <w:sz w:val="18"/>
                          <w:szCs w:val="18"/>
                        </w:rPr>
                      </w:pPr>
                      <w:r>
                        <w:rPr>
                          <w:rFonts w:ascii="Tahoma" w:hAnsi="Tahoma"/>
                          <w:sz w:val="18"/>
                          <w:szCs w:val="18"/>
                        </w:rPr>
                        <w:t>IF A CHILD HAS DISCLOSED</w:t>
                      </w:r>
                    </w:p>
                    <w:p w14:paraId="59B58F38" w14:textId="77777777" w:rsidR="00191FEA" w:rsidRPr="00D94717" w:rsidRDefault="00191FEA" w:rsidP="00BC0D53">
                      <w:pPr>
                        <w:spacing w:before="60"/>
                        <w:jc w:val="center"/>
                        <w:rPr>
                          <w:rFonts w:ascii="Tahoma" w:hAnsi="Tahoma"/>
                          <w:sz w:val="18"/>
                          <w:szCs w:val="18"/>
                        </w:rPr>
                      </w:pPr>
                      <w:r w:rsidRPr="00D94717">
                        <w:rPr>
                          <w:rFonts w:ascii="Tahoma" w:hAnsi="Tahoma"/>
                          <w:sz w:val="18"/>
                          <w:szCs w:val="18"/>
                        </w:rPr>
                        <w:t>Listen to the child</w:t>
                      </w:r>
                    </w:p>
                    <w:p w14:paraId="25443A40"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 xml:space="preserve">Reassure the child </w:t>
                      </w:r>
                    </w:p>
                    <w:p w14:paraId="457B7A19" w14:textId="77777777" w:rsidR="00191FEA" w:rsidRPr="00EC3022" w:rsidRDefault="00191FEA" w:rsidP="00BC0D53">
                      <w:pPr>
                        <w:spacing w:before="60"/>
                        <w:jc w:val="center"/>
                        <w:rPr>
                          <w:rFonts w:ascii="Tahoma" w:hAnsi="Tahoma"/>
                          <w:sz w:val="18"/>
                          <w:szCs w:val="18"/>
                        </w:rPr>
                      </w:pPr>
                      <w:r w:rsidRPr="00EC3022">
                        <w:rPr>
                          <w:rFonts w:ascii="Tahoma" w:hAnsi="Tahoma"/>
                          <w:sz w:val="18"/>
                          <w:szCs w:val="18"/>
                        </w:rPr>
                        <w:t>Only ask open-ended questions e.g. “what happened next”?</w:t>
                      </w:r>
                    </w:p>
                    <w:p w14:paraId="2D07EA8C" w14:textId="77777777" w:rsidR="00191FEA" w:rsidRPr="00EC3022" w:rsidRDefault="00191FEA" w:rsidP="00BC0D53">
                      <w:pPr>
                        <w:spacing w:before="120"/>
                        <w:jc w:val="center"/>
                        <w:rPr>
                          <w:rFonts w:ascii="Tahoma" w:hAnsi="Tahoma"/>
                          <w:sz w:val="18"/>
                          <w:szCs w:val="18"/>
                        </w:rPr>
                      </w:pPr>
                      <w:r w:rsidRPr="00EC3022">
                        <w:rPr>
                          <w:rFonts w:ascii="Tahoma" w:hAnsi="Tahoma"/>
                          <w:sz w:val="18"/>
                          <w:szCs w:val="18"/>
                        </w:rPr>
                        <w:t>If the child is upset, offer re-assurance and help them to re-engage in an appropriate activity</w:t>
                      </w:r>
                    </w:p>
                    <w:p w14:paraId="23BDD20E" w14:textId="77777777" w:rsidR="00191FEA" w:rsidRDefault="00191FEA" w:rsidP="00BC0D53">
                      <w:pPr>
                        <w:spacing w:before="60"/>
                        <w:jc w:val="center"/>
                        <w:rPr>
                          <w:rFonts w:ascii="Tahoma" w:hAnsi="Tahoma"/>
                        </w:rPr>
                      </w:pPr>
                    </w:p>
                    <w:p w14:paraId="44302AB8" w14:textId="77777777" w:rsidR="00191FEA" w:rsidRDefault="00191FEA" w:rsidP="00BC0D53">
                      <w:pPr>
                        <w:jc w:val="center"/>
                        <w:rPr>
                          <w:rFonts w:ascii="Tahoma" w:hAnsi="Tahoma"/>
                        </w:rPr>
                      </w:pPr>
                    </w:p>
                  </w:txbxContent>
                </v:textbox>
              </v:shape>
            </w:pict>
          </mc:Fallback>
        </mc:AlternateContent>
      </w:r>
      <w:r w:rsidRPr="00BC7AF0">
        <w:rPr>
          <w:noProof/>
          <w:sz w:val="28"/>
          <w:lang w:val="en-US"/>
        </w:rPr>
        <mc:AlternateContent>
          <mc:Choice Requires="wps">
            <w:drawing>
              <wp:anchor distT="0" distB="0" distL="114300" distR="114300" simplePos="0" relativeHeight="251650560" behindDoc="0" locked="0" layoutInCell="1" allowOverlap="1" wp14:anchorId="00BF7683" wp14:editId="4C322700">
                <wp:simplePos x="0" y="0"/>
                <wp:positionH relativeFrom="column">
                  <wp:posOffset>1280160</wp:posOffset>
                </wp:positionH>
                <wp:positionV relativeFrom="paragraph">
                  <wp:posOffset>5879465</wp:posOffset>
                </wp:positionV>
                <wp:extent cx="0" cy="274320"/>
                <wp:effectExtent l="60960" t="12065" r="91440" b="43815"/>
                <wp:wrapNone/>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9545" id="Line 1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462.95pt" to="100.8pt,48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" strokeweight="1pt">
                <v:stroke endarrow="open"/>
              </v:line>
            </w:pict>
          </mc:Fallback>
        </mc:AlternateContent>
      </w:r>
      <w:r w:rsidRPr="00BC7AF0">
        <w:rPr>
          <w:noProof/>
          <w:sz w:val="28"/>
          <w:lang w:val="en-US"/>
        </w:rPr>
        <mc:AlternateContent>
          <mc:Choice Requires="wps">
            <w:drawing>
              <wp:anchor distT="0" distB="0" distL="114300" distR="114300" simplePos="0" relativeHeight="251649536" behindDoc="0" locked="0" layoutInCell="1" allowOverlap="1" wp14:anchorId="3B0F19AC" wp14:editId="4D58A54A">
                <wp:simplePos x="0" y="0"/>
                <wp:positionH relativeFrom="column">
                  <wp:posOffset>13335</wp:posOffset>
                </wp:positionH>
                <wp:positionV relativeFrom="paragraph">
                  <wp:posOffset>6254115</wp:posOffset>
                </wp:positionV>
                <wp:extent cx="2520315" cy="539750"/>
                <wp:effectExtent l="635" t="5715" r="19050" b="13335"/>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12700">
                          <a:solidFill>
                            <a:srgbClr val="000000"/>
                          </a:solidFill>
                          <a:miter lim="800000"/>
                          <a:headEnd/>
                          <a:tailEnd/>
                        </a:ln>
                      </wps:spPr>
                      <wps:txbx>
                        <w:txbxContent>
                          <w:p w14:paraId="65ABD886" w14:textId="77777777" w:rsidR="00191FEA" w:rsidRDefault="00191FEA" w:rsidP="00BC0D53">
                            <w:pPr>
                              <w:jc w:val="center"/>
                              <w:rPr>
                                <w:rFonts w:ascii="Tahoma" w:hAnsi="Tahoma"/>
                                <w:sz w:val="18"/>
                              </w:rPr>
                            </w:pPr>
                            <w:r>
                              <w:rPr>
                                <w:rFonts w:ascii="Tahoma" w:hAnsi="Tahoma"/>
                                <w:sz w:val="18"/>
                              </w:rPr>
                              <w:t xml:space="preserve">Programme management to </w:t>
                            </w:r>
                            <w:r>
                              <w:rPr>
                                <w:rFonts w:ascii="Tahoma" w:hAnsi="Tahoma"/>
                                <w:sz w:val="18"/>
                              </w:rPr>
                              <w:br/>
                              <w:t xml:space="preserve">maintain close liaison with </w:t>
                            </w:r>
                          </w:p>
                          <w:p w14:paraId="0C9E72F6" w14:textId="77777777" w:rsidR="00191FEA" w:rsidRDefault="00191FEA" w:rsidP="00BC0D53">
                            <w:pPr>
                              <w:jc w:val="center"/>
                              <w:rPr>
                                <w:rFonts w:ascii="Tahoma" w:hAnsi="Tahoma"/>
                                <w:sz w:val="18"/>
                              </w:rPr>
                            </w:pPr>
                            <w:proofErr w:type="spellStart"/>
                            <w:r>
                              <w:rPr>
                                <w:rFonts w:ascii="Tahoma" w:hAnsi="Tahoma"/>
                                <w:sz w:val="18"/>
                              </w:rPr>
                              <w:t>Oranga</w:t>
                            </w:r>
                            <w:proofErr w:type="spellEnd"/>
                            <w:r>
                              <w:rPr>
                                <w:rFonts w:ascii="Tahoma" w:hAnsi="Tahoma"/>
                                <w:sz w:val="18"/>
                              </w:rPr>
                              <w:t xml:space="preserve"> </w:t>
                            </w:r>
                            <w:proofErr w:type="spellStart"/>
                            <w:r>
                              <w:rPr>
                                <w:rFonts w:ascii="Tahoma" w:hAnsi="Tahoma"/>
                                <w:sz w:val="18"/>
                              </w:rPr>
                              <w:t>Tamariki</w:t>
                            </w:r>
                            <w:proofErr w:type="spellEnd"/>
                            <w:r>
                              <w:rPr>
                                <w:rFonts w:ascii="Tahoma" w:hAnsi="Tahoma"/>
                                <w:sz w:val="18"/>
                              </w:rPr>
                              <w:t xml:space="preserve"> or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F19AC" id="Text_x0020_Box_x0020_18" o:spid="_x0000_s1051" type="#_x0000_t202" style="position:absolute;margin-left:1.05pt;margin-top:492.45pt;width:198.45pt;height: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" strokeweight="1pt">
                <v:textbox>
                  <w:txbxContent>
                    <w:p w14:paraId="65ABD886" w14:textId="77777777" w:rsidR="00191FEA" w:rsidRDefault="00191FEA" w:rsidP="00BC0D53">
                      <w:pPr>
                        <w:jc w:val="center"/>
                        <w:rPr>
                          <w:rFonts w:ascii="Tahoma" w:hAnsi="Tahoma"/>
                          <w:sz w:val="18"/>
                        </w:rPr>
                      </w:pPr>
                      <w:r>
                        <w:rPr>
                          <w:rFonts w:ascii="Tahoma" w:hAnsi="Tahoma"/>
                          <w:sz w:val="18"/>
                        </w:rPr>
                        <w:t xml:space="preserve">Programme management to </w:t>
                      </w:r>
                      <w:r>
                        <w:rPr>
                          <w:rFonts w:ascii="Tahoma" w:hAnsi="Tahoma"/>
                          <w:sz w:val="18"/>
                        </w:rPr>
                        <w:br/>
                        <w:t xml:space="preserve">maintain close liaison with </w:t>
                      </w:r>
                    </w:p>
                    <w:p w14:paraId="0C9E72F6" w14:textId="77777777" w:rsidR="00191FEA" w:rsidRDefault="00191FEA" w:rsidP="00BC0D53">
                      <w:pPr>
                        <w:jc w:val="center"/>
                        <w:rPr>
                          <w:rFonts w:ascii="Tahoma" w:hAnsi="Tahoma"/>
                          <w:sz w:val="18"/>
                        </w:rPr>
                      </w:pPr>
                      <w:r>
                        <w:rPr>
                          <w:rFonts w:ascii="Tahoma" w:hAnsi="Tahoma"/>
                          <w:sz w:val="18"/>
                        </w:rPr>
                        <w:t>Oranga Tamariki or Police</w:t>
                      </w:r>
                    </w:p>
                  </w:txbxContent>
                </v:textbox>
              </v:shape>
            </w:pict>
          </mc:Fallback>
        </mc:AlternateContent>
      </w:r>
      <w:r w:rsidRPr="00BC7AF0">
        <w:rPr>
          <w:noProof/>
          <w:sz w:val="28"/>
          <w:lang w:val="en-US"/>
        </w:rPr>
        <mc:AlternateContent>
          <mc:Choice Requires="wps">
            <w:drawing>
              <wp:anchor distT="0" distB="0" distL="114300" distR="114300" simplePos="0" relativeHeight="251647488" behindDoc="0" locked="0" layoutInCell="1" allowOverlap="1" wp14:anchorId="5CC9DE80" wp14:editId="4769AD71">
                <wp:simplePos x="0" y="0"/>
                <wp:positionH relativeFrom="column">
                  <wp:posOffset>13335</wp:posOffset>
                </wp:positionH>
                <wp:positionV relativeFrom="paragraph">
                  <wp:posOffset>5193665</wp:posOffset>
                </wp:positionV>
                <wp:extent cx="2520315" cy="685800"/>
                <wp:effectExtent l="635" t="0" r="19050" b="13335"/>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685800"/>
                        </a:xfrm>
                        <a:prstGeom prst="rect">
                          <a:avLst/>
                        </a:prstGeom>
                        <a:solidFill>
                          <a:srgbClr val="FFFFFF"/>
                        </a:solidFill>
                        <a:ln w="12700">
                          <a:solidFill>
                            <a:srgbClr val="000000"/>
                          </a:solidFill>
                          <a:miter lim="800000"/>
                          <a:headEnd/>
                          <a:tailEnd/>
                        </a:ln>
                      </wps:spPr>
                      <wps:txbx>
                        <w:txbxContent>
                          <w:p w14:paraId="47C6E626" w14:textId="77777777" w:rsidR="00191FEA" w:rsidRDefault="00191FEA" w:rsidP="00BC0D53">
                            <w:pPr>
                              <w:jc w:val="center"/>
                              <w:rPr>
                                <w:rFonts w:ascii="Tahoma" w:hAnsi="Tahoma"/>
                              </w:rPr>
                            </w:pPr>
                            <w:r>
                              <w:rPr>
                                <w:rFonts w:ascii="Tahoma" w:hAnsi="Tahoma"/>
                                <w:sz w:val="18"/>
                              </w:rPr>
                              <w:t>Programme m</w:t>
                            </w:r>
                            <w:r w:rsidRPr="00D94717">
                              <w:rPr>
                                <w:rFonts w:ascii="Tahoma" w:hAnsi="Tahoma"/>
                                <w:sz w:val="18"/>
                                <w:szCs w:val="18"/>
                              </w:rPr>
                              <w:t xml:space="preserve">anagement to consider removal of employee from the programme environment subject to the </w:t>
                            </w:r>
                            <w:r>
                              <w:rPr>
                                <w:rFonts w:ascii="Tahoma" w:hAnsi="Tahoma"/>
                                <w:sz w:val="18"/>
                                <w:szCs w:val="18"/>
                              </w:rPr>
                              <w:br/>
                            </w:r>
                            <w:r w:rsidRPr="00D94717">
                              <w:rPr>
                                <w:rFonts w:ascii="Tahoma" w:hAnsi="Tahoma"/>
                                <w:sz w:val="18"/>
                                <w:szCs w:val="18"/>
                              </w:rPr>
                              <w:t>employment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DE80" id="Text_x0020_Box_x0020_16" o:spid="_x0000_s1052" type="#_x0000_t202" style="position:absolute;margin-left:1.05pt;margin-top:408.95pt;width:198.45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" strokeweight="1pt">
                <v:textbox>
                  <w:txbxContent>
                    <w:p w14:paraId="47C6E626" w14:textId="77777777" w:rsidR="00191FEA" w:rsidRDefault="00191FEA" w:rsidP="00BC0D53">
                      <w:pPr>
                        <w:jc w:val="center"/>
                        <w:rPr>
                          <w:rFonts w:ascii="Tahoma" w:hAnsi="Tahoma"/>
                        </w:rPr>
                      </w:pPr>
                      <w:r>
                        <w:rPr>
                          <w:rFonts w:ascii="Tahoma" w:hAnsi="Tahoma"/>
                          <w:sz w:val="18"/>
                        </w:rPr>
                        <w:t>Programme m</w:t>
                      </w:r>
                      <w:r w:rsidRPr="00D94717">
                        <w:rPr>
                          <w:rFonts w:ascii="Tahoma" w:hAnsi="Tahoma"/>
                          <w:sz w:val="18"/>
                          <w:szCs w:val="18"/>
                        </w:rPr>
                        <w:t xml:space="preserve">anagement to consider removal of employee from the programme environment subject to the </w:t>
                      </w:r>
                      <w:r>
                        <w:rPr>
                          <w:rFonts w:ascii="Tahoma" w:hAnsi="Tahoma"/>
                          <w:sz w:val="18"/>
                          <w:szCs w:val="18"/>
                        </w:rPr>
                        <w:br/>
                      </w:r>
                      <w:r w:rsidRPr="00D94717">
                        <w:rPr>
                          <w:rFonts w:ascii="Tahoma" w:hAnsi="Tahoma"/>
                          <w:sz w:val="18"/>
                          <w:szCs w:val="18"/>
                        </w:rPr>
                        <w:t>employment agreement</w:t>
                      </w:r>
                    </w:p>
                  </w:txbxContent>
                </v:textbox>
              </v:shape>
            </w:pict>
          </mc:Fallback>
        </mc:AlternateContent>
      </w:r>
      <w:r w:rsidRPr="00BC7AF0">
        <w:rPr>
          <w:noProof/>
          <w:sz w:val="28"/>
          <w:lang w:val="en-US"/>
        </w:rPr>
        <mc:AlternateContent>
          <mc:Choice Requires="wps">
            <w:drawing>
              <wp:anchor distT="0" distB="0" distL="114300" distR="114300" simplePos="0" relativeHeight="251648512" behindDoc="0" locked="0" layoutInCell="1" allowOverlap="1" wp14:anchorId="3C2F92D4" wp14:editId="0820B380">
                <wp:simplePos x="0" y="0"/>
                <wp:positionH relativeFrom="column">
                  <wp:posOffset>1280160</wp:posOffset>
                </wp:positionH>
                <wp:positionV relativeFrom="paragraph">
                  <wp:posOffset>4764405</wp:posOffset>
                </wp:positionV>
                <wp:extent cx="0" cy="274320"/>
                <wp:effectExtent l="60960" t="14605" r="91440" b="4127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DD48B" id="Line 1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375.15pt" to="100.8pt,39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" strokeweight="1pt">
                <v:stroke endarrow="open"/>
              </v:line>
            </w:pict>
          </mc:Fallback>
        </mc:AlternateContent>
      </w:r>
      <w:r w:rsidRPr="00BC7AF0">
        <w:rPr>
          <w:noProof/>
          <w:sz w:val="28"/>
          <w:lang w:val="en-US"/>
        </w:rPr>
        <mc:AlternateContent>
          <mc:Choice Requires="wps">
            <w:drawing>
              <wp:anchor distT="0" distB="0" distL="114300" distR="114300" simplePos="0" relativeHeight="251646464" behindDoc="0" locked="0" layoutInCell="1" allowOverlap="1" wp14:anchorId="6992D8DD" wp14:editId="41968C4C">
                <wp:simplePos x="0" y="0"/>
                <wp:positionH relativeFrom="column">
                  <wp:posOffset>1272540</wp:posOffset>
                </wp:positionH>
                <wp:positionV relativeFrom="paragraph">
                  <wp:posOffset>3890645</wp:posOffset>
                </wp:positionV>
                <wp:extent cx="0" cy="274320"/>
                <wp:effectExtent l="66040" t="17145" r="86360" b="2603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6F34" id="Line 1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306.35pt" to="100.2pt,32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" strokeweight="1pt">
                <v:stroke endarrow="open"/>
              </v:line>
            </w:pict>
          </mc:Fallback>
        </mc:AlternateContent>
      </w:r>
      <w:r w:rsidRPr="00BC7AF0">
        <w:rPr>
          <w:noProof/>
          <w:sz w:val="28"/>
          <w:lang w:val="en-US"/>
        </w:rPr>
        <mc:AlternateContent>
          <mc:Choice Requires="wps">
            <w:drawing>
              <wp:anchor distT="0" distB="0" distL="114300" distR="114300" simplePos="0" relativeHeight="251640320" behindDoc="0" locked="0" layoutInCell="1" allowOverlap="1" wp14:anchorId="47911CAC" wp14:editId="2505BCE4">
                <wp:simplePos x="0" y="0"/>
                <wp:positionH relativeFrom="column">
                  <wp:posOffset>2522855</wp:posOffset>
                </wp:positionH>
                <wp:positionV relativeFrom="paragraph">
                  <wp:posOffset>950595</wp:posOffset>
                </wp:positionV>
                <wp:extent cx="1420495" cy="0"/>
                <wp:effectExtent l="8255" t="10795" r="19050" b="2730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295E3" id="Line 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74.85pt" to="310.5pt,7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" strokeweight="1pt"/>
            </w:pict>
          </mc:Fallback>
        </mc:AlternateContent>
      </w:r>
      <w:r w:rsidR="00BC0D53" w:rsidRPr="00BC7AF0">
        <w:br w:type="page"/>
      </w:r>
    </w:p>
    <w:p w14:paraId="5BCD0397" w14:textId="77777777" w:rsidR="00223E39" w:rsidRPr="00223E39" w:rsidRDefault="00223E39" w:rsidP="0086612B">
      <w:pPr>
        <w:spacing w:line="240" w:lineRule="auto"/>
      </w:pPr>
    </w:p>
    <w:p w14:paraId="630F97B0" w14:textId="77777777" w:rsidR="00BC0D53" w:rsidRDefault="00BC0D53" w:rsidP="0086612B">
      <w:pPr>
        <w:spacing w:line="240" w:lineRule="auto"/>
      </w:pPr>
      <w:r w:rsidRPr="00BC7AF0">
        <w:rPr>
          <w:rFonts w:cs="Arial"/>
        </w:rPr>
        <w:t>This organisation</w:t>
      </w:r>
      <w:r w:rsidRPr="00BC7AF0">
        <w:t xml:space="preserve"> acknowledges that the use of ‘settlement agreements’, could be contrary to the principles of child protection. Some settlement agreements allow a member of staff to agree to resign provided that no disciplinary action is taken, and a future reference is agreed. Where the conduct at issue concerns the safety or wellbeing of a child, use of such agreements will be avoided.</w:t>
      </w:r>
    </w:p>
    <w:p w14:paraId="683B20FD" w14:textId="77777777" w:rsidR="00BC0D53" w:rsidRPr="00BC7AF0" w:rsidRDefault="00BC0D53" w:rsidP="0086612B">
      <w:pPr>
        <w:spacing w:line="240" w:lineRule="auto"/>
      </w:pPr>
    </w:p>
    <w:p w14:paraId="3F6D72E3" w14:textId="77777777" w:rsidR="00BC0D53" w:rsidRPr="00924515" w:rsidRDefault="00AB7123" w:rsidP="0086612B">
      <w:pPr>
        <w:spacing w:line="240" w:lineRule="auto"/>
        <w:rPr>
          <w:b/>
        </w:rPr>
      </w:pPr>
      <w:r>
        <w:rPr>
          <w:b/>
        </w:rPr>
        <w:t>7</w:t>
      </w:r>
      <w:r w:rsidR="00BC0D53" w:rsidRPr="00924515">
        <w:rPr>
          <w:b/>
        </w:rPr>
        <w:t xml:space="preserve">. </w:t>
      </w:r>
      <w:r w:rsidR="00BC0D53" w:rsidRPr="00924515">
        <w:rPr>
          <w:b/>
        </w:rPr>
        <w:tab/>
        <w:t xml:space="preserve">Peer abuse </w:t>
      </w:r>
    </w:p>
    <w:p w14:paraId="64DD344C" w14:textId="77777777" w:rsidR="00BC0D53" w:rsidRPr="00BC7AF0" w:rsidRDefault="00BC0D53" w:rsidP="0086612B">
      <w:pPr>
        <w:spacing w:before="120" w:line="240" w:lineRule="auto"/>
      </w:pPr>
      <w:r>
        <w:t>CONSCIOUS KIDS</w:t>
      </w:r>
      <w:r w:rsidRPr="00BC7AF0">
        <w:t xml:space="preserve"> will ensure that the safety of the child or young person is paramount and no form of physical, sexual or verbal harassment or violence from peers will be accepted or tolerated.</w:t>
      </w:r>
    </w:p>
    <w:p w14:paraId="152C2C8A" w14:textId="77777777" w:rsidR="00BC0D53" w:rsidRPr="00BC7AF0" w:rsidRDefault="00BC0D53" w:rsidP="0086612B">
      <w:pPr>
        <w:spacing w:before="120" w:line="240" w:lineRule="auto"/>
      </w:pPr>
      <w:r w:rsidRPr="00BC7AF0">
        <w:t xml:space="preserve">While the situation is being evaluated, the children/young people concerned will be kept separate. </w:t>
      </w:r>
    </w:p>
    <w:p w14:paraId="5AB5774F" w14:textId="77777777" w:rsidR="00BC0D53" w:rsidRPr="00BC7AF0" w:rsidRDefault="00BC0D53" w:rsidP="0086612B">
      <w:pPr>
        <w:spacing w:before="120" w:line="240" w:lineRule="auto"/>
      </w:pPr>
      <w:r w:rsidRPr="00BC7AF0">
        <w:t>In some cases</w:t>
      </w:r>
      <w:r>
        <w:t>,</w:t>
      </w:r>
      <w:r w:rsidRPr="00BC7AF0">
        <w:t xml:space="preserve"> where the abuse has occurred at the programme</w:t>
      </w:r>
      <w:r>
        <w:t>,</w:t>
      </w:r>
      <w:r w:rsidRPr="00BC7AF0">
        <w:t xml:space="preserve"> immediate suspension </w:t>
      </w:r>
      <w:r>
        <w:t xml:space="preserve">of a child </w:t>
      </w:r>
      <w:r w:rsidRPr="00BC7AF0">
        <w:t>may be appropriate, as outlined in the behaviour guidance policy.</w:t>
      </w:r>
    </w:p>
    <w:p w14:paraId="7EAEEEFB" w14:textId="77777777" w:rsidR="00BC0D53" w:rsidRPr="00BC7AF0" w:rsidRDefault="00BC0D53" w:rsidP="0086612B">
      <w:pPr>
        <w:spacing w:before="120" w:line="240" w:lineRule="auto"/>
      </w:pPr>
      <w:r w:rsidRPr="00BC7AF0">
        <w:t>This organisation will keep personal information as private as possible. Parents will also be asked to keep all information confidential to allow proper investigation and resolution.</w:t>
      </w:r>
    </w:p>
    <w:p w14:paraId="181318DC" w14:textId="77777777" w:rsidR="00BC0D53" w:rsidRPr="00FD1AE1" w:rsidRDefault="00BC0D53" w:rsidP="0086612B">
      <w:pPr>
        <w:spacing w:before="120" w:line="240" w:lineRule="auto"/>
      </w:pPr>
      <w:r w:rsidRPr="00EA4BD6">
        <w:t>All parents/caregivers will be kept informed about how the programme is responding to concerns, including meeting with staff to discuss these concerns. It is a policy of the programme to discourage interaction between the different parents involved and between parents and other children in the programme, while a concern is being investigated.</w:t>
      </w:r>
    </w:p>
    <w:p w14:paraId="2FAD6532" w14:textId="77777777" w:rsidR="00BC0D53" w:rsidRPr="00BC7AF0" w:rsidRDefault="00BC0D53" w:rsidP="0086612B">
      <w:pPr>
        <w:spacing w:line="240" w:lineRule="auto"/>
        <w:rPr>
          <w:b/>
        </w:rPr>
      </w:pPr>
    </w:p>
    <w:p w14:paraId="2A100EA0" w14:textId="77777777" w:rsidR="00BC0D53" w:rsidRPr="00FD1AE1" w:rsidRDefault="00AB7123" w:rsidP="0086612B">
      <w:pPr>
        <w:spacing w:line="240" w:lineRule="auto"/>
        <w:rPr>
          <w:b/>
        </w:rPr>
      </w:pPr>
      <w:r>
        <w:rPr>
          <w:b/>
        </w:rPr>
        <w:t>8</w:t>
      </w:r>
      <w:r w:rsidR="00BC0D53" w:rsidRPr="00BC7AF0">
        <w:rPr>
          <w:b/>
        </w:rPr>
        <w:t>.</w:t>
      </w:r>
      <w:r w:rsidR="00BC0D53" w:rsidRPr="00BC7AF0">
        <w:rPr>
          <w:b/>
        </w:rPr>
        <w:tab/>
        <w:t>Child and staff safety – supervision and conduct guidelines</w:t>
      </w:r>
    </w:p>
    <w:p w14:paraId="450DD356" w14:textId="77777777" w:rsidR="00BC0D53" w:rsidRPr="00BC7AF0" w:rsidRDefault="00BC0D53" w:rsidP="003A312F">
      <w:r w:rsidRPr="00BC7AF0">
        <w:t xml:space="preserve">All staff should </w:t>
      </w:r>
      <w:r>
        <w:t>be aware of</w:t>
      </w:r>
      <w:r w:rsidRPr="00BC7AF0">
        <w:t xml:space="preserve"> situations where</w:t>
      </w:r>
      <w:r>
        <w:t xml:space="preserve"> they</w:t>
      </w:r>
      <w:r w:rsidRPr="00BC7AF0">
        <w:t xml:space="preserve"> could</w:t>
      </w:r>
      <w:r>
        <w:t xml:space="preserve"> be alone with children. These situations</w:t>
      </w:r>
      <w:r w:rsidRPr="00BC7AF0">
        <w:t xml:space="preserve"> </w:t>
      </w:r>
      <w:r>
        <w:t>will</w:t>
      </w:r>
      <w:r w:rsidRPr="00BC7AF0">
        <w:t xml:space="preserve"> be avoided as much as possible.</w:t>
      </w:r>
    </w:p>
    <w:p w14:paraId="3E716176" w14:textId="77777777" w:rsidR="00BC0D53" w:rsidRPr="00BC7AF0" w:rsidRDefault="00BC0D53" w:rsidP="003A312F">
      <w:r w:rsidRPr="00BC7AF0">
        <w:t xml:space="preserve">An open door policy for all spaces should be used as much as possible (i.e. not for toilets).  Staff will be aware of where all children are at all times and check to ensure what they are doing is appropriate. </w:t>
      </w:r>
    </w:p>
    <w:p w14:paraId="1EB4AFD4" w14:textId="77777777" w:rsidR="00BC0D53" w:rsidRPr="00BC7AF0" w:rsidRDefault="00BC0D53" w:rsidP="003A312F">
      <w:r w:rsidRPr="00BC7AF0">
        <w:t>Staff will watch for situations where children are out of sight together (play</w:t>
      </w:r>
      <w:r>
        <w:t xml:space="preserve"> </w:t>
      </w:r>
      <w:r w:rsidRPr="00BC7AF0">
        <w:t>huts, storage ar</w:t>
      </w:r>
      <w:r>
        <w:t>eas,</w:t>
      </w:r>
      <w:r w:rsidRPr="00BC7AF0">
        <w:t xml:space="preserve"> toilets,  etc.) and intervene to reduce the risk of inappropriate behaviour.</w:t>
      </w:r>
    </w:p>
    <w:p w14:paraId="14CA2831" w14:textId="77777777" w:rsidR="00BC0D53" w:rsidRPr="00E81BF8" w:rsidRDefault="00BC0D53" w:rsidP="003A312F">
      <w:r>
        <w:t>Staff will</w:t>
      </w:r>
      <w:r w:rsidRPr="00E81BF8">
        <w:t xml:space="preserve"> avoid being alone when </w:t>
      </w:r>
      <w:r w:rsidR="00E57A49">
        <w:t xml:space="preserve">with </w:t>
      </w:r>
      <w:r w:rsidRPr="00E81BF8">
        <w:t>a child or young person, unless an emergency requires it.</w:t>
      </w:r>
    </w:p>
    <w:p w14:paraId="2A74A0EA" w14:textId="77777777" w:rsidR="00223E39" w:rsidRDefault="00BC0D53" w:rsidP="003A312F">
      <w:r>
        <w:t xml:space="preserve">Except in </w:t>
      </w:r>
      <w:r w:rsidRPr="00E81BF8">
        <w:t>an emergency</w:t>
      </w:r>
      <w:r>
        <w:t xml:space="preserve"> (or as specified in the late collection policy)</w:t>
      </w:r>
      <w:r w:rsidRPr="00E81BF8">
        <w:t xml:space="preserve">, children and young people </w:t>
      </w:r>
      <w:r>
        <w:t>will</w:t>
      </w:r>
      <w:r w:rsidRPr="00E81BF8">
        <w:t xml:space="preserve"> not be taken from the programme </w:t>
      </w:r>
      <w:r>
        <w:t xml:space="preserve">by staff </w:t>
      </w:r>
      <w:r w:rsidRPr="00E81BF8">
        <w:t xml:space="preserve">without </w:t>
      </w:r>
      <w:r>
        <w:t xml:space="preserve">parent </w:t>
      </w:r>
      <w:r w:rsidRPr="00E81BF8">
        <w:t>consent.</w:t>
      </w:r>
    </w:p>
    <w:p w14:paraId="574E04ED" w14:textId="77777777" w:rsidR="00BC0D53" w:rsidRPr="00BC7AF0" w:rsidRDefault="00BC0D53" w:rsidP="003A312F">
      <w:r w:rsidRPr="00BC7AF0">
        <w:t>Visitors to the centre will be monitored at all times by programme staff.</w:t>
      </w:r>
    </w:p>
    <w:p w14:paraId="671FE2B8" w14:textId="77777777" w:rsidR="00BC0D53" w:rsidRPr="00BC7AF0" w:rsidRDefault="00BC0D53" w:rsidP="003A312F">
      <w:r w:rsidRPr="00BC7AF0">
        <w:t>All volunteers and outside instructors will be monitored by the paid programme staff.</w:t>
      </w:r>
    </w:p>
    <w:p w14:paraId="4D4998E4" w14:textId="77777777" w:rsidR="00BC0D53" w:rsidRPr="00BC7AF0" w:rsidRDefault="00BC0D53" w:rsidP="003A312F">
      <w:r w:rsidRPr="00BC7AF0">
        <w:rPr>
          <w:lang w:val="en-US"/>
        </w:rPr>
        <w:t xml:space="preserve">As outlined in the Code of Conduct: “Staff will provide physical comfort or reassurance when needed by children, but exercise caution and restraint when initiating physical contact or displaying signs of affection.” </w:t>
      </w:r>
    </w:p>
    <w:p w14:paraId="1B7B39D3" w14:textId="77777777" w:rsidR="00BC0D53" w:rsidRPr="00BC7AF0" w:rsidRDefault="00BC0D53" w:rsidP="003A312F">
      <w:r w:rsidRPr="00BC7AF0">
        <w:t>If activities require a higher degree of physical contact parents and caregivers will be informed.</w:t>
      </w:r>
    </w:p>
    <w:p w14:paraId="616602B5" w14:textId="77777777" w:rsidR="00BC0D53" w:rsidRPr="00BC7AF0" w:rsidRDefault="00BC0D53" w:rsidP="003A312F">
      <w:r w:rsidRPr="00BC7AF0">
        <w:t xml:space="preserve">Unless requested by children or parents there is usually no need to assist school aged children with toileting.  If the situation arises, </w:t>
      </w:r>
      <w:r>
        <w:t xml:space="preserve">staff will </w:t>
      </w:r>
      <w:r w:rsidRPr="00BC7AF0">
        <w:t>ensure that another staff member knows who is assisting the child</w:t>
      </w:r>
      <w:r>
        <w:t>. P</w:t>
      </w:r>
      <w:r w:rsidRPr="00BC7AF0">
        <w:t xml:space="preserve">arents </w:t>
      </w:r>
      <w:r>
        <w:t>will be</w:t>
      </w:r>
      <w:r w:rsidRPr="00BC7AF0">
        <w:t xml:space="preserve"> informed.</w:t>
      </w:r>
    </w:p>
    <w:p w14:paraId="2182B64B" w14:textId="77777777" w:rsidR="002A2D1B" w:rsidRDefault="00BC0D53" w:rsidP="003A312F">
      <w:r w:rsidRPr="00BC7AF0">
        <w:lastRenderedPageBreak/>
        <w:t xml:space="preserve">In some situations, a child or young person may require more regular physical and or personal care assistance. </w:t>
      </w:r>
      <w:r>
        <w:t>Advice and assistance will be requested from</w:t>
      </w:r>
      <w:r w:rsidRPr="00BC7AF0">
        <w:t xml:space="preserve"> parents/caregivers and specialist personnel.  </w:t>
      </w:r>
      <w:r>
        <w:t xml:space="preserve">Programme management will negotiate with all involved regarding </w:t>
      </w:r>
      <w:r w:rsidRPr="00BC7AF0">
        <w:t>appropriate pro</w:t>
      </w:r>
      <w:r>
        <w:t>cedures for</w:t>
      </w:r>
      <w:r w:rsidRPr="00BC7AF0">
        <w:t xml:space="preserve"> giving this</w:t>
      </w:r>
      <w:r w:rsidR="00223E39">
        <w:t>.</w:t>
      </w:r>
    </w:p>
    <w:p w14:paraId="2E981B3C" w14:textId="77777777" w:rsidR="00223E39" w:rsidRDefault="00223E39" w:rsidP="0086612B">
      <w:pPr>
        <w:spacing w:line="240" w:lineRule="auto"/>
        <w:rPr>
          <w:b/>
          <w:sz w:val="28"/>
          <w:szCs w:val="28"/>
        </w:rPr>
      </w:pPr>
    </w:p>
    <w:p w14:paraId="1C59AB49" w14:textId="77777777" w:rsidR="00223E39" w:rsidRPr="00967756" w:rsidRDefault="00223E39" w:rsidP="0086612B">
      <w:pPr>
        <w:pStyle w:val="Heading2"/>
        <w:spacing w:line="240" w:lineRule="auto"/>
      </w:pPr>
      <w:bookmarkStart w:id="6" w:name="_Toc512429088"/>
      <w:r>
        <w:t xml:space="preserve">CONSCIOUS KIDS </w:t>
      </w:r>
      <w:r w:rsidRPr="009E71C6">
        <w:t>Behaviour guidance</w:t>
      </w:r>
      <w:bookmarkEnd w:id="6"/>
      <w:r w:rsidRPr="009E71C6">
        <w:t xml:space="preserve"> </w:t>
      </w:r>
    </w:p>
    <w:p w14:paraId="370CC4DF" w14:textId="77777777" w:rsidR="00223E39" w:rsidRPr="00DB52F4" w:rsidRDefault="00FB17BD" w:rsidP="0086612B">
      <w:pPr>
        <w:pStyle w:val="Heading2"/>
        <w:spacing w:line="240" w:lineRule="auto"/>
        <w:rPr>
          <w:sz w:val="24"/>
          <w:u w:val="none"/>
        </w:rPr>
      </w:pPr>
      <w:bookmarkStart w:id="7" w:name="_Toc512429089"/>
      <w:r w:rsidRPr="00DB52F4">
        <w:rPr>
          <w:sz w:val="24"/>
          <w:u w:val="none"/>
        </w:rPr>
        <w:t>Code of conduct</w:t>
      </w:r>
      <w:bookmarkEnd w:id="7"/>
    </w:p>
    <w:p w14:paraId="7FE95F12" w14:textId="77777777" w:rsidR="00223E39" w:rsidRPr="00E74E0B" w:rsidRDefault="00223E39" w:rsidP="0086612B">
      <w:pPr>
        <w:spacing w:line="240" w:lineRule="auto"/>
        <w:rPr>
          <w:b/>
        </w:rPr>
      </w:pPr>
      <w:r w:rsidRPr="00E74E0B">
        <w:rPr>
          <w:b/>
        </w:rPr>
        <w:t>Children have the right to be safe and feel safe; to receive care and attention; to be treated fairly and with dignity and respect. Through consistent behaviour guidance practices, CONSCIOUS KIDS staff will help children to learn helpful and co-operative behaviours. This approach includes maintaining a positive environment, early intervention with low-key responses and utilising consequences for persistent or more serious misbehaviour.</w:t>
      </w:r>
    </w:p>
    <w:p w14:paraId="36F1415B" w14:textId="77777777" w:rsidR="00223E39" w:rsidRPr="009E71C6" w:rsidRDefault="00223E39" w:rsidP="0086612B">
      <w:pPr>
        <w:spacing w:line="240" w:lineRule="auto"/>
        <w:rPr>
          <w:sz w:val="12"/>
          <w:szCs w:val="12"/>
        </w:rPr>
      </w:pPr>
    </w:p>
    <w:p w14:paraId="606517CC" w14:textId="77777777" w:rsidR="00223E39" w:rsidRPr="00223E39" w:rsidRDefault="00223E39" w:rsidP="0086612B">
      <w:pPr>
        <w:spacing w:line="240" w:lineRule="auto"/>
      </w:pPr>
      <w:r w:rsidRPr="009E71C6">
        <w:t xml:space="preserve">This policy also includes steps for responding to children's behaviour that poses a significant safety risk. This is given a high priority, to ensure the safety of </w:t>
      </w:r>
      <w:r>
        <w:t>children and programme staff.</w:t>
      </w:r>
    </w:p>
    <w:p w14:paraId="214EE1DA" w14:textId="77777777" w:rsidR="00223E39" w:rsidRPr="009E71C6" w:rsidRDefault="00223E39" w:rsidP="0086612B">
      <w:pPr>
        <w:spacing w:line="240" w:lineRule="auto"/>
        <w:rPr>
          <w:b/>
        </w:rPr>
      </w:pPr>
      <w:r w:rsidRPr="009E71C6">
        <w:rPr>
          <w:b/>
        </w:rPr>
        <w:t>A positive environment</w:t>
      </w:r>
    </w:p>
    <w:p w14:paraId="6A3B1B85" w14:textId="77777777" w:rsidR="00223E39" w:rsidRPr="009E71C6" w:rsidRDefault="00223E39" w:rsidP="0086612B">
      <w:pPr>
        <w:spacing w:line="240" w:lineRule="auto"/>
      </w:pPr>
      <w:r w:rsidRPr="009E71C6">
        <w:t>Children are encouraged to behave appropriately through a range of supportive strategies, including:</w:t>
      </w:r>
    </w:p>
    <w:p w14:paraId="789BA769" w14:textId="77777777" w:rsidR="00223E39" w:rsidRPr="009E71C6" w:rsidRDefault="00223E39" w:rsidP="0086612B">
      <w:pPr>
        <w:numPr>
          <w:ilvl w:val="0"/>
          <w:numId w:val="8"/>
        </w:numPr>
        <w:spacing w:before="60" w:after="0" w:line="240" w:lineRule="auto"/>
        <w:ind w:left="357" w:hanging="357"/>
      </w:pPr>
      <w:r w:rsidRPr="009E71C6">
        <w:t>A stable programme routine</w:t>
      </w:r>
      <w:r>
        <w:t xml:space="preserve">, implemented with flexibility in response </w:t>
      </w:r>
      <w:r w:rsidRPr="009E71C6">
        <w:t>to children’s changing needs</w:t>
      </w:r>
    </w:p>
    <w:p w14:paraId="06726F25" w14:textId="77777777" w:rsidR="00223E39" w:rsidRPr="009E71C6" w:rsidRDefault="00223E39" w:rsidP="0086612B">
      <w:pPr>
        <w:numPr>
          <w:ilvl w:val="0"/>
          <w:numId w:val="8"/>
        </w:numPr>
        <w:spacing w:before="60" w:after="0" w:line="240" w:lineRule="auto"/>
        <w:ind w:left="357" w:hanging="357"/>
      </w:pPr>
      <w:r w:rsidRPr="009E71C6">
        <w:t xml:space="preserve">Facilities and resources </w:t>
      </w:r>
      <w:r>
        <w:t xml:space="preserve">that </w:t>
      </w:r>
      <w:r w:rsidRPr="009E71C6">
        <w:t>allow for varied activity – including rest and relaxation</w:t>
      </w:r>
    </w:p>
    <w:p w14:paraId="6F1E85A0" w14:textId="77777777" w:rsidR="00223E39" w:rsidRPr="009E71C6" w:rsidRDefault="00223E39" w:rsidP="0086612B">
      <w:pPr>
        <w:numPr>
          <w:ilvl w:val="0"/>
          <w:numId w:val="8"/>
        </w:numPr>
        <w:spacing w:before="60" w:after="0" w:line="240" w:lineRule="auto"/>
        <w:ind w:left="357" w:hanging="357"/>
      </w:pPr>
      <w:r w:rsidRPr="009E71C6">
        <w:t xml:space="preserve">Children </w:t>
      </w:r>
      <w:r>
        <w:t xml:space="preserve">can </w:t>
      </w:r>
      <w:r w:rsidRPr="009E71C6">
        <w:t>assist with programme tasks and have choice/input into the programme activities</w:t>
      </w:r>
    </w:p>
    <w:p w14:paraId="00F94B42" w14:textId="77777777" w:rsidR="00223E39" w:rsidRPr="009E71C6" w:rsidRDefault="00223E39" w:rsidP="0086612B">
      <w:pPr>
        <w:numPr>
          <w:ilvl w:val="0"/>
          <w:numId w:val="8"/>
        </w:numPr>
        <w:spacing w:before="60" w:after="0" w:line="240" w:lineRule="auto"/>
        <w:ind w:left="357" w:hanging="357"/>
      </w:pPr>
      <w:r w:rsidRPr="009E71C6">
        <w:t>Children are well-supervised during all activities and staff intervene early if there is any problem</w:t>
      </w:r>
    </w:p>
    <w:p w14:paraId="76C8C777" w14:textId="77777777" w:rsidR="00223E39" w:rsidRDefault="00223E39" w:rsidP="0086612B">
      <w:pPr>
        <w:numPr>
          <w:ilvl w:val="0"/>
          <w:numId w:val="8"/>
        </w:numPr>
        <w:spacing w:before="60" w:after="0" w:line="240" w:lineRule="auto"/>
        <w:ind w:left="357" w:hanging="357"/>
      </w:pPr>
      <w:r w:rsidRPr="009E71C6">
        <w:t xml:space="preserve">Staff model appropriate behaviour including </w:t>
      </w:r>
      <w:r w:rsidRPr="00DC6459">
        <w:t xml:space="preserve">friendly and attentive </w:t>
      </w:r>
      <w:r>
        <w:t>interactions with all children</w:t>
      </w:r>
    </w:p>
    <w:p w14:paraId="0F990BAF" w14:textId="77777777" w:rsidR="00223E39" w:rsidRDefault="00223E39" w:rsidP="0086612B">
      <w:pPr>
        <w:numPr>
          <w:ilvl w:val="0"/>
          <w:numId w:val="8"/>
        </w:numPr>
        <w:spacing w:before="60" w:after="0" w:line="240" w:lineRule="auto"/>
        <w:ind w:left="357" w:hanging="357"/>
      </w:pPr>
      <w:r>
        <w:t>Staff recognise</w:t>
      </w:r>
      <w:r w:rsidRPr="00DC6459">
        <w:t xml:space="preserve"> appropriate behaviour</w:t>
      </w:r>
      <w:r>
        <w:t xml:space="preserve"> and encourage</w:t>
      </w:r>
      <w:r w:rsidRPr="00DC6459">
        <w:t xml:space="preserve"> children</w:t>
      </w:r>
      <w:r>
        <w:t xml:space="preserve"> to make good behaviour choices</w:t>
      </w:r>
    </w:p>
    <w:p w14:paraId="7D61E35B" w14:textId="77777777" w:rsidR="00223E39" w:rsidRDefault="00223E39" w:rsidP="0086612B">
      <w:pPr>
        <w:numPr>
          <w:ilvl w:val="0"/>
          <w:numId w:val="8"/>
        </w:numPr>
        <w:spacing w:before="60" w:after="0" w:line="240" w:lineRule="auto"/>
        <w:ind w:left="357" w:hanging="357"/>
      </w:pPr>
      <w:r w:rsidRPr="009E71C6">
        <w:t>Rules/boundaries clearly outline expectations for behaviour – children help to establish rules and expectations and help t</w:t>
      </w:r>
      <w:r>
        <w:t>o regularly review / update these.</w:t>
      </w:r>
    </w:p>
    <w:p w14:paraId="2F5C0F66" w14:textId="77777777" w:rsidR="00223E39" w:rsidRDefault="00223E39" w:rsidP="0086612B">
      <w:pPr>
        <w:spacing w:before="60" w:line="240" w:lineRule="auto"/>
      </w:pPr>
    </w:p>
    <w:p w14:paraId="79C780E9" w14:textId="77777777" w:rsidR="00223E39" w:rsidRPr="009E71C6" w:rsidRDefault="00223E39" w:rsidP="0086612B">
      <w:pPr>
        <w:spacing w:before="60" w:line="240" w:lineRule="auto"/>
      </w:pPr>
      <w:r>
        <w:t>Upon enrolment, parents are asked to provide information to assi</w:t>
      </w:r>
      <w:r w:rsidR="002C3D16">
        <w:t>st with caring for their child</w:t>
      </w:r>
      <w:r>
        <w:t>ren. If individual support needs are indicated, appropriate strategies will be noted. Parent input and experience will always be sought when planning individual support strategies: these are discussed with all programme staff, with the aim of achieving a consistent approach for the whole programme.</w:t>
      </w:r>
    </w:p>
    <w:p w14:paraId="75A96812" w14:textId="77777777" w:rsidR="00223E39" w:rsidRPr="00223E39" w:rsidRDefault="00223E39" w:rsidP="0086612B">
      <w:pPr>
        <w:spacing w:before="60" w:line="240" w:lineRule="auto"/>
      </w:pPr>
      <w:r w:rsidRPr="00B570BE">
        <w:t xml:space="preserve">Children are encouraged to learn simple conflict resolution techniques </w:t>
      </w:r>
      <w:r>
        <w:t>e</w:t>
      </w:r>
      <w:r w:rsidRPr="00B570BE">
        <w:t xml:space="preserve">.g. </w:t>
      </w:r>
      <w:r>
        <w:t xml:space="preserve">using </w:t>
      </w:r>
      <w:r w:rsidRPr="00B570BE">
        <w:t>‘paper</w:t>
      </w:r>
      <w:r>
        <w:t>,</w:t>
      </w:r>
      <w:r w:rsidRPr="00B570BE">
        <w:t xml:space="preserve"> scissors</w:t>
      </w:r>
      <w:r>
        <w:t>,</w:t>
      </w:r>
      <w:r w:rsidRPr="00B570BE">
        <w:t xml:space="preserve"> rock’ to choose who has first turn. Whe</w:t>
      </w:r>
      <w:r>
        <w:t xml:space="preserve">n the issue is more substantial, </w:t>
      </w:r>
      <w:r w:rsidRPr="00B570BE">
        <w:t>children may be asked to take time to cool off, discuss the problem with staff assistance and then reach a solution together.</w:t>
      </w:r>
    </w:p>
    <w:p w14:paraId="7F0A7D6F" w14:textId="77777777" w:rsidR="00223E39" w:rsidRPr="009E71C6" w:rsidRDefault="00223E39" w:rsidP="0086612B">
      <w:pPr>
        <w:spacing w:before="240" w:line="240" w:lineRule="auto"/>
        <w:rPr>
          <w:b/>
        </w:rPr>
      </w:pPr>
      <w:r w:rsidRPr="009E71C6">
        <w:rPr>
          <w:b/>
        </w:rPr>
        <w:t>Low-key response</w:t>
      </w:r>
    </w:p>
    <w:p w14:paraId="507B181D" w14:textId="77777777" w:rsidR="00223E39" w:rsidRPr="009E71C6" w:rsidRDefault="00223E39" w:rsidP="0086612B">
      <w:pPr>
        <w:spacing w:line="240" w:lineRule="auto"/>
      </w:pPr>
      <w:r w:rsidRPr="009E71C6">
        <w:t>When responding to misbehaviour, staff initially use low-key, unobtrusive responses e.g. ignoring, non-verbal signals or short, simple reminders, directions, questions or re-direction.</w:t>
      </w:r>
    </w:p>
    <w:p w14:paraId="1D58F611" w14:textId="77777777" w:rsidR="00223E39" w:rsidRPr="009E71C6" w:rsidRDefault="00223E39" w:rsidP="0086612B">
      <w:pPr>
        <w:spacing w:before="120" w:line="240" w:lineRule="auto"/>
      </w:pPr>
      <w:r w:rsidRPr="009E71C6">
        <w:t xml:space="preserve">Early intervention is </w:t>
      </w:r>
      <w:r>
        <w:t xml:space="preserve">usually </w:t>
      </w:r>
      <w:r w:rsidRPr="009E71C6">
        <w:t>always preferable: staff members are pro-active in responding to behaviou</w:t>
      </w:r>
      <w:r>
        <w:t>r problems before they escalate, although options to ignore some behaviours will also be considered.</w:t>
      </w:r>
    </w:p>
    <w:p w14:paraId="78E4A25E" w14:textId="77777777" w:rsidR="00223E39" w:rsidRPr="009E71C6" w:rsidRDefault="00223E39" w:rsidP="0086612B">
      <w:pPr>
        <w:spacing w:before="120" w:line="240" w:lineRule="auto"/>
      </w:pPr>
      <w:r w:rsidRPr="009E71C6">
        <w:t>Staff members communicate calmly and assertively, and do not shout, threaten or intimidate children.</w:t>
      </w:r>
    </w:p>
    <w:p w14:paraId="7635F930" w14:textId="77777777" w:rsidR="00223E39" w:rsidRPr="009E71C6" w:rsidRDefault="00223E39" w:rsidP="0086612B">
      <w:pPr>
        <w:spacing w:before="120" w:line="240" w:lineRule="auto"/>
      </w:pPr>
      <w:r w:rsidRPr="009E71C6">
        <w:t xml:space="preserve">Children are </w:t>
      </w:r>
      <w:r>
        <w:t xml:space="preserve">usually </w:t>
      </w:r>
      <w:r w:rsidRPr="009E71C6">
        <w:t>given reasonable time and space to comply with a</w:t>
      </w:r>
      <w:r>
        <w:t>ny instruction or expectation.</w:t>
      </w:r>
    </w:p>
    <w:p w14:paraId="0FA5AF2F" w14:textId="77777777" w:rsidR="00223E39" w:rsidRPr="009E71C6" w:rsidRDefault="00223E39" w:rsidP="0086612B">
      <w:pPr>
        <w:spacing w:before="120" w:line="240" w:lineRule="auto"/>
      </w:pPr>
      <w:r w:rsidRPr="009E71C6">
        <w:lastRenderedPageBreak/>
        <w:t>S</w:t>
      </w:r>
      <w:r>
        <w:t>taff aim to re</w:t>
      </w:r>
      <w:r w:rsidRPr="009E71C6">
        <w:t>connect positively with children after intervening. Each day is viewed as a fresh start.</w:t>
      </w:r>
    </w:p>
    <w:p w14:paraId="623E6494" w14:textId="77777777" w:rsidR="00223E39" w:rsidRPr="00B570BE" w:rsidRDefault="00223E39" w:rsidP="0086612B">
      <w:pPr>
        <w:spacing w:before="240" w:line="240" w:lineRule="auto"/>
        <w:rPr>
          <w:b/>
        </w:rPr>
      </w:pPr>
      <w:r w:rsidRPr="00B570BE">
        <w:rPr>
          <w:b/>
        </w:rPr>
        <w:t>Inappropriate discipline practices</w:t>
      </w:r>
    </w:p>
    <w:p w14:paraId="0EA57F0D" w14:textId="77777777" w:rsidR="00223E39" w:rsidRDefault="00223E39" w:rsidP="0086612B">
      <w:pPr>
        <w:spacing w:line="240" w:lineRule="auto"/>
      </w:pPr>
      <w:r w:rsidRPr="00B570BE">
        <w:t>Punitive discipline is not acceptable at our programme. This includes punishing by hitting, the withholding of food or drink, isolation from the group, humiliation, ridicule or other forms of verbal abuse.</w:t>
      </w:r>
    </w:p>
    <w:p w14:paraId="7E07BDCE" w14:textId="77777777" w:rsidR="00223E39" w:rsidRDefault="00223E39" w:rsidP="0086612B">
      <w:pPr>
        <w:spacing w:before="120" w:line="240" w:lineRule="auto"/>
      </w:pPr>
      <w:r w:rsidRPr="00B570BE">
        <w:t>Staff will not use physical force to direct children or make them comply with instructions.</w:t>
      </w:r>
      <w:r>
        <w:t xml:space="preserve"> </w:t>
      </w:r>
    </w:p>
    <w:p w14:paraId="0A098EDC" w14:textId="77777777" w:rsidR="00633626" w:rsidRPr="00AB7123" w:rsidRDefault="00223E39" w:rsidP="00AB7123">
      <w:pPr>
        <w:spacing w:before="120" w:line="240" w:lineRule="auto"/>
      </w:pPr>
      <w:r>
        <w:t xml:space="preserve">No </w:t>
      </w:r>
      <w:r w:rsidRPr="00B570BE">
        <w:t>physical restraint or intervention will be used with children</w:t>
      </w:r>
      <w:r>
        <w:t>,</w:t>
      </w:r>
      <w:r w:rsidRPr="00B570BE">
        <w:t xml:space="preserve"> unless it is an immediate issue of safety for children</w:t>
      </w:r>
      <w:r>
        <w:t xml:space="preserve"> or </w:t>
      </w:r>
      <w:r w:rsidRPr="00B570BE">
        <w:t>staff</w:t>
      </w:r>
      <w:r>
        <w:t>,</w:t>
      </w:r>
      <w:r w:rsidRPr="00B570BE">
        <w:t xml:space="preserve"> and direct verbal commands have not been effective. </w:t>
      </w:r>
    </w:p>
    <w:p w14:paraId="2BBA4DB0" w14:textId="77777777" w:rsidR="00223E39" w:rsidRPr="009E71C6" w:rsidRDefault="00223E39" w:rsidP="0086612B">
      <w:pPr>
        <w:spacing w:before="240" w:line="240" w:lineRule="auto"/>
        <w:rPr>
          <w:b/>
        </w:rPr>
      </w:pPr>
      <w:r w:rsidRPr="009E71C6">
        <w:rPr>
          <w:b/>
        </w:rPr>
        <w:t>Consequences for persistent misbehaviour</w:t>
      </w:r>
    </w:p>
    <w:p w14:paraId="25432285" w14:textId="77777777" w:rsidR="00223E39" w:rsidRPr="009E71C6" w:rsidRDefault="00223E39" w:rsidP="0086612B">
      <w:pPr>
        <w:spacing w:line="240" w:lineRule="auto"/>
      </w:pPr>
      <w:r w:rsidRPr="009E71C6">
        <w:t>If the behaviour persists</w:t>
      </w:r>
      <w:r>
        <w:t>,</w:t>
      </w:r>
      <w:r w:rsidRPr="009E71C6">
        <w:t xml:space="preserve"> staff</w:t>
      </w:r>
      <w:r>
        <w:t xml:space="preserve"> will</w:t>
      </w:r>
      <w:r w:rsidRPr="009E71C6">
        <w:t xml:space="preserve"> </w:t>
      </w:r>
      <w:r>
        <w:t>state a</w:t>
      </w:r>
      <w:r w:rsidRPr="009E71C6">
        <w:t xml:space="preserve"> choice or consequence e.g. “if you continue with …. then ……..”</w:t>
      </w:r>
    </w:p>
    <w:p w14:paraId="1B900A08" w14:textId="77777777" w:rsidR="00223E39" w:rsidRPr="009E71C6" w:rsidRDefault="00223E39" w:rsidP="0086612B">
      <w:pPr>
        <w:spacing w:before="120" w:line="240" w:lineRule="auto"/>
      </w:pPr>
      <w:r>
        <w:t>In any instance where a child</w:t>
      </w:r>
      <w:r w:rsidRPr="009E71C6">
        <w:t xml:space="preserve"> </w:t>
      </w:r>
      <w:r>
        <w:t>is</w:t>
      </w:r>
      <w:r w:rsidRPr="009E71C6">
        <w:t xml:space="preserve"> agitated or in </w:t>
      </w:r>
      <w:r w:rsidR="002C3D16" w:rsidRPr="009E71C6">
        <w:t>an</w:t>
      </w:r>
      <w:r w:rsidRPr="009E71C6">
        <w:t xml:space="preserve"> </w:t>
      </w:r>
      <w:r>
        <w:t>extreme</w:t>
      </w:r>
      <w:r w:rsidRPr="009E71C6">
        <w:t xml:space="preserve"> emotional state, the child will be given time and space to cool down, with appropriate monitoring by staff before further steps are taken.</w:t>
      </w:r>
    </w:p>
    <w:p w14:paraId="7FDD93D8" w14:textId="77777777" w:rsidR="00223E39" w:rsidRPr="009E71C6" w:rsidRDefault="00223E39" w:rsidP="0086612B">
      <w:pPr>
        <w:spacing w:before="120" w:line="240" w:lineRule="auto"/>
      </w:pPr>
      <w:r w:rsidRPr="009E71C6">
        <w:t xml:space="preserve">Staff always follow through appropriately with consequences, which may include loss of privileges or equipment; remedying damages; follow up with parents. </w:t>
      </w:r>
    </w:p>
    <w:p w14:paraId="727DB57C" w14:textId="77777777" w:rsidR="00223E39" w:rsidRPr="009E71C6" w:rsidRDefault="00223E39" w:rsidP="0086612B">
      <w:pPr>
        <w:spacing w:before="120" w:line="240" w:lineRule="auto"/>
      </w:pPr>
      <w:r w:rsidRPr="009E71C6">
        <w:t>Any communication with parents about a child’s behaviour must first be approved by the supervisor. An incident report may be required – staff will consult with the supervisor about this.</w:t>
      </w:r>
    </w:p>
    <w:p w14:paraId="5BA8452A" w14:textId="77777777" w:rsidR="00223E39" w:rsidRPr="009E71C6" w:rsidRDefault="00223E39" w:rsidP="0086612B">
      <w:pPr>
        <w:spacing w:before="120" w:line="240" w:lineRule="auto"/>
      </w:pPr>
      <w:r w:rsidRPr="009E71C6">
        <w:t>All parents and children are advised that a possible consequence for a serious or persistent incident is that the supervisor may ask parents to come and remove the child from the programme immediately.</w:t>
      </w:r>
    </w:p>
    <w:p w14:paraId="6172447B" w14:textId="77777777" w:rsidR="00223E39" w:rsidRPr="00931FEA" w:rsidRDefault="00223E39" w:rsidP="0086612B">
      <w:pPr>
        <w:spacing w:before="240" w:line="240" w:lineRule="auto"/>
        <w:rPr>
          <w:b/>
        </w:rPr>
      </w:pPr>
      <w:r w:rsidRPr="00931FEA">
        <w:rPr>
          <w:b/>
        </w:rPr>
        <w:t>Serious behaviour problems &amp; exclusion of children</w:t>
      </w:r>
    </w:p>
    <w:p w14:paraId="77BA15EC" w14:textId="77777777" w:rsidR="00223E39" w:rsidRDefault="00223E39" w:rsidP="0086612B">
      <w:pPr>
        <w:spacing w:line="240" w:lineRule="auto"/>
      </w:pPr>
      <w:r w:rsidRPr="00B570BE">
        <w:t>Where there is a repeate</w:t>
      </w:r>
      <w:r>
        <w:t>d pattern of inappropriate behaviour</w:t>
      </w:r>
      <w:r w:rsidRPr="00B570BE">
        <w:t xml:space="preserve"> staff </w:t>
      </w:r>
      <w:r>
        <w:t>will consider:</w:t>
      </w:r>
    </w:p>
    <w:p w14:paraId="38E7E683" w14:textId="77777777" w:rsidR="00223E39" w:rsidRDefault="00223E39" w:rsidP="0086612B">
      <w:pPr>
        <w:numPr>
          <w:ilvl w:val="0"/>
          <w:numId w:val="9"/>
        </w:numPr>
        <w:spacing w:before="60" w:after="0" w:line="240" w:lineRule="auto"/>
        <w:ind w:left="357" w:hanging="357"/>
      </w:pPr>
      <w:r w:rsidRPr="00B570BE">
        <w:t>if there are any triggers for the behaviour at the progra</w:t>
      </w:r>
      <w:r>
        <w:t>mme and how to manage these</w:t>
      </w:r>
    </w:p>
    <w:p w14:paraId="3382F918" w14:textId="77777777" w:rsidR="00223E39" w:rsidRDefault="00223E39" w:rsidP="0086612B">
      <w:pPr>
        <w:numPr>
          <w:ilvl w:val="0"/>
          <w:numId w:val="9"/>
        </w:numPr>
        <w:spacing w:before="60" w:after="0" w:line="240" w:lineRule="auto"/>
        <w:ind w:left="357" w:hanging="357"/>
      </w:pPr>
      <w:r w:rsidRPr="00B570BE">
        <w:t>if the response the child gets for the behaviour (from staff or other children) is meeting the goal of the behaviour and therefore reinforcing the behaviour, making it l</w:t>
      </w:r>
      <w:r>
        <w:t>ikely to re-occur</w:t>
      </w:r>
    </w:p>
    <w:p w14:paraId="429AEED3" w14:textId="77777777" w:rsidR="00223E39" w:rsidRPr="003913C3" w:rsidRDefault="00223E39" w:rsidP="0086612B">
      <w:pPr>
        <w:numPr>
          <w:ilvl w:val="0"/>
          <w:numId w:val="9"/>
        </w:numPr>
        <w:spacing w:before="60" w:after="0" w:line="240" w:lineRule="auto"/>
        <w:ind w:left="357" w:hanging="357"/>
      </w:pPr>
      <w:r>
        <w:t>staff will take a problem-solving approach, with the aim of forming a consistent set of responses, used by all staff, to help the child behave appropriately. Parents will be kept informed of this process and given the opportunity to offer suggestions towards a suitable strategy.</w:t>
      </w:r>
    </w:p>
    <w:p w14:paraId="4CC8FE13" w14:textId="77777777" w:rsidR="00223E39" w:rsidRDefault="00223E39" w:rsidP="0086612B">
      <w:pPr>
        <w:spacing w:before="120" w:line="240" w:lineRule="auto"/>
      </w:pPr>
      <w:r w:rsidRPr="00931FEA">
        <w:t>Serious or repeated incidents of misbehaviour are recorded and reported to parents.</w:t>
      </w:r>
      <w:r>
        <w:t xml:space="preserve"> </w:t>
      </w:r>
      <w:r w:rsidRPr="00931FEA">
        <w:t xml:space="preserve">Parents will be asked to meet with the supervisor to discuss concerns. The child will have the chance to participate. The meeting will review steps that have been taken to help the child and </w:t>
      </w:r>
      <w:r>
        <w:t>aims to reach an</w:t>
      </w:r>
      <w:r w:rsidRPr="00931FEA">
        <w:t xml:space="preserve"> agreement for a behaviour guidance plan, </w:t>
      </w:r>
      <w:r>
        <w:t>including</w:t>
      </w:r>
      <w:r w:rsidRPr="00931FEA">
        <w:t xml:space="preserve"> clear conseque</w:t>
      </w:r>
      <w:r>
        <w:t>nces should the behaviour recur.</w:t>
      </w:r>
    </w:p>
    <w:p w14:paraId="55C80E8B" w14:textId="77777777" w:rsidR="00223E39" w:rsidRPr="00931FEA" w:rsidRDefault="00223E39" w:rsidP="0086612B">
      <w:pPr>
        <w:spacing w:before="120" w:line="240" w:lineRule="auto"/>
      </w:pPr>
      <w:r w:rsidRPr="00931FEA">
        <w:t xml:space="preserve">In the case of more serious behaviour incidents, the programme may exclude children from the programme effective immediately. This could apply where behaviour has been, or could be, harmful to other children or staff, or where the behaviour seriously or repeatedly compromises supervision </w:t>
      </w:r>
      <w:r>
        <w:t>e.g.</w:t>
      </w:r>
      <w:r w:rsidRPr="00931FEA">
        <w:t xml:space="preserve"> repeated situations that require staff attention and leave other parts of the programme inadequately supervised.</w:t>
      </w:r>
    </w:p>
    <w:p w14:paraId="76E2DD0F" w14:textId="77777777" w:rsidR="00223E39" w:rsidRDefault="00223E39" w:rsidP="0086612B">
      <w:pPr>
        <w:spacing w:before="120" w:line="240" w:lineRule="auto"/>
      </w:pPr>
      <w:r w:rsidRPr="00931FEA">
        <w:t>In the case of immediate exclusion, parents will still be given the chance to meet with the supervisor</w:t>
      </w:r>
      <w:r>
        <w:t>,</w:t>
      </w:r>
      <w:r w:rsidRPr="00931FEA">
        <w:t xml:space="preserve"> to have the reasons for the exclusion explained.</w:t>
      </w:r>
    </w:p>
    <w:p w14:paraId="78477E3C" w14:textId="77777777" w:rsidR="00223E39" w:rsidRPr="00931FEA" w:rsidRDefault="00223E39" w:rsidP="0086612B">
      <w:pPr>
        <w:spacing w:before="120" w:line="240" w:lineRule="auto"/>
      </w:pPr>
      <w:r w:rsidRPr="00931FEA">
        <w:t>Where a child is excluded from the programme, written confirmation will be provided, giving the reasons for the exclusion.</w:t>
      </w:r>
    </w:p>
    <w:p w14:paraId="69C2B250" w14:textId="77777777" w:rsidR="00633626" w:rsidRPr="00FB17BD" w:rsidRDefault="00223E39" w:rsidP="0086612B">
      <w:pPr>
        <w:spacing w:before="120" w:line="240" w:lineRule="auto"/>
      </w:pPr>
      <w:r w:rsidRPr="00931FEA">
        <w:t>Appropriate confidentiality will be maintained in all discussions and recording of children's behaviour.</w:t>
      </w:r>
    </w:p>
    <w:p w14:paraId="6D3FA444" w14:textId="77777777" w:rsidR="00AB7123" w:rsidRDefault="00AB7123" w:rsidP="0086612B">
      <w:pPr>
        <w:spacing w:before="240" w:line="240" w:lineRule="auto"/>
        <w:rPr>
          <w:b/>
        </w:rPr>
      </w:pPr>
    </w:p>
    <w:p w14:paraId="3D8DB28C" w14:textId="77777777" w:rsidR="00223E39" w:rsidRPr="009E71C6" w:rsidRDefault="00223E39" w:rsidP="0086612B">
      <w:pPr>
        <w:spacing w:before="240" w:line="240" w:lineRule="auto"/>
        <w:rPr>
          <w:b/>
        </w:rPr>
      </w:pPr>
      <w:r w:rsidRPr="009E71C6">
        <w:rPr>
          <w:b/>
        </w:rPr>
        <w:t>Staff professional development and support</w:t>
      </w:r>
    </w:p>
    <w:p w14:paraId="000789CB" w14:textId="77777777" w:rsidR="00223E39" w:rsidRPr="009E71C6" w:rsidRDefault="00223E39" w:rsidP="0086612B">
      <w:pPr>
        <w:spacing w:line="240" w:lineRule="auto"/>
      </w:pPr>
      <w:r w:rsidRPr="009E71C6">
        <w:t>Induction for staff includes this behaviour guidance policy. New staff members receive regular support and feedback about their behaviour guidance practices.</w:t>
      </w:r>
    </w:p>
    <w:p w14:paraId="3C3DD78F" w14:textId="77777777" w:rsidR="00223E39" w:rsidRPr="004B6192" w:rsidRDefault="00223E39" w:rsidP="0086612B">
      <w:pPr>
        <w:spacing w:before="120" w:line="240" w:lineRule="auto"/>
      </w:pPr>
      <w:r w:rsidRPr="004B6192">
        <w:t xml:space="preserve">Staff </w:t>
      </w:r>
      <w:r>
        <w:t xml:space="preserve">will </w:t>
      </w:r>
      <w:r w:rsidRPr="004B6192">
        <w:t xml:space="preserve">receive </w:t>
      </w:r>
      <w:r>
        <w:t xml:space="preserve">ongoing </w:t>
      </w:r>
      <w:r w:rsidRPr="004B6192">
        <w:t>support, through form</w:t>
      </w:r>
      <w:r>
        <w:t xml:space="preserve">al and informal staff meetings where </w:t>
      </w:r>
      <w:r w:rsidRPr="004B6192">
        <w:t xml:space="preserve">issues </w:t>
      </w:r>
      <w:r>
        <w:t xml:space="preserve">or concerns </w:t>
      </w:r>
      <w:r w:rsidRPr="004B6192">
        <w:t>can be discussed.</w:t>
      </w:r>
    </w:p>
    <w:p w14:paraId="2B83663D" w14:textId="77777777" w:rsidR="00223E39" w:rsidRPr="009E71C6" w:rsidRDefault="00223E39" w:rsidP="0086612B">
      <w:pPr>
        <w:spacing w:before="120" w:line="240" w:lineRule="auto"/>
      </w:pPr>
      <w:r w:rsidRPr="009E71C6">
        <w:t>Staff will be offered professional development whenever possible, in order to learn more about child development and enhance their behaviour guidance skills.</w:t>
      </w:r>
    </w:p>
    <w:p w14:paraId="6AF5F8BE" w14:textId="77777777" w:rsidR="00223E39" w:rsidRPr="00AB7123" w:rsidRDefault="00223E39" w:rsidP="0086612B">
      <w:pPr>
        <w:spacing w:line="240" w:lineRule="auto"/>
        <w:rPr>
          <w:b/>
          <w:sz w:val="24"/>
          <w:szCs w:val="24"/>
        </w:rPr>
      </w:pPr>
      <w:r>
        <w:rPr>
          <w:b/>
          <w:sz w:val="24"/>
          <w:szCs w:val="24"/>
        </w:rPr>
        <w:t>P</w:t>
      </w:r>
      <w:r w:rsidRPr="009E71C6">
        <w:rPr>
          <w:b/>
          <w:sz w:val="24"/>
          <w:szCs w:val="24"/>
        </w:rPr>
        <w:t>arent information re-behaviour guidance</w:t>
      </w:r>
      <w:r w:rsidR="00AB7123">
        <w:rPr>
          <w:b/>
          <w:sz w:val="24"/>
          <w:szCs w:val="24"/>
        </w:rPr>
        <w:t xml:space="preserve"> </w:t>
      </w:r>
      <w:r w:rsidRPr="00AB7123">
        <w:rPr>
          <w:b/>
          <w:sz w:val="24"/>
          <w:szCs w:val="24"/>
        </w:rPr>
        <w:t>sample wording</w:t>
      </w:r>
    </w:p>
    <w:p w14:paraId="79546EE8" w14:textId="77777777" w:rsidR="00223E39" w:rsidRPr="00DB52F4" w:rsidRDefault="00223E39" w:rsidP="0086612B">
      <w:pPr>
        <w:spacing w:line="240" w:lineRule="auto"/>
        <w:rPr>
          <w:b/>
          <w:sz w:val="28"/>
          <w:u w:val="single"/>
        </w:rPr>
      </w:pPr>
      <w:r w:rsidRPr="00DB52F4">
        <w:rPr>
          <w:b/>
          <w:sz w:val="28"/>
          <w:u w:val="single"/>
        </w:rPr>
        <w:t>Behaviour guidance at CONSCIOUS KIDS OSCAR Programme</w:t>
      </w:r>
    </w:p>
    <w:p w14:paraId="372FAB0D" w14:textId="77777777" w:rsidR="00223E39" w:rsidRPr="009E71C6" w:rsidRDefault="00223E39" w:rsidP="0086612B">
      <w:pPr>
        <w:spacing w:line="240" w:lineRule="auto"/>
      </w:pPr>
      <w:r w:rsidRPr="009E71C6">
        <w:t>We aim to provide a positive environment for child</w:t>
      </w:r>
      <w:r>
        <w:t>ren</w:t>
      </w:r>
      <w:r w:rsidRPr="009E71C6">
        <w:t>, where they can enjoy their out of school time while learning to get along with others, become more independent and take responsibility for themselves. Our behaviour guidance policy helps our staff to work consistently towards this goal, while keeping all children safe, physically and emotionally. If you would to read this policy in full it is available………………. (where/how)</w:t>
      </w:r>
    </w:p>
    <w:p w14:paraId="3AC1D36F" w14:textId="77777777" w:rsidR="00223E39" w:rsidRPr="009E71C6" w:rsidRDefault="00223E39" w:rsidP="0086612B">
      <w:pPr>
        <w:spacing w:line="240" w:lineRule="auto"/>
      </w:pPr>
    </w:p>
    <w:p w14:paraId="38D92EA1" w14:textId="77777777" w:rsidR="00223E39" w:rsidRPr="009E71C6" w:rsidRDefault="00223E39" w:rsidP="0086612B">
      <w:pPr>
        <w:spacing w:line="240" w:lineRule="auto"/>
      </w:pPr>
      <w:r w:rsidRPr="009E71C6">
        <w:t xml:space="preserve">In summary, our </w:t>
      </w:r>
      <w:r>
        <w:t xml:space="preserve">behaviour guidance </w:t>
      </w:r>
      <w:r w:rsidRPr="009E71C6">
        <w:t>policy cover</w:t>
      </w:r>
      <w:r>
        <w:t>s</w:t>
      </w:r>
      <w:r w:rsidRPr="009E71C6">
        <w:t>:</w:t>
      </w:r>
    </w:p>
    <w:p w14:paraId="7EDEA024" w14:textId="77777777" w:rsidR="00223E39" w:rsidRPr="008E77FC" w:rsidRDefault="00223E39" w:rsidP="0086612B">
      <w:pPr>
        <w:numPr>
          <w:ilvl w:val="0"/>
          <w:numId w:val="7"/>
        </w:numPr>
        <w:spacing w:after="0" w:line="240" w:lineRule="auto"/>
      </w:pPr>
      <w:r>
        <w:t>Creating a positive environment that encourages appropriate behaviour</w:t>
      </w:r>
    </w:p>
    <w:p w14:paraId="3DB2741F" w14:textId="77777777" w:rsidR="00223E39" w:rsidRPr="008E77FC" w:rsidRDefault="00223E39" w:rsidP="0086612B">
      <w:pPr>
        <w:numPr>
          <w:ilvl w:val="0"/>
          <w:numId w:val="7"/>
        </w:numPr>
        <w:spacing w:after="0" w:line="240" w:lineRule="auto"/>
      </w:pPr>
      <w:r w:rsidRPr="009E71C6">
        <w:t>Low-key, early response to minor misbehaviour</w:t>
      </w:r>
      <w:r>
        <w:t xml:space="preserve"> and c</w:t>
      </w:r>
      <w:r w:rsidRPr="008E77FC">
        <w:t>onsequences for more persistent misbehaviour</w:t>
      </w:r>
    </w:p>
    <w:p w14:paraId="021DAA99" w14:textId="77777777" w:rsidR="00223E39" w:rsidRPr="007A43B6" w:rsidRDefault="00223E39" w:rsidP="0086612B">
      <w:pPr>
        <w:numPr>
          <w:ilvl w:val="0"/>
          <w:numId w:val="7"/>
        </w:numPr>
        <w:spacing w:after="0" w:line="240" w:lineRule="auto"/>
      </w:pPr>
      <w:r w:rsidRPr="007A43B6">
        <w:t>Planning and problem-solving for more disruptive behaviour</w:t>
      </w:r>
    </w:p>
    <w:p w14:paraId="4726612F" w14:textId="77777777" w:rsidR="00223E39" w:rsidRPr="009E71C6" w:rsidRDefault="00223E39" w:rsidP="0086612B">
      <w:pPr>
        <w:numPr>
          <w:ilvl w:val="0"/>
          <w:numId w:val="7"/>
        </w:numPr>
        <w:spacing w:after="0" w:line="240" w:lineRule="auto"/>
      </w:pPr>
      <w:r>
        <w:t>Exclusion of children from the programme, where there are safety concerns</w:t>
      </w:r>
    </w:p>
    <w:p w14:paraId="266B2B5C" w14:textId="77777777" w:rsidR="00223E39" w:rsidRPr="009E71C6" w:rsidRDefault="00223E39" w:rsidP="0086612B">
      <w:pPr>
        <w:spacing w:line="240" w:lineRule="auto"/>
      </w:pPr>
    </w:p>
    <w:p w14:paraId="786B2662" w14:textId="77777777" w:rsidR="00223E39" w:rsidRDefault="00223E39" w:rsidP="0086612B">
      <w:pPr>
        <w:spacing w:line="240" w:lineRule="auto"/>
      </w:pPr>
      <w:r w:rsidRPr="009E71C6">
        <w:t>Our programme uses incident reporting to help get a clearer picture of what might be causing, and what might h</w:t>
      </w:r>
      <w:r>
        <w:t xml:space="preserve">elp with, more challenging </w:t>
      </w:r>
      <w:r w:rsidRPr="009E71C6">
        <w:t xml:space="preserve">behaviour. It is our policy </w:t>
      </w:r>
      <w:r>
        <w:t xml:space="preserve">that we do not </w:t>
      </w:r>
      <w:r w:rsidRPr="009E71C6">
        <w:t>report every behaviour incident to parents, but we will do so if we consider the matter sufficiently serious, or persistent.</w:t>
      </w:r>
      <w:r>
        <w:t xml:space="preserve"> </w:t>
      </w:r>
      <w:r w:rsidRPr="009E71C6">
        <w:t>We keep any information recorded ab</w:t>
      </w:r>
      <w:r>
        <w:t>out children confidential. W</w:t>
      </w:r>
      <w:r w:rsidRPr="009E71C6">
        <w:t xml:space="preserve">e will share </w:t>
      </w:r>
      <w:r>
        <w:t xml:space="preserve">with parents </w:t>
      </w:r>
      <w:r w:rsidRPr="009E71C6">
        <w:t>any informat</w:t>
      </w:r>
      <w:r>
        <w:t xml:space="preserve">ion we have recorded about their </w:t>
      </w:r>
      <w:r w:rsidRPr="009E71C6">
        <w:t>child</w:t>
      </w:r>
      <w:r>
        <w:t>,</w:t>
      </w:r>
      <w:r w:rsidRPr="009E71C6">
        <w:t xml:space="preserve"> </w:t>
      </w:r>
      <w:r>
        <w:t>if</w:t>
      </w:r>
      <w:r w:rsidRPr="009E71C6">
        <w:t xml:space="preserve"> request</w:t>
      </w:r>
      <w:r>
        <w:t xml:space="preserve">ed. </w:t>
      </w:r>
    </w:p>
    <w:p w14:paraId="41AC861F" w14:textId="77777777" w:rsidR="00223E39" w:rsidRPr="009E71C6" w:rsidRDefault="00223E39" w:rsidP="0086612B">
      <w:pPr>
        <w:spacing w:line="240" w:lineRule="auto"/>
      </w:pPr>
      <w:r w:rsidRPr="009E71C6">
        <w:t xml:space="preserve">We are confident that most behaviour problems can be addressed through </w:t>
      </w:r>
      <w:r>
        <w:t xml:space="preserve">the </w:t>
      </w:r>
      <w:r w:rsidRPr="009E71C6">
        <w:t xml:space="preserve">fair and consistent </w:t>
      </w:r>
      <w:r>
        <w:t>application of our policy</w:t>
      </w:r>
      <w:r w:rsidRPr="009E71C6">
        <w:t>. It is very helpful that we have your support in positively reinforcing our programme behaviour expectations with your children.</w:t>
      </w:r>
    </w:p>
    <w:p w14:paraId="12A22B4E" w14:textId="77777777" w:rsidR="00223E39" w:rsidRPr="009E71C6" w:rsidRDefault="00DB52F4" w:rsidP="0086612B">
      <w:pPr>
        <w:spacing w:line="240" w:lineRule="auto"/>
      </w:pPr>
      <w:r>
        <w:rPr>
          <w:noProof/>
          <w:lang w:val="en-US"/>
        </w:rPr>
        <mc:AlternateContent>
          <mc:Choice Requires="wps">
            <w:drawing>
              <wp:anchor distT="0" distB="0" distL="114300" distR="114300" simplePos="0" relativeHeight="251685376" behindDoc="0" locked="0" layoutInCell="1" allowOverlap="0" wp14:anchorId="682C3877" wp14:editId="037F0B92">
                <wp:simplePos x="0" y="0"/>
                <wp:positionH relativeFrom="column">
                  <wp:posOffset>-110721</wp:posOffset>
                </wp:positionH>
                <wp:positionV relativeFrom="paragraph">
                  <wp:posOffset>153959</wp:posOffset>
                </wp:positionV>
                <wp:extent cx="6073200" cy="145440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200" cy="1454400"/>
                        </a:xfrm>
                        <a:prstGeom prst="rect">
                          <a:avLst/>
                        </a:prstGeom>
                        <a:solidFill>
                          <a:srgbClr val="FFFFFF"/>
                        </a:solidFill>
                        <a:ln w="9525">
                          <a:solidFill>
                            <a:srgbClr val="000000"/>
                          </a:solidFill>
                          <a:miter lim="800000"/>
                          <a:headEnd/>
                          <a:tailEnd/>
                        </a:ln>
                      </wps:spPr>
                      <wps:txbx>
                        <w:txbxContent>
                          <w:p w14:paraId="00512B8A" w14:textId="77777777" w:rsidR="00191FEA" w:rsidRDefault="00191FEA" w:rsidP="00DB52F4">
                            <w:pPr>
                              <w:rPr>
                                <w:i/>
                              </w:rPr>
                            </w:pPr>
                            <w:r w:rsidRPr="009E71C6">
                              <w:rPr>
                                <w:i/>
                              </w:rPr>
                              <w:t>Our programme rules:</w:t>
                            </w:r>
                          </w:p>
                          <w:p w14:paraId="44FFEC9A"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Have fun </w:t>
                            </w:r>
                          </w:p>
                          <w:p w14:paraId="2924B4E0"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We respect ourselves and others </w:t>
                            </w:r>
                          </w:p>
                          <w:p w14:paraId="003BD0F1"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We respect the equipment and environment </w:t>
                            </w:r>
                          </w:p>
                          <w:p w14:paraId="11CB5FAE"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We respect others play </w:t>
                            </w:r>
                          </w:p>
                          <w:p w14:paraId="42225D8B" w14:textId="77777777" w:rsidR="00191FEA" w:rsidRPr="00DB52F4"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Never go outside the boundary (without an adult)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C3877" id="Text_x0020_Box_x0020_2" o:spid="_x0000_s1053" type="#_x0000_t202" style="position:absolute;margin-left:-8.7pt;margin-top:12.1pt;width:478.2pt;height:11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" o:allowoverlap="f">
                <v:textbox>
                  <w:txbxContent>
                    <w:p w14:paraId="00512B8A" w14:textId="77777777" w:rsidR="00191FEA" w:rsidRDefault="00191FEA" w:rsidP="00DB52F4">
                      <w:pPr>
                        <w:rPr>
                          <w:i/>
                        </w:rPr>
                      </w:pPr>
                      <w:r w:rsidRPr="009E71C6">
                        <w:rPr>
                          <w:i/>
                        </w:rPr>
                        <w:t>Our programme rules:</w:t>
                      </w:r>
                    </w:p>
                    <w:p w14:paraId="44FFEC9A"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Have fun </w:t>
                      </w:r>
                    </w:p>
                    <w:p w14:paraId="2924B4E0"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We respect ourselves and others </w:t>
                      </w:r>
                    </w:p>
                    <w:p w14:paraId="003BD0F1"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We respect the equipment and environment </w:t>
                      </w:r>
                    </w:p>
                    <w:p w14:paraId="11CB5FAE" w14:textId="77777777" w:rsidR="00191FEA"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We respect others play </w:t>
                      </w:r>
                    </w:p>
                    <w:p w14:paraId="42225D8B" w14:textId="77777777" w:rsidR="00191FEA" w:rsidRPr="00DB52F4" w:rsidRDefault="00191FEA" w:rsidP="00DB52F4">
                      <w:pPr>
                        <w:pStyle w:val="NormalWeb"/>
                        <w:numPr>
                          <w:ilvl w:val="0"/>
                          <w:numId w:val="10"/>
                        </w:numPr>
                        <w:rPr>
                          <w:rFonts w:ascii="SymbolMT" w:hAnsi="SymbolMT"/>
                          <w:color w:val="964705"/>
                          <w:sz w:val="22"/>
                          <w:szCs w:val="22"/>
                        </w:rPr>
                      </w:pPr>
                      <w:r>
                        <w:rPr>
                          <w:rFonts w:ascii="Calibri" w:hAnsi="Calibri"/>
                          <w:b/>
                          <w:bCs/>
                          <w:color w:val="964705"/>
                          <w:sz w:val="22"/>
                          <w:szCs w:val="22"/>
                        </w:rPr>
                        <w:t xml:space="preserve">Never go outside the boundary (without an adult) </w:t>
                      </w:r>
                    </w:p>
                  </w:txbxContent>
                </v:textbox>
              </v:shape>
            </w:pict>
          </mc:Fallback>
        </mc:AlternateContent>
      </w:r>
    </w:p>
    <w:p w14:paraId="72641338" w14:textId="77777777" w:rsidR="00223E39" w:rsidRDefault="00223E39" w:rsidP="0086612B">
      <w:pPr>
        <w:spacing w:line="240" w:lineRule="auto"/>
        <w:rPr>
          <w:i/>
        </w:rPr>
      </w:pPr>
    </w:p>
    <w:p w14:paraId="04423AEA" w14:textId="77777777" w:rsidR="00223E39" w:rsidRPr="004C48BB" w:rsidRDefault="00223E39" w:rsidP="0086612B">
      <w:pPr>
        <w:pStyle w:val="Heading1"/>
      </w:pPr>
      <w:bookmarkStart w:id="8" w:name="_Toc512429090"/>
      <w:r>
        <w:lastRenderedPageBreak/>
        <w:t xml:space="preserve">CONSCIOUS KIDS </w:t>
      </w:r>
      <w:r w:rsidR="00D74A67">
        <w:t>Staffing Policy</w:t>
      </w:r>
      <w:bookmarkEnd w:id="8"/>
    </w:p>
    <w:p w14:paraId="7BDAE850" w14:textId="77777777" w:rsidR="00633626" w:rsidRDefault="00633626" w:rsidP="0086612B">
      <w:pPr>
        <w:spacing w:line="240" w:lineRule="auto"/>
      </w:pPr>
    </w:p>
    <w:p w14:paraId="180F45F1" w14:textId="77777777" w:rsidR="00DB52F4" w:rsidRDefault="00DB52F4" w:rsidP="0086612B">
      <w:pPr>
        <w:pStyle w:val="Heading2"/>
        <w:spacing w:line="240" w:lineRule="auto"/>
      </w:pPr>
      <w:bookmarkStart w:id="9" w:name="_Toc512429091"/>
      <w:r>
        <w:t>Legislation</w:t>
      </w:r>
      <w:bookmarkEnd w:id="9"/>
    </w:p>
    <w:p w14:paraId="1CFAF237" w14:textId="77777777" w:rsidR="00223E39" w:rsidRDefault="00223E39" w:rsidP="0086612B">
      <w:pPr>
        <w:spacing w:line="240" w:lineRule="auto"/>
      </w:pPr>
      <w:r>
        <w:t>All processes for staffing at</w:t>
      </w:r>
      <w:r w:rsidRPr="00EE4659">
        <w:t xml:space="preserve"> </w:t>
      </w:r>
      <w:r>
        <w:t>CONSCIOUS KIDS will comply with relevant legislation including the Vulnerable Children Act 2014, Health and Safety At Work Act 2015, Privacy Act 1993, Human Rights Act 1993, Employment Relations Act 2000, Holidays Act 2003 and other applicable employment laws.</w:t>
      </w:r>
    </w:p>
    <w:p w14:paraId="622ADC47" w14:textId="77777777" w:rsidR="00223E39" w:rsidRDefault="00223E39" w:rsidP="0086612B">
      <w:pPr>
        <w:spacing w:line="240" w:lineRule="auto"/>
      </w:pPr>
      <w:r>
        <w:t xml:space="preserve">The programme aims, through careful selection, on-job learning and coaching, to have appropriate and suitably skilled &amp; competent staff. </w:t>
      </w:r>
    </w:p>
    <w:p w14:paraId="215187C1" w14:textId="77777777" w:rsidR="00223E39" w:rsidRDefault="00223E39" w:rsidP="0086612B">
      <w:pPr>
        <w:spacing w:line="240" w:lineRule="auto"/>
      </w:pPr>
      <w:r>
        <w:t xml:space="preserve">To ensure quality </w:t>
      </w:r>
      <w:r w:rsidRPr="00EE4659">
        <w:t xml:space="preserve">care </w:t>
      </w:r>
      <w:r>
        <w:t>and a safe environment at CONSCIOUS KIDS programmes, staffing procedures include:</w:t>
      </w:r>
    </w:p>
    <w:p w14:paraId="4FD1C989" w14:textId="77777777" w:rsidR="00223E39" w:rsidRDefault="00223E39" w:rsidP="0086612B">
      <w:pPr>
        <w:numPr>
          <w:ilvl w:val="0"/>
          <w:numId w:val="11"/>
        </w:numPr>
        <w:spacing w:after="60" w:line="240" w:lineRule="auto"/>
        <w:ind w:left="357" w:hanging="357"/>
      </w:pPr>
      <w:r>
        <w:t>a consistent and transparent recruitment process, with clear documentation</w:t>
      </w:r>
    </w:p>
    <w:p w14:paraId="3E2D5F1E" w14:textId="77777777" w:rsidR="00223E39" w:rsidRDefault="00223E39" w:rsidP="0086612B">
      <w:pPr>
        <w:numPr>
          <w:ilvl w:val="0"/>
          <w:numId w:val="11"/>
        </w:numPr>
        <w:spacing w:after="60" w:line="240" w:lineRule="auto"/>
        <w:ind w:left="357" w:hanging="357"/>
      </w:pPr>
      <w:r>
        <w:t>safety checking and risk assessment for all staff appointments, consistent with provisions in the Vulnerable Children Act</w:t>
      </w:r>
    </w:p>
    <w:p w14:paraId="6DA6CD46" w14:textId="77777777" w:rsidR="00223E39" w:rsidRDefault="00223E39" w:rsidP="0086612B">
      <w:pPr>
        <w:numPr>
          <w:ilvl w:val="0"/>
          <w:numId w:val="11"/>
        </w:numPr>
        <w:spacing w:after="60" w:line="240" w:lineRule="auto"/>
        <w:ind w:left="357" w:hanging="357"/>
      </w:pPr>
      <w:r>
        <w:t>clear messages at all stages of the recruitment process about the programme’s commitment to child protection.</w:t>
      </w:r>
    </w:p>
    <w:p w14:paraId="331DEC4B" w14:textId="77777777" w:rsidR="00223E39" w:rsidRDefault="00223E39" w:rsidP="0086612B">
      <w:pPr>
        <w:numPr>
          <w:ilvl w:val="0"/>
          <w:numId w:val="11"/>
        </w:numPr>
        <w:spacing w:after="60" w:line="240" w:lineRule="auto"/>
        <w:ind w:left="357" w:hanging="357"/>
      </w:pPr>
      <w:r>
        <w:t>a comprehensive induction for new staff, including safety requirements and emergency procedures</w:t>
      </w:r>
    </w:p>
    <w:p w14:paraId="1DFEC873" w14:textId="77777777" w:rsidR="00223E39" w:rsidRDefault="00223E39" w:rsidP="0086612B">
      <w:pPr>
        <w:numPr>
          <w:ilvl w:val="0"/>
          <w:numId w:val="11"/>
        </w:numPr>
        <w:spacing w:line="240" w:lineRule="auto"/>
        <w:ind w:left="357" w:hanging="357"/>
      </w:pPr>
      <w:r>
        <w:t>supervision, feedback and support for staff, appropriate to their level of competence and experience</w:t>
      </w:r>
    </w:p>
    <w:p w14:paraId="525C9707" w14:textId="77777777" w:rsidR="00223E39" w:rsidRDefault="00223E39" w:rsidP="0086612B">
      <w:pPr>
        <w:spacing w:line="240" w:lineRule="auto"/>
      </w:pPr>
    </w:p>
    <w:p w14:paraId="451ACAAC" w14:textId="77777777" w:rsidR="00223E39" w:rsidRPr="00DB52F4" w:rsidRDefault="00223E39" w:rsidP="0086612B">
      <w:pPr>
        <w:pStyle w:val="Heading2"/>
        <w:spacing w:line="240" w:lineRule="auto"/>
      </w:pPr>
      <w:bookmarkStart w:id="10" w:name="_Toc512429092"/>
      <w:r w:rsidRPr="00DB52F4">
        <w:t>Staff recruitme</w:t>
      </w:r>
      <w:r w:rsidR="00633626" w:rsidRPr="00DB52F4">
        <w:t xml:space="preserve">nt </w:t>
      </w:r>
      <w:r w:rsidR="00DB52F4">
        <w:t>and appointment of staff</w:t>
      </w:r>
      <w:bookmarkEnd w:id="10"/>
    </w:p>
    <w:p w14:paraId="2FDE0E3D" w14:textId="77777777" w:rsidR="00223E39" w:rsidRPr="00EE4659" w:rsidRDefault="00223E39" w:rsidP="0086612B">
      <w:pPr>
        <w:numPr>
          <w:ilvl w:val="0"/>
          <w:numId w:val="12"/>
        </w:numPr>
        <w:spacing w:after="60" w:line="240" w:lineRule="auto"/>
        <w:ind w:left="357" w:hanging="357"/>
      </w:pPr>
      <w:r>
        <w:t>Appropriate channels for advertising will be used at the discretion of programme management and may include advertisements; local and professional networks as well as word of mouth contacts.</w:t>
      </w:r>
    </w:p>
    <w:p w14:paraId="74D50742" w14:textId="77777777" w:rsidR="00223E39" w:rsidRDefault="00223E39" w:rsidP="0086612B">
      <w:pPr>
        <w:numPr>
          <w:ilvl w:val="0"/>
          <w:numId w:val="12"/>
        </w:numPr>
        <w:spacing w:after="60" w:line="240" w:lineRule="auto"/>
        <w:ind w:left="357" w:hanging="357"/>
      </w:pPr>
      <w:r>
        <w:t>All applicants will be advised of the programme commitment to protecting all children from abuse and mistreatment.</w:t>
      </w:r>
    </w:p>
    <w:p w14:paraId="2B846BA9" w14:textId="77777777" w:rsidR="00223E39" w:rsidRDefault="00223E39" w:rsidP="0086612B">
      <w:pPr>
        <w:numPr>
          <w:ilvl w:val="0"/>
          <w:numId w:val="12"/>
        </w:numPr>
        <w:spacing w:after="60" w:line="240" w:lineRule="auto"/>
        <w:ind w:left="357" w:hanging="357"/>
      </w:pPr>
      <w:r w:rsidRPr="00EE4659">
        <w:t>All applicants short listed for the positions will b</w:t>
      </w:r>
      <w:r>
        <w:t>e</w:t>
      </w:r>
      <w:r w:rsidRPr="00EE4659">
        <w:t xml:space="preserve"> interviewed. </w:t>
      </w:r>
    </w:p>
    <w:p w14:paraId="1222EF77" w14:textId="77777777" w:rsidR="00223E39" w:rsidRDefault="00223E39" w:rsidP="0086612B">
      <w:pPr>
        <w:numPr>
          <w:ilvl w:val="0"/>
          <w:numId w:val="12"/>
        </w:numPr>
        <w:spacing w:after="60" w:line="240" w:lineRule="auto"/>
        <w:ind w:left="357" w:hanging="357"/>
      </w:pPr>
      <w:r>
        <w:t>I</w:t>
      </w:r>
      <w:r w:rsidRPr="00EE4659">
        <w:t xml:space="preserve">nterviews </w:t>
      </w:r>
      <w:r>
        <w:t>will be carried out by the Conscious Kids Management team and will consist of a predetermined</w:t>
      </w:r>
      <w:r w:rsidRPr="00EE4659">
        <w:t xml:space="preserve"> set of questions</w:t>
      </w:r>
      <w:r>
        <w:t>, as well as enquiry and follow up on matters raised during the interview</w:t>
      </w:r>
      <w:r w:rsidRPr="00EE4659">
        <w:t>.</w:t>
      </w:r>
    </w:p>
    <w:p w14:paraId="61495D21" w14:textId="77777777" w:rsidR="00223E39" w:rsidRPr="009D7FB9" w:rsidRDefault="00223E39" w:rsidP="0086612B">
      <w:pPr>
        <w:numPr>
          <w:ilvl w:val="0"/>
          <w:numId w:val="12"/>
        </w:numPr>
        <w:spacing w:after="60" w:line="240" w:lineRule="auto"/>
        <w:ind w:left="357" w:hanging="357"/>
      </w:pPr>
      <w:r>
        <w:t>Interview questions will be fair and non-discriminatory, in respect of human rights and privacy laws.</w:t>
      </w:r>
    </w:p>
    <w:p w14:paraId="56869DF8" w14:textId="77777777" w:rsidR="00223E39" w:rsidRDefault="00223E39" w:rsidP="0086612B">
      <w:pPr>
        <w:numPr>
          <w:ilvl w:val="0"/>
          <w:numId w:val="12"/>
        </w:numPr>
        <w:spacing w:after="60" w:line="240" w:lineRule="auto"/>
        <w:ind w:left="357" w:hanging="357"/>
      </w:pPr>
      <w:r w:rsidRPr="009D7FB9">
        <w:t>Employment history will be confirmed and discussed as required during the interview, with appropriate follow up after the interview, to establish clearly the previous five year history of each applicant.</w:t>
      </w:r>
    </w:p>
    <w:p w14:paraId="05670AEA" w14:textId="77777777" w:rsidR="00223E39" w:rsidRPr="004C48BB" w:rsidRDefault="00223E39" w:rsidP="0086612B">
      <w:pPr>
        <w:numPr>
          <w:ilvl w:val="0"/>
          <w:numId w:val="12"/>
        </w:numPr>
        <w:spacing w:line="240" w:lineRule="auto"/>
      </w:pPr>
      <w:r>
        <w:t>Notes will be kept on each interview, including any areas for follow up and comments from the interviewing group.</w:t>
      </w:r>
    </w:p>
    <w:p w14:paraId="5D1A61FD" w14:textId="77777777" w:rsidR="00223E39" w:rsidRDefault="00223E39" w:rsidP="0086612B">
      <w:pPr>
        <w:spacing w:line="240" w:lineRule="auto"/>
        <w:rPr>
          <w:b/>
        </w:rPr>
      </w:pPr>
    </w:p>
    <w:p w14:paraId="582DFC7A" w14:textId="77777777" w:rsidR="00223E39" w:rsidRPr="005661A1" w:rsidRDefault="00DB52F4" w:rsidP="0086612B">
      <w:pPr>
        <w:pStyle w:val="Heading2"/>
        <w:spacing w:line="240" w:lineRule="auto"/>
      </w:pPr>
      <w:bookmarkStart w:id="11" w:name="_Toc512429093"/>
      <w:r>
        <w:t>Vetting and safety checking</w:t>
      </w:r>
      <w:bookmarkEnd w:id="11"/>
    </w:p>
    <w:p w14:paraId="773BBECA" w14:textId="77777777" w:rsidR="00223E39" w:rsidRDefault="00223E39" w:rsidP="0086612B">
      <w:pPr>
        <w:spacing w:line="240" w:lineRule="auto"/>
      </w:pPr>
      <w:r>
        <w:t xml:space="preserve">For the purposes of screening and safety checking, “staff” in this policy, includes paid and unpaid staff, both in casual and permanent roles, as well as other people in the organisation that could have access to children in the programme, including people in both management and governance roles. </w:t>
      </w:r>
    </w:p>
    <w:p w14:paraId="4A134FDB" w14:textId="77777777" w:rsidR="00223E39" w:rsidRDefault="00223E39" w:rsidP="0086612B">
      <w:pPr>
        <w:spacing w:after="60" w:line="240" w:lineRule="auto"/>
      </w:pPr>
      <w:r>
        <w:t>All staff working in the Conscious Kids Programmes are considered a “Core Children’s Worker” for the purposes of screening and vetting under the Vulnerable Children Act</w:t>
      </w:r>
    </w:p>
    <w:p w14:paraId="61EB63CA" w14:textId="77777777" w:rsidR="00223E39" w:rsidRDefault="00223E39" w:rsidP="0086612B">
      <w:pPr>
        <w:numPr>
          <w:ilvl w:val="0"/>
          <w:numId w:val="12"/>
        </w:numPr>
        <w:spacing w:after="60" w:line="240" w:lineRule="auto"/>
      </w:pPr>
      <w:r w:rsidRPr="00EE4659">
        <w:lastRenderedPageBreak/>
        <w:t xml:space="preserve">All applicants will be required to provide the names of at least two referees. </w:t>
      </w:r>
      <w:r>
        <w:t>A member of the interviewing group will</w:t>
      </w:r>
      <w:r w:rsidRPr="00EE4659">
        <w:t xml:space="preserve"> contact the referees for verification of the applicant’s </w:t>
      </w:r>
      <w:r>
        <w:t xml:space="preserve">work history </w:t>
      </w:r>
      <w:r w:rsidRPr="00EE4659">
        <w:t>and suitability to work with children.</w:t>
      </w:r>
    </w:p>
    <w:p w14:paraId="1E60376B" w14:textId="77777777" w:rsidR="00223E39" w:rsidRDefault="00223E39" w:rsidP="0086612B">
      <w:pPr>
        <w:numPr>
          <w:ilvl w:val="0"/>
          <w:numId w:val="12"/>
        </w:numPr>
        <w:spacing w:after="60" w:line="240" w:lineRule="auto"/>
      </w:pPr>
      <w:r>
        <w:t xml:space="preserve">All staff must agree to being vetted with the New Zealand Police. </w:t>
      </w:r>
      <w:r w:rsidRPr="00EE4659">
        <w:t>All staff vetting is conducted in accordance with the provisions of the Criminal Records (Clean Slate) Act 2004</w:t>
      </w:r>
      <w:r>
        <w:t xml:space="preserve"> and Vulnerable Children Act 2014.</w:t>
      </w:r>
    </w:p>
    <w:p w14:paraId="6C3AC116" w14:textId="77777777" w:rsidR="00223E39" w:rsidRDefault="00223E39" w:rsidP="0086612B">
      <w:pPr>
        <w:numPr>
          <w:ilvl w:val="0"/>
          <w:numId w:val="12"/>
        </w:numPr>
        <w:spacing w:after="60" w:line="240" w:lineRule="auto"/>
      </w:pPr>
      <w:r>
        <w:t>The programme will confirm identity of any applicant prior to vetting, in accordance with Police Vetting requirements, specified on the vetting consent form.</w:t>
      </w:r>
    </w:p>
    <w:p w14:paraId="250E5232" w14:textId="77777777" w:rsidR="00223E39" w:rsidRDefault="00223E39" w:rsidP="0086612B">
      <w:pPr>
        <w:numPr>
          <w:ilvl w:val="0"/>
          <w:numId w:val="12"/>
        </w:numPr>
        <w:spacing w:after="60" w:line="240" w:lineRule="auto"/>
      </w:pPr>
      <w:r>
        <w:t>All information and checks on applicants will be recorded in a written risk assessment and presented to the Conscious Kids programme management for approval. This will include careful consideration of any convictions disclosed, gaps in employment history and verification of any qualifications presented.</w:t>
      </w:r>
    </w:p>
    <w:p w14:paraId="3173FC8A" w14:textId="77777777" w:rsidR="00223E39" w:rsidRPr="00931D07" w:rsidRDefault="00223E39" w:rsidP="0086612B">
      <w:pPr>
        <w:numPr>
          <w:ilvl w:val="0"/>
          <w:numId w:val="12"/>
        </w:numPr>
        <w:spacing w:after="60" w:line="240" w:lineRule="auto"/>
      </w:pPr>
      <w:r w:rsidRPr="00EE4659">
        <w:t>Applicants will be informed of the</w:t>
      </w:r>
      <w:r>
        <w:t xml:space="preserve"> appointment</w:t>
      </w:r>
      <w:r w:rsidRPr="00EE4659">
        <w:t xml:space="preserve"> decision in writing</w:t>
      </w:r>
      <w:r>
        <w:t xml:space="preserve"> / email.</w:t>
      </w:r>
    </w:p>
    <w:p w14:paraId="49AC12B3" w14:textId="77777777" w:rsidR="00223E39" w:rsidRDefault="00223E39" w:rsidP="0086612B">
      <w:pPr>
        <w:numPr>
          <w:ilvl w:val="0"/>
          <w:numId w:val="12"/>
        </w:numPr>
        <w:spacing w:after="60" w:line="240" w:lineRule="auto"/>
      </w:pPr>
      <w:r>
        <w:t xml:space="preserve">All staff will sign a declaration </w:t>
      </w:r>
      <w:r w:rsidRPr="003E62E5">
        <w:t>that they have no impending ch</w:t>
      </w:r>
      <w:r>
        <w:t>arges and agree to notify the p</w:t>
      </w:r>
      <w:r w:rsidRPr="003E62E5">
        <w:t>r</w:t>
      </w:r>
      <w:r>
        <w:t>ogramme</w:t>
      </w:r>
      <w:r w:rsidRPr="003E62E5">
        <w:t xml:space="preserve"> if this changes</w:t>
      </w:r>
      <w:r>
        <w:t>.</w:t>
      </w:r>
    </w:p>
    <w:p w14:paraId="69562B53" w14:textId="77777777" w:rsidR="00223E39" w:rsidRPr="003E62E5" w:rsidRDefault="00223E39" w:rsidP="0086612B">
      <w:pPr>
        <w:numPr>
          <w:ilvl w:val="0"/>
          <w:numId w:val="12"/>
        </w:numPr>
        <w:spacing w:after="60" w:line="240" w:lineRule="auto"/>
      </w:pPr>
      <w:r>
        <w:t>All new appointments will additionally be subject to a trial period, as permitted under current law.</w:t>
      </w:r>
    </w:p>
    <w:p w14:paraId="29C9083D" w14:textId="77777777" w:rsidR="00223E39" w:rsidRPr="00EE4659" w:rsidRDefault="00223E39" w:rsidP="0086612B">
      <w:pPr>
        <w:numPr>
          <w:ilvl w:val="0"/>
          <w:numId w:val="12"/>
        </w:numPr>
        <w:spacing w:after="60" w:line="240" w:lineRule="auto"/>
      </w:pPr>
      <w:r>
        <w:t>Any</w:t>
      </w:r>
      <w:r w:rsidRPr="00EE4659">
        <w:t xml:space="preserve"> person with a</w:t>
      </w:r>
      <w:r>
        <w:t>n</w:t>
      </w:r>
      <w:r w:rsidRPr="00EE4659">
        <w:t xml:space="preserve"> </w:t>
      </w:r>
      <w:r>
        <w:t>offence specified in the “workforce restriction” in the Vulnerable Children Act 2014 will not be allowed to work in the programme, nor serve in a management or governance role.</w:t>
      </w:r>
    </w:p>
    <w:p w14:paraId="204DD405" w14:textId="77777777" w:rsidR="00E74E0B" w:rsidRPr="00BB2B5D" w:rsidRDefault="00223E39" w:rsidP="0086612B">
      <w:pPr>
        <w:numPr>
          <w:ilvl w:val="0"/>
          <w:numId w:val="12"/>
        </w:numPr>
        <w:spacing w:line="240" w:lineRule="auto"/>
      </w:pPr>
      <w:r>
        <w:t>The police vetting result will be retained in staff files and may be viewed by MSD Approvals staff.</w:t>
      </w:r>
    </w:p>
    <w:p w14:paraId="64CB7EB5" w14:textId="77777777" w:rsidR="00223E39" w:rsidRPr="00E74E0B" w:rsidRDefault="00223E39" w:rsidP="0086612B">
      <w:pPr>
        <w:spacing w:line="240" w:lineRule="auto"/>
        <w:rPr>
          <w:b/>
        </w:rPr>
      </w:pPr>
      <w:r w:rsidRPr="00E74E0B">
        <w:rPr>
          <w:b/>
        </w:rPr>
        <w:t>All employees will sign a written employment agreement clearly setting out wages and conditions of work. The employee will also be given all information to meet the requirements of the Employment Relations Act 2000 and other current employment law. Sign off on the Staff Code of Conduct and the job description will be part of this agreement.</w:t>
      </w:r>
    </w:p>
    <w:p w14:paraId="6DC8DD1D" w14:textId="77777777" w:rsidR="00223E39" w:rsidRPr="00EE4659" w:rsidRDefault="00223E39" w:rsidP="0086612B">
      <w:pPr>
        <w:pStyle w:val="BodyText"/>
        <w:spacing w:after="120"/>
        <w:rPr>
          <w:rFonts w:ascii="Calibri" w:hAnsi="Calibri"/>
          <w:szCs w:val="22"/>
        </w:rPr>
      </w:pPr>
      <w:r>
        <w:rPr>
          <w:rFonts w:ascii="Calibri" w:hAnsi="Calibri"/>
          <w:szCs w:val="22"/>
        </w:rPr>
        <w:t xml:space="preserve">All volunteers will sign a service agreement, including any conditions </w:t>
      </w:r>
      <w:r w:rsidRPr="00EE4659">
        <w:rPr>
          <w:rFonts w:ascii="Calibri" w:hAnsi="Calibri"/>
          <w:szCs w:val="22"/>
        </w:rPr>
        <w:t xml:space="preserve">regarding </w:t>
      </w:r>
      <w:r>
        <w:rPr>
          <w:rFonts w:ascii="Calibri" w:hAnsi="Calibri"/>
          <w:szCs w:val="22"/>
        </w:rPr>
        <w:t>reimbursement of expenses.</w:t>
      </w:r>
    </w:p>
    <w:p w14:paraId="4DD788F0" w14:textId="77777777" w:rsidR="00223E39" w:rsidRPr="00EE4659" w:rsidRDefault="00223E39" w:rsidP="0086612B">
      <w:pPr>
        <w:spacing w:line="240" w:lineRule="auto"/>
      </w:pPr>
      <w:r w:rsidRPr="00EE4659">
        <w:t>Copies of CV’s and interview records will be kept</w:t>
      </w:r>
      <w:r>
        <w:t xml:space="preserve"> for all successful candidates</w:t>
      </w:r>
      <w:r w:rsidRPr="00EE4659">
        <w:t>. In storing personal information the programme will comply with The Privacy Act 1993.</w:t>
      </w:r>
    </w:p>
    <w:p w14:paraId="60AD2C23" w14:textId="77777777" w:rsidR="00223E39" w:rsidRDefault="00223E39" w:rsidP="0086612B">
      <w:pPr>
        <w:spacing w:line="240" w:lineRule="auto"/>
      </w:pPr>
      <w:r>
        <w:t>Police vetting will be repeated for all staff, every three years.</w:t>
      </w:r>
    </w:p>
    <w:p w14:paraId="6E832975" w14:textId="77777777" w:rsidR="00223E39" w:rsidRDefault="00223E39" w:rsidP="0086612B">
      <w:pPr>
        <w:spacing w:after="60" w:line="240" w:lineRule="auto"/>
      </w:pPr>
      <w:r>
        <w:t xml:space="preserve">Staff are expected to notify the programme manager if they have </w:t>
      </w:r>
      <w:r w:rsidRPr="003E62E5">
        <w:t xml:space="preserve">impending </w:t>
      </w:r>
      <w:r>
        <w:t xml:space="preserve">criminal </w:t>
      </w:r>
      <w:r w:rsidRPr="003E62E5">
        <w:t>ch</w:t>
      </w:r>
      <w:r>
        <w:t xml:space="preserve">arges or are convicted of a crime. The programme manager will discuss the matter with the staff member and undertake a risk assessment, which will include consulting the current workforce restriction under the Vulnerable Children Act. </w:t>
      </w:r>
      <w:r w:rsidRPr="005A251B">
        <w:rPr>
          <w:i/>
        </w:rPr>
        <w:t>(Specify anyone else who will be involved with decision-making.)</w:t>
      </w:r>
    </w:p>
    <w:p w14:paraId="38DA592D" w14:textId="77777777" w:rsidR="00223E39" w:rsidRDefault="00223E39" w:rsidP="0086612B">
      <w:pPr>
        <w:spacing w:line="240" w:lineRule="auto"/>
        <w:rPr>
          <w:b/>
        </w:rPr>
      </w:pPr>
    </w:p>
    <w:p w14:paraId="2B9BEDF0" w14:textId="77777777" w:rsidR="00223E39" w:rsidRPr="00931D07" w:rsidRDefault="00223E39" w:rsidP="0086612B">
      <w:pPr>
        <w:pStyle w:val="Heading2"/>
        <w:spacing w:line="240" w:lineRule="auto"/>
      </w:pPr>
      <w:bookmarkStart w:id="12" w:name="_Toc512429094"/>
      <w:r w:rsidRPr="00931D07">
        <w:t>Staff induction and support</w:t>
      </w:r>
      <w:bookmarkEnd w:id="12"/>
      <w:r w:rsidR="00C6567E">
        <w:t xml:space="preserve"> </w:t>
      </w:r>
    </w:p>
    <w:p w14:paraId="1803DAD2" w14:textId="77777777" w:rsidR="00223E39" w:rsidRDefault="00223E39" w:rsidP="0086612B">
      <w:pPr>
        <w:pStyle w:val="BodyText"/>
        <w:spacing w:after="120"/>
        <w:rPr>
          <w:rFonts w:ascii="Calibri" w:hAnsi="Calibri"/>
          <w:szCs w:val="22"/>
        </w:rPr>
      </w:pPr>
      <w:r>
        <w:rPr>
          <w:rFonts w:ascii="Calibri" w:hAnsi="Calibri"/>
          <w:szCs w:val="22"/>
        </w:rPr>
        <w:t>Prior to appointment, staff will be provided with a</w:t>
      </w:r>
      <w:r w:rsidRPr="00EE4659">
        <w:rPr>
          <w:rFonts w:ascii="Calibri" w:hAnsi="Calibri"/>
          <w:szCs w:val="22"/>
        </w:rPr>
        <w:t xml:space="preserve"> job description that s</w:t>
      </w:r>
      <w:r>
        <w:rPr>
          <w:rFonts w:ascii="Calibri" w:hAnsi="Calibri"/>
          <w:szCs w:val="22"/>
        </w:rPr>
        <w:t>tates tasks, responsibilities and who they are accountable to.</w:t>
      </w:r>
    </w:p>
    <w:p w14:paraId="66EE5A77" w14:textId="77777777" w:rsidR="00223E39" w:rsidRDefault="00223E39" w:rsidP="0086612B">
      <w:pPr>
        <w:pStyle w:val="BodyText"/>
        <w:spacing w:after="120"/>
        <w:rPr>
          <w:rFonts w:ascii="Calibri" w:hAnsi="Calibri"/>
          <w:szCs w:val="22"/>
        </w:rPr>
      </w:pPr>
      <w:r>
        <w:rPr>
          <w:rFonts w:ascii="Calibri" w:hAnsi="Calibri"/>
          <w:szCs w:val="22"/>
        </w:rPr>
        <w:t>Staff induction will be carried out before each Holiday Programme, using the induction checklist.</w:t>
      </w:r>
    </w:p>
    <w:p w14:paraId="61117F90" w14:textId="77777777" w:rsidR="00223E39" w:rsidRDefault="00223E39" w:rsidP="0086612B">
      <w:pPr>
        <w:pStyle w:val="BodyText"/>
        <w:spacing w:after="120"/>
        <w:rPr>
          <w:rFonts w:ascii="Calibri" w:hAnsi="Calibri"/>
          <w:szCs w:val="22"/>
        </w:rPr>
      </w:pPr>
      <w:r>
        <w:rPr>
          <w:rFonts w:ascii="Calibri" w:hAnsi="Calibri"/>
          <w:szCs w:val="22"/>
        </w:rPr>
        <w:t xml:space="preserve">Staff are required to sign off on key stages in the induction: health &amp; safety, child protection (including “section 15”), </w:t>
      </w:r>
      <w:proofErr w:type="spellStart"/>
      <w:r>
        <w:rPr>
          <w:rFonts w:ascii="Calibri" w:hAnsi="Calibri"/>
          <w:szCs w:val="22"/>
        </w:rPr>
        <w:t>paramountcy</w:t>
      </w:r>
      <w:proofErr w:type="spellEnd"/>
      <w:r>
        <w:rPr>
          <w:rFonts w:ascii="Calibri" w:hAnsi="Calibri"/>
          <w:szCs w:val="22"/>
        </w:rPr>
        <w:t xml:space="preserve"> principle, behaviour guidance, duty of care, staff code of conduct .</w:t>
      </w:r>
      <w:r w:rsidR="00C6567E">
        <w:rPr>
          <w:rFonts w:ascii="Calibri" w:hAnsi="Calibri"/>
          <w:szCs w:val="22"/>
        </w:rPr>
        <w:t xml:space="preserve"> </w:t>
      </w:r>
      <w:r w:rsidR="00C6567E" w:rsidRPr="00246478">
        <w:rPr>
          <w:rFonts w:ascii="Calibri" w:hAnsi="Calibri" w:cs="Arial"/>
        </w:rPr>
        <w:t>(See also Appendix C: Staff Code of Conduct.)</w:t>
      </w:r>
    </w:p>
    <w:p w14:paraId="7757AC92" w14:textId="77777777" w:rsidR="00223E39" w:rsidRDefault="00223E39" w:rsidP="0086612B">
      <w:pPr>
        <w:pStyle w:val="BodyText"/>
        <w:spacing w:after="120"/>
        <w:rPr>
          <w:rFonts w:ascii="Calibri" w:hAnsi="Calibri"/>
          <w:szCs w:val="22"/>
        </w:rPr>
      </w:pPr>
      <w:r>
        <w:rPr>
          <w:rFonts w:ascii="Calibri" w:hAnsi="Calibri"/>
          <w:szCs w:val="22"/>
        </w:rPr>
        <w:t>New staff will have the opportunity for regular feedback and coaching from senior staff.</w:t>
      </w:r>
    </w:p>
    <w:p w14:paraId="79846781" w14:textId="77777777" w:rsidR="00223E39" w:rsidRDefault="00223E39" w:rsidP="0086612B">
      <w:pPr>
        <w:spacing w:line="240" w:lineRule="auto"/>
      </w:pPr>
      <w:r>
        <w:t>Volunteer staff will always work alongside paid staff and be under their supervision.</w:t>
      </w:r>
    </w:p>
    <w:p w14:paraId="6783B37A" w14:textId="77777777" w:rsidR="00223E39" w:rsidRDefault="00223E39" w:rsidP="0086612B">
      <w:pPr>
        <w:pStyle w:val="BodyText"/>
        <w:spacing w:after="120"/>
        <w:rPr>
          <w:rFonts w:ascii="Calibri" w:hAnsi="Calibri"/>
          <w:szCs w:val="22"/>
        </w:rPr>
      </w:pPr>
      <w:r>
        <w:rPr>
          <w:rFonts w:ascii="Calibri" w:hAnsi="Calibri"/>
          <w:szCs w:val="22"/>
        </w:rPr>
        <w:lastRenderedPageBreak/>
        <w:t>For v</w:t>
      </w:r>
      <w:r w:rsidRPr="00EE4659">
        <w:rPr>
          <w:rFonts w:ascii="Calibri" w:hAnsi="Calibri"/>
          <w:szCs w:val="22"/>
        </w:rPr>
        <w:t>olunteer</w:t>
      </w:r>
      <w:r>
        <w:rPr>
          <w:rFonts w:ascii="Calibri" w:hAnsi="Calibri"/>
          <w:szCs w:val="22"/>
        </w:rPr>
        <w:t xml:space="preserve"> staff members,</w:t>
      </w:r>
      <w:r w:rsidRPr="00EE4659">
        <w:rPr>
          <w:rFonts w:ascii="Calibri" w:hAnsi="Calibri"/>
          <w:szCs w:val="22"/>
        </w:rPr>
        <w:t xml:space="preserve"> induction will include a brief </w:t>
      </w:r>
      <w:r>
        <w:rPr>
          <w:rFonts w:ascii="Calibri" w:hAnsi="Calibri"/>
          <w:szCs w:val="22"/>
        </w:rPr>
        <w:t>orientation to their role including key health and safety requirements. Volunteers</w:t>
      </w:r>
      <w:r w:rsidRPr="00EE4659">
        <w:rPr>
          <w:rFonts w:ascii="Calibri" w:hAnsi="Calibri"/>
          <w:szCs w:val="22"/>
        </w:rPr>
        <w:t xml:space="preserve"> will </w:t>
      </w:r>
      <w:r>
        <w:rPr>
          <w:rFonts w:ascii="Calibri" w:hAnsi="Calibri"/>
          <w:szCs w:val="22"/>
        </w:rPr>
        <w:t>have a lesser degree level of responsibility then paid staff. They</w:t>
      </w:r>
      <w:r w:rsidRPr="00EE4659">
        <w:rPr>
          <w:rFonts w:ascii="Calibri" w:hAnsi="Calibri"/>
          <w:szCs w:val="22"/>
        </w:rPr>
        <w:t xml:space="preserve"> </w:t>
      </w:r>
      <w:r>
        <w:rPr>
          <w:rFonts w:ascii="Calibri" w:hAnsi="Calibri"/>
          <w:szCs w:val="22"/>
        </w:rPr>
        <w:t xml:space="preserve">will be included </w:t>
      </w:r>
      <w:r w:rsidRPr="00EE4659">
        <w:rPr>
          <w:rFonts w:ascii="Calibri" w:hAnsi="Calibri"/>
          <w:szCs w:val="22"/>
        </w:rPr>
        <w:t xml:space="preserve">in </w:t>
      </w:r>
      <w:r>
        <w:rPr>
          <w:rFonts w:ascii="Calibri" w:hAnsi="Calibri"/>
          <w:szCs w:val="22"/>
        </w:rPr>
        <w:t xml:space="preserve">staff meetings </w:t>
      </w:r>
      <w:r w:rsidRPr="00EE4659">
        <w:rPr>
          <w:rFonts w:ascii="Calibri" w:hAnsi="Calibri"/>
          <w:szCs w:val="22"/>
        </w:rPr>
        <w:t xml:space="preserve">and training </w:t>
      </w:r>
      <w:r>
        <w:rPr>
          <w:rFonts w:ascii="Calibri" w:hAnsi="Calibri"/>
          <w:szCs w:val="22"/>
        </w:rPr>
        <w:t xml:space="preserve">opportunities, </w:t>
      </w:r>
      <w:r w:rsidRPr="00EE4659">
        <w:rPr>
          <w:rFonts w:ascii="Calibri" w:hAnsi="Calibri"/>
          <w:szCs w:val="22"/>
        </w:rPr>
        <w:t>as appropriate</w:t>
      </w:r>
      <w:r>
        <w:rPr>
          <w:rFonts w:ascii="Calibri" w:hAnsi="Calibri"/>
          <w:szCs w:val="22"/>
        </w:rPr>
        <w:t xml:space="preserve"> and feasible</w:t>
      </w:r>
      <w:r w:rsidRPr="00EE4659">
        <w:rPr>
          <w:rFonts w:ascii="Calibri" w:hAnsi="Calibri"/>
          <w:szCs w:val="22"/>
        </w:rPr>
        <w:t xml:space="preserve">. </w:t>
      </w:r>
    </w:p>
    <w:p w14:paraId="428933A6" w14:textId="77777777" w:rsidR="00633626" w:rsidRPr="00633626" w:rsidRDefault="00633626" w:rsidP="0086612B">
      <w:pPr>
        <w:pStyle w:val="BodyText"/>
        <w:spacing w:after="120"/>
        <w:rPr>
          <w:rFonts w:ascii="Calibri" w:hAnsi="Calibri"/>
          <w:szCs w:val="22"/>
        </w:rPr>
      </w:pPr>
    </w:p>
    <w:p w14:paraId="248F4976" w14:textId="77777777" w:rsidR="00223E39" w:rsidRPr="00C41703" w:rsidRDefault="00223E39" w:rsidP="0086612B">
      <w:pPr>
        <w:pStyle w:val="Heading2"/>
        <w:spacing w:line="240" w:lineRule="auto"/>
      </w:pPr>
      <w:bookmarkStart w:id="13" w:name="_Toc512429095"/>
      <w:r w:rsidRPr="00C41703">
        <w:t>Staff training</w:t>
      </w:r>
      <w:r w:rsidR="00C6567E">
        <w:t xml:space="preserve"> </w:t>
      </w:r>
      <w:r w:rsidR="00BB2B5D">
        <w:t>and professional development</w:t>
      </w:r>
      <w:bookmarkEnd w:id="13"/>
    </w:p>
    <w:p w14:paraId="28020BC3" w14:textId="77777777" w:rsidR="00223E39" w:rsidRDefault="00223E39" w:rsidP="0086612B">
      <w:pPr>
        <w:pStyle w:val="BodyText"/>
        <w:spacing w:after="120"/>
        <w:rPr>
          <w:rFonts w:ascii="Calibri" w:hAnsi="Calibri"/>
          <w:szCs w:val="22"/>
        </w:rPr>
      </w:pPr>
      <w:r w:rsidRPr="00EE4659">
        <w:rPr>
          <w:rFonts w:ascii="Calibri" w:hAnsi="Calibri"/>
          <w:szCs w:val="22"/>
        </w:rPr>
        <w:t xml:space="preserve">The </w:t>
      </w:r>
      <w:r>
        <w:rPr>
          <w:rFonts w:ascii="Calibri" w:hAnsi="Calibri"/>
          <w:szCs w:val="22"/>
        </w:rPr>
        <w:t>programme manager</w:t>
      </w:r>
      <w:r w:rsidRPr="00EE4659">
        <w:rPr>
          <w:rFonts w:ascii="Calibri" w:hAnsi="Calibri"/>
          <w:szCs w:val="22"/>
        </w:rPr>
        <w:t xml:space="preserve"> is responsib</w:t>
      </w:r>
      <w:r>
        <w:rPr>
          <w:rFonts w:ascii="Calibri" w:hAnsi="Calibri"/>
          <w:szCs w:val="22"/>
        </w:rPr>
        <w:t xml:space="preserve">le for ensuring that all staff </w:t>
      </w:r>
      <w:r w:rsidRPr="00EE4659">
        <w:rPr>
          <w:rFonts w:ascii="Calibri" w:hAnsi="Calibri"/>
          <w:szCs w:val="22"/>
        </w:rPr>
        <w:t xml:space="preserve">are sufficiently trained in first aid, emergency procedures, </w:t>
      </w:r>
      <w:r>
        <w:rPr>
          <w:rFonts w:ascii="Calibri" w:hAnsi="Calibri"/>
          <w:szCs w:val="22"/>
        </w:rPr>
        <w:t xml:space="preserve">safe practices and other programme procedures, </w:t>
      </w:r>
      <w:r w:rsidRPr="00EE4659">
        <w:rPr>
          <w:rFonts w:ascii="Calibri" w:hAnsi="Calibri"/>
          <w:szCs w:val="22"/>
        </w:rPr>
        <w:t xml:space="preserve">to ensure the safety of the children at all times. </w:t>
      </w:r>
    </w:p>
    <w:p w14:paraId="7189EDC9" w14:textId="77777777" w:rsidR="00223E39" w:rsidRDefault="00223E39" w:rsidP="0086612B">
      <w:pPr>
        <w:spacing w:line="240" w:lineRule="auto"/>
      </w:pPr>
      <w:r w:rsidRPr="00EE4659">
        <w:t>Where relevant</w:t>
      </w:r>
      <w:r>
        <w:t xml:space="preserve"> and feasible</w:t>
      </w:r>
      <w:r w:rsidRPr="00EE4659">
        <w:t xml:space="preserve">, staff </w:t>
      </w:r>
      <w:r>
        <w:t xml:space="preserve">members </w:t>
      </w:r>
      <w:r w:rsidRPr="00EE4659">
        <w:t xml:space="preserve">will be offered </w:t>
      </w:r>
      <w:r>
        <w:t>external training opportunities in behaviour guidance, child protection and other topics. Staff will train internally together as a team, on topics prioritised by the manager, a minimum of 2 times per year. Prior to each holiday programme, staff will meet for planning purposes. This meeting will also have a training component. Notes will be kept of who was present and outcomes.</w:t>
      </w:r>
    </w:p>
    <w:p w14:paraId="53742FD4" w14:textId="77777777" w:rsidR="00223E39" w:rsidRDefault="00223E39" w:rsidP="0086612B">
      <w:pPr>
        <w:spacing w:line="240" w:lineRule="auto"/>
      </w:pPr>
      <w:r>
        <w:t>Staff will have regular opportunities to up skill and train on-the-job, with coaching and support from other experienced staff.</w:t>
      </w:r>
    </w:p>
    <w:p w14:paraId="2B5BC2F1" w14:textId="77777777" w:rsidR="00223E39" w:rsidRPr="00E74E0B" w:rsidRDefault="00223E39" w:rsidP="0086612B">
      <w:pPr>
        <w:spacing w:line="240" w:lineRule="auto"/>
        <w:rPr>
          <w:u w:val="single"/>
        </w:rPr>
      </w:pPr>
      <w:r w:rsidRPr="00E74E0B">
        <w:rPr>
          <w:u w:val="single"/>
        </w:rPr>
        <w:t xml:space="preserve">Staff training needs will be reviewed during staff appraisals or as required and opportunities provided for further training as needed. </w:t>
      </w:r>
    </w:p>
    <w:p w14:paraId="7A5252BE" w14:textId="77777777" w:rsidR="00223E39" w:rsidRDefault="00223E39" w:rsidP="0086612B">
      <w:pPr>
        <w:pStyle w:val="BodyText"/>
        <w:spacing w:after="120"/>
        <w:rPr>
          <w:rFonts w:ascii="Calibri" w:hAnsi="Calibri"/>
          <w:szCs w:val="22"/>
        </w:rPr>
      </w:pPr>
      <w:r>
        <w:rPr>
          <w:rFonts w:ascii="Calibri" w:hAnsi="Calibri"/>
          <w:szCs w:val="22"/>
        </w:rPr>
        <w:t>The Training Manager</w:t>
      </w:r>
      <w:r w:rsidRPr="00EE4659">
        <w:rPr>
          <w:rFonts w:ascii="Calibri" w:hAnsi="Calibri"/>
          <w:szCs w:val="22"/>
        </w:rPr>
        <w:t xml:space="preserve"> will outline staff training in an annual t</w:t>
      </w:r>
      <w:r>
        <w:rPr>
          <w:rFonts w:ascii="Calibri" w:hAnsi="Calibri"/>
          <w:szCs w:val="22"/>
        </w:rPr>
        <w:t>raining plan. All training</w:t>
      </w:r>
      <w:r w:rsidRPr="00EE4659">
        <w:rPr>
          <w:rFonts w:ascii="Calibri" w:hAnsi="Calibri"/>
          <w:szCs w:val="22"/>
        </w:rPr>
        <w:t xml:space="preserve"> undertake</w:t>
      </w:r>
      <w:r>
        <w:rPr>
          <w:rFonts w:ascii="Calibri" w:hAnsi="Calibri"/>
          <w:szCs w:val="22"/>
        </w:rPr>
        <w:t>n</w:t>
      </w:r>
      <w:r w:rsidRPr="00EE4659">
        <w:rPr>
          <w:rFonts w:ascii="Calibri" w:hAnsi="Calibri"/>
          <w:szCs w:val="22"/>
        </w:rPr>
        <w:t xml:space="preserve"> will be logged and copies of training certificates will be kept in staff files.</w:t>
      </w:r>
    </w:p>
    <w:p w14:paraId="433D2FE5" w14:textId="77777777" w:rsidR="00223E39" w:rsidRPr="00BB2B5D" w:rsidRDefault="00BB2B5D" w:rsidP="0086612B">
      <w:pPr>
        <w:spacing w:line="240" w:lineRule="auto"/>
        <w:rPr>
          <w:b/>
        </w:rPr>
      </w:pPr>
      <w:r w:rsidRPr="00BB2B5D">
        <w:rPr>
          <w:b/>
        </w:rPr>
        <w:t>D</w:t>
      </w:r>
      <w:r w:rsidR="00223E39" w:rsidRPr="00BB2B5D">
        <w:rPr>
          <w:b/>
        </w:rPr>
        <w:t>evelopment and support</w:t>
      </w:r>
    </w:p>
    <w:p w14:paraId="1D633B30" w14:textId="77777777" w:rsidR="00223E39" w:rsidRPr="009E71C6" w:rsidRDefault="00223E39" w:rsidP="0086612B">
      <w:pPr>
        <w:spacing w:line="240" w:lineRule="auto"/>
      </w:pPr>
      <w:r w:rsidRPr="009E71C6">
        <w:t xml:space="preserve">Induction for staff </w:t>
      </w:r>
      <w:r>
        <w:t xml:space="preserve">includes the </w:t>
      </w:r>
      <w:r w:rsidRPr="009E71C6">
        <w:t>behaviour guidance policy. New staff members receive regular support and feedback about their behaviour guidance practices.</w:t>
      </w:r>
    </w:p>
    <w:p w14:paraId="02E24F7F" w14:textId="77777777" w:rsidR="00223E39" w:rsidRPr="004B6192" w:rsidRDefault="00223E39" w:rsidP="0086612B">
      <w:pPr>
        <w:spacing w:line="240" w:lineRule="auto"/>
      </w:pPr>
      <w:r w:rsidRPr="004B6192">
        <w:t xml:space="preserve">Staff </w:t>
      </w:r>
      <w:r>
        <w:t xml:space="preserve">will </w:t>
      </w:r>
      <w:r w:rsidRPr="004B6192">
        <w:t xml:space="preserve">receive </w:t>
      </w:r>
      <w:r>
        <w:t xml:space="preserve">ongoing </w:t>
      </w:r>
      <w:r w:rsidRPr="004B6192">
        <w:t>support, through form</w:t>
      </w:r>
      <w:r>
        <w:t xml:space="preserve">al and informal staff meetings where </w:t>
      </w:r>
      <w:r w:rsidRPr="004B6192">
        <w:t xml:space="preserve">issues </w:t>
      </w:r>
      <w:r>
        <w:t xml:space="preserve">or concerns </w:t>
      </w:r>
      <w:r w:rsidRPr="004B6192">
        <w:t>can be discussed.</w:t>
      </w:r>
    </w:p>
    <w:p w14:paraId="3F10714F" w14:textId="77777777" w:rsidR="00223E39" w:rsidRDefault="00223E39" w:rsidP="0086612B">
      <w:pPr>
        <w:spacing w:line="240" w:lineRule="auto"/>
      </w:pPr>
      <w:r w:rsidRPr="009E71C6">
        <w:t>Staff will be offered professional development whenever possible, in order to learn more about child development and enhance their behaviour guidance skills.</w:t>
      </w:r>
    </w:p>
    <w:p w14:paraId="74D7CA0D" w14:textId="77777777" w:rsidR="00223E39" w:rsidRPr="00BB2B5D" w:rsidRDefault="00223E39" w:rsidP="0086612B">
      <w:pPr>
        <w:spacing w:line="240" w:lineRule="auto"/>
        <w:rPr>
          <w:b/>
        </w:rPr>
      </w:pPr>
      <w:r w:rsidRPr="00BB2B5D">
        <w:rPr>
          <w:b/>
        </w:rPr>
        <w:t>Performance appraisal</w:t>
      </w:r>
    </w:p>
    <w:p w14:paraId="156F4A37" w14:textId="77777777" w:rsidR="00223E39" w:rsidRPr="00EE4659" w:rsidRDefault="00223E39" w:rsidP="0086612B">
      <w:pPr>
        <w:spacing w:line="240" w:lineRule="auto"/>
      </w:pPr>
      <w:r>
        <w:t xml:space="preserve">Appraisal of the staff is </w:t>
      </w:r>
      <w:r w:rsidRPr="00EE4659">
        <w:t xml:space="preserve">the responsibility of the </w:t>
      </w:r>
      <w:r>
        <w:t xml:space="preserve">programme manager. </w:t>
      </w:r>
      <w:r w:rsidRPr="00EE4659">
        <w:t xml:space="preserve">Performance appraisals will be carried out for each staff member </w:t>
      </w:r>
      <w:r>
        <w:t>after one year of service.</w:t>
      </w:r>
      <w:r w:rsidRPr="00EE4659">
        <w:t xml:space="preserve"> </w:t>
      </w:r>
    </w:p>
    <w:p w14:paraId="697ECC43" w14:textId="77777777" w:rsidR="00223E39" w:rsidRPr="00EE4659" w:rsidRDefault="00223E39" w:rsidP="0086612B">
      <w:pPr>
        <w:spacing w:line="240" w:lineRule="auto"/>
      </w:pPr>
      <w:r w:rsidRPr="00EE4659">
        <w:t>The appraisal will be based on the</w:t>
      </w:r>
      <w:r>
        <w:t xml:space="preserve"> staff member’s job description. It aims to recognise </w:t>
      </w:r>
      <w:r w:rsidRPr="00EE4659">
        <w:t>strengths and identify areas for personal and/or professional development. It will consist of a self-appraisal</w:t>
      </w:r>
      <w:r>
        <w:t xml:space="preserve"> </w:t>
      </w:r>
      <w:r w:rsidRPr="00EE4659">
        <w:t xml:space="preserve">and </w:t>
      </w:r>
      <w:r>
        <w:t xml:space="preserve">an </w:t>
      </w:r>
      <w:r w:rsidRPr="00EE4659">
        <w:t xml:space="preserve">interview with the </w:t>
      </w:r>
      <w:r>
        <w:t>manager</w:t>
      </w:r>
      <w:r w:rsidRPr="00EE4659">
        <w:t xml:space="preserve">. </w:t>
      </w:r>
      <w:r>
        <w:t xml:space="preserve">Professional development goals </w:t>
      </w:r>
      <w:r w:rsidRPr="00EE4659">
        <w:t xml:space="preserve">will be set for </w:t>
      </w:r>
      <w:r>
        <w:t xml:space="preserve">each staff member for </w:t>
      </w:r>
      <w:r w:rsidRPr="00EE4659">
        <w:t xml:space="preserve">the </w:t>
      </w:r>
      <w:r>
        <w:t>following year.</w:t>
      </w:r>
    </w:p>
    <w:p w14:paraId="406F0D97" w14:textId="77777777" w:rsidR="00C6567E" w:rsidRPr="00C6567E" w:rsidRDefault="00223E39" w:rsidP="0086612B">
      <w:pPr>
        <w:spacing w:line="240" w:lineRule="auto"/>
      </w:pPr>
      <w:r>
        <w:t>A record will be kept of the outcome and a</w:t>
      </w:r>
      <w:r w:rsidRPr="00B61DF2">
        <w:t>ll a</w:t>
      </w:r>
      <w:r>
        <w:t>ppraisals will be confidential.</w:t>
      </w:r>
    </w:p>
    <w:p w14:paraId="7F693F3B" w14:textId="77777777" w:rsidR="00223E39" w:rsidRPr="00EE4659" w:rsidRDefault="00BB2B5D" w:rsidP="0086612B">
      <w:pPr>
        <w:pStyle w:val="Heading2"/>
        <w:spacing w:line="240" w:lineRule="auto"/>
      </w:pPr>
      <w:bookmarkStart w:id="14" w:name="_Toc512429096"/>
      <w:r>
        <w:t>Resolving staff complaints and concerns</w:t>
      </w:r>
      <w:bookmarkEnd w:id="14"/>
    </w:p>
    <w:p w14:paraId="03ABB16C" w14:textId="77777777" w:rsidR="00223E39" w:rsidRPr="00EE4659" w:rsidRDefault="00223E39" w:rsidP="0086612B">
      <w:pPr>
        <w:spacing w:line="240" w:lineRule="auto"/>
      </w:pPr>
      <w:r w:rsidRPr="00EE4659">
        <w:t xml:space="preserve">The </w:t>
      </w:r>
      <w:r>
        <w:t>programme manager</w:t>
      </w:r>
      <w:r w:rsidRPr="00EE4659">
        <w:t xml:space="preserve"> is responsible for </w:t>
      </w:r>
      <w:r>
        <w:t xml:space="preserve">investigating/resolving problems and complaints, and ensuring that these processes are conducted fairly, in accordance </w:t>
      </w:r>
      <w:r w:rsidRPr="00EE4659">
        <w:t xml:space="preserve">with relevant legislation. </w:t>
      </w:r>
    </w:p>
    <w:p w14:paraId="6CC240CB" w14:textId="77777777" w:rsidR="00223E39" w:rsidRPr="00EE4659" w:rsidRDefault="00223E39" w:rsidP="0086612B">
      <w:pPr>
        <w:spacing w:line="240" w:lineRule="auto"/>
      </w:pPr>
      <w:r w:rsidRPr="00EE4659">
        <w:t xml:space="preserve">If a staff member is not performing adequately </w:t>
      </w:r>
      <w:r>
        <w:t xml:space="preserve">the manager will initially meet with the person </w:t>
      </w:r>
      <w:r w:rsidRPr="00EE4659">
        <w:t xml:space="preserve">to </w:t>
      </w:r>
      <w:r>
        <w:t>clarify</w:t>
      </w:r>
      <w:r w:rsidRPr="00EE4659">
        <w:t xml:space="preserve"> the problem and </w:t>
      </w:r>
      <w:r>
        <w:t>steps to resolve it. T</w:t>
      </w:r>
      <w:r w:rsidRPr="00EE4659">
        <w:t>he s</w:t>
      </w:r>
      <w:r>
        <w:t xml:space="preserve">taff member will </w:t>
      </w:r>
      <w:r w:rsidRPr="00EE4659">
        <w:t>be offered tra</w:t>
      </w:r>
      <w:r>
        <w:t xml:space="preserve">ining/coaching to improve </w:t>
      </w:r>
      <w:r w:rsidRPr="00EE4659">
        <w:t>performance.</w:t>
      </w:r>
    </w:p>
    <w:p w14:paraId="733C8D4D" w14:textId="77777777" w:rsidR="00223E39" w:rsidRPr="00EE4659" w:rsidRDefault="00223E39" w:rsidP="0086612B">
      <w:pPr>
        <w:spacing w:line="240" w:lineRule="auto"/>
      </w:pPr>
      <w:r w:rsidRPr="00EE4659">
        <w:lastRenderedPageBreak/>
        <w:t>If the problem persists the staff member will be given a written warning clearly stating the problem, improve</w:t>
      </w:r>
      <w:r>
        <w:t>ment needed</w:t>
      </w:r>
      <w:r w:rsidRPr="00EE4659">
        <w:t xml:space="preserve"> and a time frame for this to occur. </w:t>
      </w:r>
      <w:r>
        <w:t>At any meetings, the staff member is entitled to have a support person present.</w:t>
      </w:r>
    </w:p>
    <w:p w14:paraId="7505AFFE" w14:textId="77777777" w:rsidR="00223E39" w:rsidRPr="00EE4659" w:rsidRDefault="00223E39" w:rsidP="0086612B">
      <w:pPr>
        <w:spacing w:line="240" w:lineRule="auto"/>
      </w:pPr>
      <w:r w:rsidRPr="00EE4659">
        <w:t xml:space="preserve">If there is not sufficient improvement the staff member will receive a second written warning. If the problem continues the staff member may be dismissed. A staff member may only be dismissed with the agreement of the </w:t>
      </w:r>
      <w:r>
        <w:t>Directors.</w:t>
      </w:r>
      <w:r w:rsidRPr="00EE4659">
        <w:t xml:space="preserve"> </w:t>
      </w:r>
    </w:p>
    <w:p w14:paraId="763D8833" w14:textId="77777777" w:rsidR="00223E39" w:rsidRPr="00EE4659" w:rsidRDefault="00223E39" w:rsidP="0086612B">
      <w:pPr>
        <w:spacing w:after="60" w:line="240" w:lineRule="auto"/>
      </w:pPr>
      <w:r w:rsidRPr="00EE4659">
        <w:t>Staff may be suspended on full pay pending fu</w:t>
      </w:r>
      <w:r>
        <w:t>rther investigation if there is an allegation of</w:t>
      </w:r>
    </w:p>
    <w:p w14:paraId="319F0025" w14:textId="77777777" w:rsidR="00223E39" w:rsidRPr="00EE4659" w:rsidRDefault="00223E39" w:rsidP="0086612B">
      <w:pPr>
        <w:numPr>
          <w:ilvl w:val="0"/>
          <w:numId w:val="13"/>
        </w:numPr>
        <w:spacing w:after="60" w:line="240" w:lineRule="auto"/>
      </w:pPr>
      <w:r w:rsidRPr="00EE4659">
        <w:t>any form of abusive behaviour</w:t>
      </w:r>
    </w:p>
    <w:p w14:paraId="3BD54968" w14:textId="77777777" w:rsidR="00223E39" w:rsidRDefault="00223E39" w:rsidP="0086612B">
      <w:pPr>
        <w:numPr>
          <w:ilvl w:val="0"/>
          <w:numId w:val="13"/>
        </w:numPr>
        <w:spacing w:after="60" w:line="240" w:lineRule="auto"/>
      </w:pPr>
      <w:r w:rsidRPr="00EE4659">
        <w:t>failing to observe programme rules so that a child is injured or placed in serious danger</w:t>
      </w:r>
    </w:p>
    <w:p w14:paraId="006DFCF1" w14:textId="77777777" w:rsidR="00223E39" w:rsidRPr="00EE4659" w:rsidRDefault="00223E39" w:rsidP="0086612B">
      <w:pPr>
        <w:numPr>
          <w:ilvl w:val="0"/>
          <w:numId w:val="13"/>
        </w:numPr>
        <w:spacing w:line="240" w:lineRule="auto"/>
      </w:pPr>
      <w:r>
        <w:t>other serious misconduct as outlined in the staff code of conduct</w:t>
      </w:r>
    </w:p>
    <w:p w14:paraId="168D5B15" w14:textId="77777777" w:rsidR="00223E39" w:rsidRPr="00EE4659" w:rsidRDefault="00223E39" w:rsidP="0086612B">
      <w:pPr>
        <w:spacing w:line="240" w:lineRule="auto"/>
      </w:pPr>
      <w:r w:rsidRPr="00EE4659">
        <w:t>Where an incident of serious misconduct is witnessed, the staff member may have their employment ag</w:t>
      </w:r>
      <w:r>
        <w:t>reement terminated immediately.</w:t>
      </w:r>
    </w:p>
    <w:p w14:paraId="47EBEA94" w14:textId="77777777" w:rsidR="00223E39" w:rsidRPr="00EE4659" w:rsidRDefault="00223E39" w:rsidP="0086612B">
      <w:pPr>
        <w:spacing w:line="240" w:lineRule="auto"/>
      </w:pPr>
      <w:r w:rsidRPr="00EE4659">
        <w:t>Following a</w:t>
      </w:r>
      <w:r>
        <w:t>ny</w:t>
      </w:r>
      <w:r w:rsidRPr="00EE4659">
        <w:t xml:space="preserve"> </w:t>
      </w:r>
      <w:r>
        <w:t>instance of serious misconduct,</w:t>
      </w:r>
      <w:r w:rsidRPr="00EE4659">
        <w:t xml:space="preserve"> the </w:t>
      </w:r>
      <w:r>
        <w:t>manager</w:t>
      </w:r>
      <w:r w:rsidRPr="00EE4659">
        <w:t xml:space="preserve"> </w:t>
      </w:r>
      <w:r>
        <w:t>will review the circumstances and note any</w:t>
      </w:r>
      <w:r w:rsidRPr="00EE4659">
        <w:t xml:space="preserve"> changes </w:t>
      </w:r>
      <w:r>
        <w:t>that may</w:t>
      </w:r>
      <w:r w:rsidRPr="00EE4659">
        <w:t xml:space="preserve"> </w:t>
      </w:r>
      <w:r>
        <w:t>prevent</w:t>
      </w:r>
      <w:r w:rsidRPr="00EE4659">
        <w:t xml:space="preserve"> the situation </w:t>
      </w:r>
      <w:r>
        <w:t>occurring again</w:t>
      </w:r>
      <w:r w:rsidRPr="00EE4659">
        <w:t xml:space="preserve">. </w:t>
      </w:r>
    </w:p>
    <w:p w14:paraId="40930CB7" w14:textId="77777777" w:rsidR="00223E39" w:rsidRDefault="00223E39" w:rsidP="0086612B">
      <w:pPr>
        <w:pStyle w:val="BodyText"/>
        <w:spacing w:after="120"/>
        <w:rPr>
          <w:rFonts w:ascii="Calibri" w:hAnsi="Calibri"/>
          <w:szCs w:val="22"/>
        </w:rPr>
      </w:pPr>
      <w:r w:rsidRPr="00EE4659">
        <w:rPr>
          <w:rFonts w:ascii="Calibri" w:hAnsi="Calibri"/>
          <w:szCs w:val="22"/>
        </w:rPr>
        <w:t>Staff complaints</w:t>
      </w:r>
      <w:r>
        <w:rPr>
          <w:rFonts w:ascii="Calibri" w:hAnsi="Calibri"/>
          <w:szCs w:val="22"/>
        </w:rPr>
        <w:t>/concerns</w:t>
      </w:r>
      <w:r w:rsidRPr="00EE4659">
        <w:rPr>
          <w:rFonts w:ascii="Calibri" w:hAnsi="Calibri"/>
          <w:szCs w:val="22"/>
        </w:rPr>
        <w:t xml:space="preserve"> </w:t>
      </w:r>
      <w:r>
        <w:rPr>
          <w:rFonts w:ascii="Calibri" w:hAnsi="Calibri"/>
          <w:szCs w:val="22"/>
        </w:rPr>
        <w:t>should usually be first raised with</w:t>
      </w:r>
      <w:r w:rsidRPr="00EE4659">
        <w:rPr>
          <w:rFonts w:ascii="Calibri" w:hAnsi="Calibri"/>
          <w:szCs w:val="22"/>
        </w:rPr>
        <w:t xml:space="preserve"> the </w:t>
      </w:r>
      <w:r>
        <w:rPr>
          <w:rFonts w:ascii="Calibri" w:hAnsi="Calibri"/>
          <w:szCs w:val="22"/>
        </w:rPr>
        <w:t>person/s concerned or programme supervisor. If there is not a satisfactory resolution, the programme manager will investigate further</w:t>
      </w:r>
      <w:r w:rsidRPr="00EE4659">
        <w:rPr>
          <w:rFonts w:ascii="Calibri" w:hAnsi="Calibri"/>
          <w:szCs w:val="22"/>
        </w:rPr>
        <w:t>.</w:t>
      </w:r>
      <w:r>
        <w:rPr>
          <w:rFonts w:ascii="Calibri" w:hAnsi="Calibri"/>
          <w:szCs w:val="22"/>
        </w:rPr>
        <w:t xml:space="preserve"> All parties to the complaint will have the opportunity to speak on the matter and have support people present at any meeting.</w:t>
      </w:r>
    </w:p>
    <w:p w14:paraId="645B9BA6" w14:textId="77777777" w:rsidR="00223E39" w:rsidRPr="00BB2B5D" w:rsidRDefault="00223E39" w:rsidP="0086612B">
      <w:pPr>
        <w:pStyle w:val="BodyText"/>
        <w:spacing w:after="120"/>
        <w:rPr>
          <w:rFonts w:ascii="Calibri" w:hAnsi="Calibri"/>
          <w:szCs w:val="22"/>
        </w:rPr>
        <w:sectPr w:rsidR="00223E39" w:rsidRPr="00BB2B5D">
          <w:headerReference w:type="even" r:id="rId8"/>
          <w:headerReference w:type="default" r:id="rId9"/>
          <w:footerReference w:type="even" r:id="rId10"/>
          <w:footerReference w:type="default" r:id="rId11"/>
          <w:headerReference w:type="first" r:id="rId12"/>
          <w:footerReference w:type="first" r:id="rId13"/>
          <w:pgSz w:w="11907" w:h="16840" w:code="9"/>
          <w:pgMar w:top="1134" w:right="1276" w:bottom="1134" w:left="1134" w:header="646" w:footer="646" w:gutter="0"/>
          <w:cols w:space="720"/>
        </w:sectPr>
      </w:pPr>
      <w:r>
        <w:rPr>
          <w:rFonts w:ascii="Calibri" w:hAnsi="Calibri"/>
          <w:szCs w:val="22"/>
        </w:rPr>
        <w:t>If</w:t>
      </w:r>
      <w:r w:rsidRPr="00EE4659">
        <w:rPr>
          <w:rFonts w:ascii="Calibri" w:hAnsi="Calibri"/>
          <w:szCs w:val="22"/>
        </w:rPr>
        <w:t xml:space="preserve"> no </w:t>
      </w:r>
      <w:r>
        <w:rPr>
          <w:rFonts w:ascii="Calibri" w:hAnsi="Calibri"/>
          <w:szCs w:val="22"/>
        </w:rPr>
        <w:t xml:space="preserve">resolution </w:t>
      </w:r>
      <w:r w:rsidRPr="00EE4659">
        <w:rPr>
          <w:rFonts w:ascii="Calibri" w:hAnsi="Calibri"/>
          <w:szCs w:val="22"/>
        </w:rPr>
        <w:t>can be reache</w:t>
      </w:r>
      <w:r>
        <w:rPr>
          <w:rFonts w:ascii="Calibri" w:hAnsi="Calibri"/>
          <w:szCs w:val="22"/>
        </w:rPr>
        <w:t>d, or the complaint concerns the manager, the complaint may be referred to the Conscious Kids Directors.</w:t>
      </w:r>
    </w:p>
    <w:p w14:paraId="296F20F9" w14:textId="77777777" w:rsidR="00BB2B5D" w:rsidRDefault="00BB2B5D" w:rsidP="0086612B">
      <w:pPr>
        <w:spacing w:line="240" w:lineRule="auto"/>
        <w:rPr>
          <w:b/>
        </w:rPr>
        <w:sectPr w:rsidR="00BB2B5D" w:rsidSect="00223E39">
          <w:type w:val="continuous"/>
          <w:pgSz w:w="11907" w:h="16840" w:code="9"/>
          <w:pgMar w:top="1134" w:right="1276" w:bottom="1134" w:left="1134" w:header="646" w:footer="646" w:gutter="0"/>
          <w:cols w:num="2" w:space="720"/>
        </w:sectPr>
      </w:pPr>
    </w:p>
    <w:p w14:paraId="2750B8FD" w14:textId="77777777" w:rsidR="00223E39" w:rsidRPr="00BB2B5D" w:rsidRDefault="00223E39" w:rsidP="0086612B">
      <w:pPr>
        <w:spacing w:line="240" w:lineRule="auto"/>
        <w:rPr>
          <w:b/>
        </w:rPr>
      </w:pPr>
      <w:r w:rsidRPr="00BB2B5D">
        <w:rPr>
          <w:b/>
        </w:rPr>
        <w:lastRenderedPageBreak/>
        <w:t>Employment documents/forms</w:t>
      </w:r>
    </w:p>
    <w:p w14:paraId="5ED59527" w14:textId="77777777" w:rsidR="00223E39" w:rsidRPr="006D5763" w:rsidRDefault="00223E39" w:rsidP="0086612B">
      <w:pPr>
        <w:numPr>
          <w:ilvl w:val="0"/>
          <w:numId w:val="14"/>
        </w:numPr>
        <w:spacing w:after="0" w:line="240" w:lineRule="auto"/>
        <w:rPr>
          <w:sz w:val="20"/>
        </w:rPr>
      </w:pPr>
      <w:r w:rsidRPr="006D5763">
        <w:rPr>
          <w:sz w:val="20"/>
        </w:rPr>
        <w:t>Job description -  manager/ supervisor/ assistant</w:t>
      </w:r>
    </w:p>
    <w:p w14:paraId="42C7F1CD" w14:textId="77777777" w:rsidR="00223E39" w:rsidRPr="006D5763" w:rsidRDefault="00223E39" w:rsidP="0086612B">
      <w:pPr>
        <w:numPr>
          <w:ilvl w:val="0"/>
          <w:numId w:val="14"/>
        </w:numPr>
        <w:spacing w:after="0" w:line="240" w:lineRule="auto"/>
        <w:rPr>
          <w:sz w:val="20"/>
        </w:rPr>
      </w:pPr>
      <w:r>
        <w:rPr>
          <w:sz w:val="20"/>
        </w:rPr>
        <w:t>Staff c</w:t>
      </w:r>
      <w:r w:rsidRPr="006D5763">
        <w:rPr>
          <w:sz w:val="20"/>
        </w:rPr>
        <w:t xml:space="preserve">ode of </w:t>
      </w:r>
      <w:r>
        <w:rPr>
          <w:sz w:val="20"/>
        </w:rPr>
        <w:t>c</w:t>
      </w:r>
      <w:r w:rsidRPr="006D5763">
        <w:rPr>
          <w:sz w:val="20"/>
        </w:rPr>
        <w:t>onduct</w:t>
      </w:r>
    </w:p>
    <w:p w14:paraId="0B943040" w14:textId="77777777" w:rsidR="00223E39" w:rsidRPr="006D5763" w:rsidRDefault="00223E39" w:rsidP="0086612B">
      <w:pPr>
        <w:numPr>
          <w:ilvl w:val="0"/>
          <w:numId w:val="14"/>
        </w:numPr>
        <w:spacing w:after="0" w:line="240" w:lineRule="auto"/>
        <w:rPr>
          <w:sz w:val="20"/>
        </w:rPr>
      </w:pPr>
      <w:r>
        <w:rPr>
          <w:sz w:val="20"/>
        </w:rPr>
        <w:t>I</w:t>
      </w:r>
      <w:r w:rsidRPr="006D5763">
        <w:rPr>
          <w:sz w:val="20"/>
        </w:rPr>
        <w:t>nterview questions</w:t>
      </w:r>
    </w:p>
    <w:p w14:paraId="4F0BB482" w14:textId="77777777" w:rsidR="00223E39" w:rsidRPr="006D5763" w:rsidRDefault="00223E39" w:rsidP="0086612B">
      <w:pPr>
        <w:numPr>
          <w:ilvl w:val="0"/>
          <w:numId w:val="14"/>
        </w:numPr>
        <w:spacing w:after="0" w:line="240" w:lineRule="auto"/>
        <w:rPr>
          <w:sz w:val="20"/>
        </w:rPr>
      </w:pPr>
      <w:r>
        <w:rPr>
          <w:sz w:val="20"/>
        </w:rPr>
        <w:t>Interview</w:t>
      </w:r>
      <w:r w:rsidRPr="006D5763">
        <w:rPr>
          <w:sz w:val="20"/>
        </w:rPr>
        <w:t xml:space="preserve"> </w:t>
      </w:r>
      <w:r>
        <w:rPr>
          <w:sz w:val="20"/>
        </w:rPr>
        <w:t>notes</w:t>
      </w:r>
    </w:p>
    <w:p w14:paraId="0F18ADFB" w14:textId="77777777" w:rsidR="00223E39" w:rsidRPr="006F1791" w:rsidRDefault="00223E39" w:rsidP="0086612B">
      <w:pPr>
        <w:numPr>
          <w:ilvl w:val="0"/>
          <w:numId w:val="14"/>
        </w:numPr>
        <w:spacing w:after="0" w:line="240" w:lineRule="auto"/>
        <w:rPr>
          <w:sz w:val="20"/>
        </w:rPr>
      </w:pPr>
      <w:r w:rsidRPr="006D5763">
        <w:rPr>
          <w:sz w:val="20"/>
        </w:rPr>
        <w:t>Referee checks*</w:t>
      </w:r>
    </w:p>
    <w:p w14:paraId="40D725FD" w14:textId="77777777" w:rsidR="00223E39" w:rsidRDefault="00223E39" w:rsidP="0086612B">
      <w:pPr>
        <w:numPr>
          <w:ilvl w:val="0"/>
          <w:numId w:val="14"/>
        </w:numPr>
        <w:spacing w:after="0" w:line="240" w:lineRule="auto"/>
        <w:rPr>
          <w:sz w:val="20"/>
        </w:rPr>
      </w:pPr>
      <w:r>
        <w:rPr>
          <w:sz w:val="20"/>
        </w:rPr>
        <w:t>Police vetting result</w:t>
      </w:r>
      <w:r w:rsidRPr="006D5763">
        <w:rPr>
          <w:sz w:val="20"/>
        </w:rPr>
        <w:t xml:space="preserve">* </w:t>
      </w:r>
    </w:p>
    <w:p w14:paraId="18D93068" w14:textId="77777777" w:rsidR="00C6567E" w:rsidRPr="00BB2B5D" w:rsidRDefault="00223E39" w:rsidP="0086612B">
      <w:pPr>
        <w:numPr>
          <w:ilvl w:val="0"/>
          <w:numId w:val="14"/>
        </w:numPr>
        <w:spacing w:after="0" w:line="240" w:lineRule="auto"/>
        <w:rPr>
          <w:sz w:val="20"/>
        </w:rPr>
      </w:pPr>
      <w:r w:rsidRPr="00CD37CB">
        <w:rPr>
          <w:sz w:val="20"/>
        </w:rPr>
        <w:t>Employment offer letter*</w:t>
      </w:r>
    </w:p>
    <w:p w14:paraId="5F22C2EC" w14:textId="77777777" w:rsidR="00223E39" w:rsidRPr="006D5763" w:rsidRDefault="00223E39" w:rsidP="0086612B">
      <w:pPr>
        <w:numPr>
          <w:ilvl w:val="0"/>
          <w:numId w:val="14"/>
        </w:numPr>
        <w:spacing w:after="0" w:line="240" w:lineRule="auto"/>
        <w:rPr>
          <w:sz w:val="20"/>
        </w:rPr>
      </w:pPr>
      <w:r w:rsidRPr="006D5763">
        <w:rPr>
          <w:sz w:val="20"/>
        </w:rPr>
        <w:t>Employment agreement*</w:t>
      </w:r>
    </w:p>
    <w:p w14:paraId="539CB9F7" w14:textId="77777777" w:rsidR="00223E39" w:rsidRDefault="00223E39" w:rsidP="0086612B">
      <w:pPr>
        <w:numPr>
          <w:ilvl w:val="0"/>
          <w:numId w:val="14"/>
        </w:numPr>
        <w:spacing w:after="0" w:line="240" w:lineRule="auto"/>
        <w:rPr>
          <w:sz w:val="20"/>
        </w:rPr>
      </w:pPr>
      <w:r w:rsidRPr="006D5763">
        <w:rPr>
          <w:sz w:val="20"/>
        </w:rPr>
        <w:t>Volunteer service agreement*</w:t>
      </w:r>
    </w:p>
    <w:p w14:paraId="3E971797" w14:textId="77777777" w:rsidR="00223E39" w:rsidRPr="006D5763" w:rsidRDefault="00223E39" w:rsidP="0086612B">
      <w:pPr>
        <w:numPr>
          <w:ilvl w:val="0"/>
          <w:numId w:val="14"/>
        </w:numPr>
        <w:spacing w:after="0" w:line="240" w:lineRule="auto"/>
        <w:rPr>
          <w:sz w:val="20"/>
        </w:rPr>
      </w:pPr>
      <w:r w:rsidRPr="006D5763">
        <w:rPr>
          <w:sz w:val="20"/>
        </w:rPr>
        <w:t xml:space="preserve">Staff </w:t>
      </w:r>
      <w:r>
        <w:rPr>
          <w:sz w:val="20"/>
        </w:rPr>
        <w:t xml:space="preserve">personal </w:t>
      </w:r>
      <w:r w:rsidRPr="006D5763">
        <w:rPr>
          <w:sz w:val="20"/>
        </w:rPr>
        <w:t>information/declaration</w:t>
      </w:r>
      <w:r>
        <w:rPr>
          <w:sz w:val="20"/>
        </w:rPr>
        <w:t xml:space="preserve"> (re- convictions)</w:t>
      </w:r>
      <w:r w:rsidRPr="006D5763">
        <w:rPr>
          <w:sz w:val="20"/>
        </w:rPr>
        <w:t>*</w:t>
      </w:r>
    </w:p>
    <w:p w14:paraId="4570D40C" w14:textId="77777777" w:rsidR="00D74A67" w:rsidRPr="00D74A67" w:rsidRDefault="00223E39" w:rsidP="0086612B">
      <w:pPr>
        <w:numPr>
          <w:ilvl w:val="0"/>
          <w:numId w:val="14"/>
        </w:numPr>
        <w:spacing w:after="0" w:line="240" w:lineRule="auto"/>
        <w:rPr>
          <w:sz w:val="20"/>
        </w:rPr>
      </w:pPr>
      <w:r>
        <w:rPr>
          <w:sz w:val="20"/>
        </w:rPr>
        <w:lastRenderedPageBreak/>
        <w:t>I</w:t>
      </w:r>
      <w:r w:rsidRPr="006D5763">
        <w:rPr>
          <w:sz w:val="20"/>
        </w:rPr>
        <w:t>nduction checklist</w:t>
      </w:r>
      <w:r>
        <w:rPr>
          <w:sz w:val="20"/>
        </w:rPr>
        <w:t>*</w:t>
      </w:r>
    </w:p>
    <w:p w14:paraId="1483A22F" w14:textId="77777777" w:rsidR="00223E39" w:rsidRPr="006D5763" w:rsidRDefault="00223E39" w:rsidP="0086612B">
      <w:pPr>
        <w:numPr>
          <w:ilvl w:val="0"/>
          <w:numId w:val="14"/>
        </w:numPr>
        <w:spacing w:after="0" w:line="240" w:lineRule="auto"/>
        <w:rPr>
          <w:sz w:val="20"/>
        </w:rPr>
      </w:pPr>
      <w:r w:rsidRPr="006D5763">
        <w:rPr>
          <w:sz w:val="20"/>
        </w:rPr>
        <w:t>Performance appraisals</w:t>
      </w:r>
      <w:r>
        <w:rPr>
          <w:sz w:val="20"/>
        </w:rPr>
        <w:t>*</w:t>
      </w:r>
    </w:p>
    <w:p w14:paraId="18F1A60A" w14:textId="77777777" w:rsidR="00223E39" w:rsidRPr="00BB2B5D" w:rsidRDefault="00223E39" w:rsidP="0086612B">
      <w:pPr>
        <w:spacing w:line="240" w:lineRule="auto"/>
        <w:rPr>
          <w:sz w:val="20"/>
        </w:rPr>
      </w:pPr>
      <w:r w:rsidRPr="006D5763">
        <w:rPr>
          <w:sz w:val="20"/>
        </w:rPr>
        <w:t>(* filed in individual staff files of employees)</w:t>
      </w:r>
    </w:p>
    <w:p w14:paraId="097B939F" w14:textId="77777777" w:rsidR="00223E39" w:rsidRDefault="00223E39" w:rsidP="0086612B">
      <w:pPr>
        <w:spacing w:line="240" w:lineRule="auto"/>
        <w:rPr>
          <w:b/>
          <w:sz w:val="20"/>
        </w:rPr>
      </w:pPr>
      <w:r>
        <w:rPr>
          <w:b/>
          <w:sz w:val="20"/>
        </w:rPr>
        <w:t>Staff files to also include:</w:t>
      </w:r>
    </w:p>
    <w:p w14:paraId="64DAE0E6" w14:textId="77777777" w:rsidR="00223E39" w:rsidRPr="006F1791" w:rsidRDefault="00223E39" w:rsidP="0086612B">
      <w:pPr>
        <w:numPr>
          <w:ilvl w:val="0"/>
          <w:numId w:val="15"/>
        </w:numPr>
        <w:spacing w:after="0" w:line="240" w:lineRule="auto"/>
        <w:rPr>
          <w:sz w:val="20"/>
        </w:rPr>
      </w:pPr>
      <w:r w:rsidRPr="006F1791">
        <w:rPr>
          <w:sz w:val="20"/>
        </w:rPr>
        <w:t xml:space="preserve">CV </w:t>
      </w:r>
    </w:p>
    <w:p w14:paraId="3BF2C2DA" w14:textId="77777777" w:rsidR="00C6567E" w:rsidRPr="00BB2B5D" w:rsidRDefault="00223E39" w:rsidP="0086612B">
      <w:pPr>
        <w:numPr>
          <w:ilvl w:val="0"/>
          <w:numId w:val="15"/>
        </w:numPr>
        <w:spacing w:after="0" w:line="240" w:lineRule="auto"/>
        <w:rPr>
          <w:sz w:val="20"/>
        </w:rPr>
      </w:pPr>
      <w:r w:rsidRPr="006F1791">
        <w:rPr>
          <w:sz w:val="20"/>
        </w:rPr>
        <w:t>qualifications (where relevant)</w:t>
      </w:r>
    </w:p>
    <w:p w14:paraId="6B2A033A" w14:textId="77777777" w:rsidR="00223E39" w:rsidRDefault="00223E39" w:rsidP="0086612B">
      <w:pPr>
        <w:numPr>
          <w:ilvl w:val="0"/>
          <w:numId w:val="15"/>
        </w:numPr>
        <w:spacing w:after="0" w:line="240" w:lineRule="auto"/>
        <w:rPr>
          <w:sz w:val="20"/>
        </w:rPr>
      </w:pPr>
      <w:r>
        <w:rPr>
          <w:sz w:val="20"/>
        </w:rPr>
        <w:t>Identity documents</w:t>
      </w:r>
    </w:p>
    <w:p w14:paraId="45CAC6B3" w14:textId="77777777" w:rsidR="00223E39" w:rsidRDefault="00223E39" w:rsidP="0086612B">
      <w:pPr>
        <w:numPr>
          <w:ilvl w:val="0"/>
          <w:numId w:val="15"/>
        </w:numPr>
        <w:spacing w:after="0" w:line="240" w:lineRule="auto"/>
        <w:rPr>
          <w:sz w:val="20"/>
        </w:rPr>
      </w:pPr>
      <w:r>
        <w:rPr>
          <w:sz w:val="20"/>
        </w:rPr>
        <w:t>Drivers licence (where relevant)</w:t>
      </w:r>
    </w:p>
    <w:p w14:paraId="0F3599F8" w14:textId="77777777" w:rsidR="00223E39" w:rsidRDefault="00223E39" w:rsidP="0086612B">
      <w:pPr>
        <w:numPr>
          <w:ilvl w:val="0"/>
          <w:numId w:val="15"/>
        </w:numPr>
        <w:spacing w:after="0" w:line="240" w:lineRule="auto"/>
        <w:rPr>
          <w:sz w:val="20"/>
        </w:rPr>
      </w:pPr>
      <w:r>
        <w:rPr>
          <w:sz w:val="20"/>
        </w:rPr>
        <w:t>Staff complaints / disciplinary action</w:t>
      </w:r>
    </w:p>
    <w:p w14:paraId="166089E0" w14:textId="77777777" w:rsidR="00D74A67" w:rsidRPr="00D74A67" w:rsidRDefault="00223E39" w:rsidP="0086612B">
      <w:pPr>
        <w:numPr>
          <w:ilvl w:val="0"/>
          <w:numId w:val="15"/>
        </w:numPr>
        <w:spacing w:after="0" w:line="240" w:lineRule="auto"/>
        <w:rPr>
          <w:sz w:val="20"/>
        </w:rPr>
        <w:sectPr w:rsidR="00D74A67" w:rsidRPr="00D74A67" w:rsidSect="00BB2B5D">
          <w:type w:val="continuous"/>
          <w:pgSz w:w="11907" w:h="16840" w:code="9"/>
          <w:pgMar w:top="1134" w:right="1276" w:bottom="1134" w:left="1134" w:header="646" w:footer="646" w:gutter="0"/>
          <w:cols w:num="2" w:space="720"/>
        </w:sectPr>
      </w:pPr>
      <w:r>
        <w:rPr>
          <w:sz w:val="20"/>
        </w:rPr>
        <w:t>Tax code / pay ra</w:t>
      </w:r>
      <w:r w:rsidR="00D74A67">
        <w:rPr>
          <w:sz w:val="20"/>
        </w:rPr>
        <w:t xml:space="preserve">te / holidays / leave owing </w:t>
      </w:r>
      <w:r w:rsidR="002C3D16">
        <w:rPr>
          <w:sz w:val="20"/>
        </w:rPr>
        <w:t>etc.</w:t>
      </w:r>
    </w:p>
    <w:p w14:paraId="1096147E" w14:textId="77777777" w:rsidR="00BB2B5D" w:rsidRDefault="00BB2B5D" w:rsidP="0086612B">
      <w:pPr>
        <w:spacing w:line="240" w:lineRule="auto"/>
        <w:ind w:left="360"/>
        <w:rPr>
          <w:b/>
          <w:sz w:val="28"/>
          <w:szCs w:val="28"/>
        </w:rPr>
        <w:sectPr w:rsidR="00BB2B5D" w:rsidSect="00BB2B5D">
          <w:type w:val="continuous"/>
          <w:pgSz w:w="11907" w:h="16840" w:code="9"/>
          <w:pgMar w:top="1134" w:right="1276" w:bottom="1134" w:left="1134" w:header="646" w:footer="646" w:gutter="0"/>
          <w:cols w:space="720"/>
        </w:sectPr>
      </w:pPr>
    </w:p>
    <w:p w14:paraId="689CEF80" w14:textId="77777777" w:rsidR="00D74A67" w:rsidRDefault="00D74A67" w:rsidP="0086612B">
      <w:pPr>
        <w:pStyle w:val="Heading1"/>
        <w:ind w:left="0"/>
      </w:pPr>
      <w:bookmarkStart w:id="16" w:name="_Toc512429097"/>
      <w:r>
        <w:lastRenderedPageBreak/>
        <w:t>CONSCIOUS KIDS Health &amp; Safety Policy</w:t>
      </w:r>
      <w:bookmarkEnd w:id="16"/>
    </w:p>
    <w:p w14:paraId="679CF783" w14:textId="77777777" w:rsidR="00C6567E" w:rsidRDefault="00C6567E" w:rsidP="0086612B">
      <w:pPr>
        <w:spacing w:line="240" w:lineRule="auto"/>
        <w:rPr>
          <w:b/>
          <w:sz w:val="28"/>
          <w:szCs w:val="28"/>
        </w:rPr>
      </w:pPr>
    </w:p>
    <w:p w14:paraId="0BD039A7" w14:textId="77777777" w:rsidR="008326FE" w:rsidRPr="008326FE" w:rsidRDefault="008326FE" w:rsidP="0086612B">
      <w:pPr>
        <w:pStyle w:val="Heading2"/>
        <w:spacing w:line="240" w:lineRule="auto"/>
      </w:pPr>
      <w:bookmarkStart w:id="17" w:name="_Toc512429098"/>
      <w:r>
        <w:t>Introduction</w:t>
      </w:r>
      <w:bookmarkEnd w:id="17"/>
    </w:p>
    <w:p w14:paraId="4E408612" w14:textId="77777777" w:rsidR="00D74A67" w:rsidRPr="00AE3EA1" w:rsidRDefault="00D74A67" w:rsidP="0086612B">
      <w:pPr>
        <w:spacing w:line="240" w:lineRule="auto"/>
        <w:rPr>
          <w:szCs w:val="24"/>
        </w:rPr>
      </w:pPr>
      <w:r w:rsidRPr="00AE3EA1">
        <w:rPr>
          <w:szCs w:val="24"/>
        </w:rPr>
        <w:t>At Conscious Kids OSCAR Programme, the safety and wellbeing of children is a paramount concern. The programme’s procedures will comply with all relevant legislation and professional standards, including the Health and Safety at Work Act 2015 (HSWA).</w:t>
      </w:r>
    </w:p>
    <w:p w14:paraId="1C64488B" w14:textId="77777777" w:rsidR="00D74A67" w:rsidRPr="00AE3EA1" w:rsidRDefault="00D74A67" w:rsidP="0086612B">
      <w:pPr>
        <w:spacing w:line="240" w:lineRule="auto"/>
        <w:rPr>
          <w:szCs w:val="24"/>
        </w:rPr>
      </w:pPr>
      <w:r w:rsidRPr="00AE3EA1">
        <w:rPr>
          <w:szCs w:val="24"/>
        </w:rPr>
        <w:t>Conscious Kids OSCAR Programme will as far as reasonably practicable, provide a safe environment for all staff, children, parents and others in involved the programme. The main safety procedures implemented by the programme concern:</w:t>
      </w:r>
    </w:p>
    <w:p w14:paraId="4E3FB478" w14:textId="77777777" w:rsidR="00D74A67" w:rsidRPr="00AE3EA1" w:rsidRDefault="00D74A67" w:rsidP="0086612B">
      <w:pPr>
        <w:numPr>
          <w:ilvl w:val="0"/>
          <w:numId w:val="19"/>
        </w:numPr>
        <w:spacing w:after="0" w:line="240" w:lineRule="auto"/>
        <w:rPr>
          <w:szCs w:val="24"/>
        </w:rPr>
      </w:pPr>
      <w:r w:rsidRPr="00AE3EA1">
        <w:rPr>
          <w:szCs w:val="24"/>
        </w:rPr>
        <w:t>Actively managing the risk of harm through effective supervision, regular safety checks and risk assessment</w:t>
      </w:r>
    </w:p>
    <w:p w14:paraId="7CFB2D5E" w14:textId="77777777" w:rsidR="00D74A67" w:rsidRPr="00AE3EA1" w:rsidRDefault="00D74A67" w:rsidP="0086612B">
      <w:pPr>
        <w:numPr>
          <w:ilvl w:val="0"/>
          <w:numId w:val="19"/>
        </w:numPr>
        <w:spacing w:after="0" w:line="240" w:lineRule="auto"/>
        <w:rPr>
          <w:szCs w:val="24"/>
        </w:rPr>
      </w:pPr>
      <w:r w:rsidRPr="00AE3EA1">
        <w:rPr>
          <w:szCs w:val="24"/>
        </w:rPr>
        <w:t>Providing staff with appropriate information and training, as well as regular opportunities to participate in safety planning and to discuss incidents or concerns</w:t>
      </w:r>
    </w:p>
    <w:p w14:paraId="4B085DD1" w14:textId="77777777" w:rsidR="00D74A67" w:rsidRPr="00AE3EA1" w:rsidRDefault="00D74A67" w:rsidP="0086612B">
      <w:pPr>
        <w:numPr>
          <w:ilvl w:val="0"/>
          <w:numId w:val="19"/>
        </w:numPr>
        <w:spacing w:after="0" w:line="240" w:lineRule="auto"/>
        <w:rPr>
          <w:szCs w:val="24"/>
        </w:rPr>
      </w:pPr>
      <w:r w:rsidRPr="00AE3EA1">
        <w:rPr>
          <w:szCs w:val="24"/>
        </w:rPr>
        <w:t>Informing everyone in the programme about safety precautions – children, parents etc.</w:t>
      </w:r>
    </w:p>
    <w:p w14:paraId="1B03FFB5" w14:textId="77777777" w:rsidR="00D74A67" w:rsidRPr="00AE3EA1" w:rsidRDefault="00D74A67" w:rsidP="0086612B">
      <w:pPr>
        <w:numPr>
          <w:ilvl w:val="0"/>
          <w:numId w:val="19"/>
        </w:numPr>
        <w:spacing w:after="0" w:line="240" w:lineRule="auto"/>
        <w:rPr>
          <w:szCs w:val="24"/>
        </w:rPr>
      </w:pPr>
      <w:r w:rsidRPr="00AE3EA1">
        <w:rPr>
          <w:szCs w:val="24"/>
        </w:rPr>
        <w:t>Regular recording and reporting of safety checks, incidents and concerns, including consultation or co-ordination as required with key stakeholders (MSD, OSCN etc.)</w:t>
      </w:r>
    </w:p>
    <w:p w14:paraId="037581FF" w14:textId="77777777" w:rsidR="00D74A67" w:rsidRPr="00AE3EA1" w:rsidRDefault="00D74A67" w:rsidP="0086612B">
      <w:pPr>
        <w:numPr>
          <w:ilvl w:val="0"/>
          <w:numId w:val="19"/>
        </w:numPr>
        <w:spacing w:after="0" w:line="240" w:lineRule="auto"/>
        <w:rPr>
          <w:szCs w:val="24"/>
        </w:rPr>
      </w:pPr>
      <w:r w:rsidRPr="00AE3EA1">
        <w:rPr>
          <w:szCs w:val="24"/>
        </w:rPr>
        <w:t>Regular monitoring and review of safety practices in all areas of the programme</w:t>
      </w:r>
    </w:p>
    <w:p w14:paraId="4E08D2CD" w14:textId="77777777" w:rsidR="00D74A67" w:rsidRPr="00AE3EA1" w:rsidRDefault="00D74A67" w:rsidP="0086612B">
      <w:pPr>
        <w:numPr>
          <w:ilvl w:val="0"/>
          <w:numId w:val="19"/>
        </w:numPr>
        <w:spacing w:after="0" w:line="240" w:lineRule="auto"/>
        <w:rPr>
          <w:szCs w:val="24"/>
        </w:rPr>
      </w:pPr>
      <w:r w:rsidRPr="00AE3EA1">
        <w:rPr>
          <w:szCs w:val="24"/>
        </w:rPr>
        <w:t>Reporting to governance body/owner on health and safety matters</w:t>
      </w:r>
    </w:p>
    <w:p w14:paraId="438BE108" w14:textId="77777777" w:rsidR="00D74A67" w:rsidRPr="00AE3EA1" w:rsidRDefault="00D74A67" w:rsidP="0086612B">
      <w:pPr>
        <w:numPr>
          <w:ilvl w:val="0"/>
          <w:numId w:val="19"/>
        </w:numPr>
        <w:spacing w:after="0" w:line="240" w:lineRule="auto"/>
        <w:rPr>
          <w:szCs w:val="24"/>
        </w:rPr>
      </w:pPr>
      <w:r w:rsidRPr="00AE3EA1">
        <w:rPr>
          <w:szCs w:val="24"/>
        </w:rPr>
        <w:t>Appropriate planning and preparation for emergencies, including natural disasters</w:t>
      </w:r>
    </w:p>
    <w:p w14:paraId="6844D296" w14:textId="77777777" w:rsidR="00D74A67" w:rsidRPr="00AE3EA1" w:rsidRDefault="00D74A67" w:rsidP="0086612B">
      <w:pPr>
        <w:spacing w:line="240" w:lineRule="auto"/>
        <w:rPr>
          <w:szCs w:val="24"/>
        </w:rPr>
      </w:pPr>
    </w:p>
    <w:p w14:paraId="334FA6CD" w14:textId="77777777" w:rsidR="00D74A67" w:rsidRPr="00AE3EA1" w:rsidRDefault="00D74A67" w:rsidP="0086612B">
      <w:pPr>
        <w:pStyle w:val="Heading2"/>
        <w:spacing w:line="240" w:lineRule="auto"/>
      </w:pPr>
      <w:bookmarkStart w:id="18" w:name="_Toc512429099"/>
      <w:r w:rsidRPr="00AE3EA1">
        <w:t>Programme safety procedures</w:t>
      </w:r>
      <w:bookmarkEnd w:id="18"/>
    </w:p>
    <w:p w14:paraId="11BEC5F1" w14:textId="77777777" w:rsidR="00D74A67" w:rsidRPr="00AE3EA1" w:rsidRDefault="00D74A67" w:rsidP="0086612B">
      <w:pPr>
        <w:spacing w:after="240" w:line="240" w:lineRule="auto"/>
        <w:rPr>
          <w:szCs w:val="24"/>
        </w:rPr>
      </w:pPr>
      <w:r w:rsidRPr="00AE3EA1">
        <w:rPr>
          <w:szCs w:val="24"/>
        </w:rPr>
        <w:t>All locations used by the programme will be subject to a risk assessment to identify potential hazards and safety issues. Facilities will comply with relevant building codes and regulations.  The programme will maintain a hazard register, to record hazards identified and steps taken to reduce the risk of harm.</w:t>
      </w:r>
    </w:p>
    <w:p w14:paraId="6727D5C9" w14:textId="77777777" w:rsidR="00D74A67" w:rsidRPr="00AE3EA1" w:rsidRDefault="00D74A67" w:rsidP="0086612B">
      <w:pPr>
        <w:spacing w:after="240" w:line="240" w:lineRule="auto"/>
        <w:rPr>
          <w:szCs w:val="24"/>
        </w:rPr>
      </w:pPr>
      <w:r w:rsidRPr="00AE3EA1">
        <w:rPr>
          <w:szCs w:val="24"/>
        </w:rPr>
        <w:t>The programme supervisor will ensure that a staff member checks the programme environment at the beginning of each day of the Holiday Programme (using the Venue and Hazard Check form). Programme management will regularly review these records at least twice per year.</w:t>
      </w:r>
    </w:p>
    <w:p w14:paraId="7E417E1F" w14:textId="77777777" w:rsidR="00D74A67" w:rsidRPr="00AE3EA1" w:rsidRDefault="00D74A67" w:rsidP="0086612B">
      <w:pPr>
        <w:spacing w:after="240" w:line="240" w:lineRule="auto"/>
        <w:rPr>
          <w:szCs w:val="24"/>
        </w:rPr>
      </w:pPr>
      <w:r w:rsidRPr="00AE3EA1">
        <w:rPr>
          <w:szCs w:val="24"/>
        </w:rPr>
        <w:t>In addition to these regular safety checks the programme will complete a risk assessment form for special activities that pose particular safety risks</w:t>
      </w:r>
      <w:r>
        <w:rPr>
          <w:szCs w:val="24"/>
        </w:rPr>
        <w:t xml:space="preserve">. </w:t>
      </w:r>
      <w:r w:rsidRPr="00AE3EA1">
        <w:rPr>
          <w:szCs w:val="24"/>
        </w:rPr>
        <w:t>The programme supervisor will complete risk assessments with input from programme staff. Risk assessments will be filed and available for programme staff whenever these activities are going to occur.</w:t>
      </w:r>
    </w:p>
    <w:p w14:paraId="31906000" w14:textId="77777777" w:rsidR="00D74A67" w:rsidRPr="00AE3EA1" w:rsidRDefault="00D74A67" w:rsidP="0086612B">
      <w:pPr>
        <w:spacing w:after="240" w:line="240" w:lineRule="auto"/>
        <w:rPr>
          <w:szCs w:val="24"/>
        </w:rPr>
      </w:pPr>
      <w:r w:rsidRPr="00AE3EA1">
        <w:rPr>
          <w:szCs w:val="24"/>
        </w:rPr>
        <w:t>All planned activities will meet relevant industry standards.</w:t>
      </w:r>
    </w:p>
    <w:p w14:paraId="0ABFB9D8" w14:textId="77777777" w:rsidR="00D74A67" w:rsidRPr="00AE3EA1" w:rsidRDefault="00D74A67" w:rsidP="0086612B">
      <w:pPr>
        <w:spacing w:line="240" w:lineRule="auto"/>
        <w:rPr>
          <w:szCs w:val="24"/>
        </w:rPr>
      </w:pPr>
      <w:r w:rsidRPr="00AE3EA1">
        <w:rPr>
          <w:szCs w:val="24"/>
        </w:rPr>
        <w:t xml:space="preserve">Parents will be given information on safety as part of the enrolment process and whenever there are activities that have a significantly higher safety risk.  Written parental consent may be required for </w:t>
      </w:r>
      <w:r>
        <w:rPr>
          <w:szCs w:val="24"/>
        </w:rPr>
        <w:t xml:space="preserve">special </w:t>
      </w:r>
      <w:r w:rsidRPr="00AE3EA1">
        <w:rPr>
          <w:szCs w:val="24"/>
        </w:rPr>
        <w:t>activities at the discretion of the programme management.</w:t>
      </w:r>
    </w:p>
    <w:p w14:paraId="78493EC6" w14:textId="77777777" w:rsidR="00D74A67" w:rsidRPr="00AE3EA1" w:rsidRDefault="00D74A67" w:rsidP="0086612B">
      <w:pPr>
        <w:spacing w:after="240" w:line="240" w:lineRule="auto"/>
        <w:rPr>
          <w:szCs w:val="24"/>
        </w:rPr>
      </w:pPr>
      <w:r w:rsidRPr="00AE3EA1">
        <w:rPr>
          <w:szCs w:val="24"/>
        </w:rPr>
        <w:t xml:space="preserve">There will be regular reporting to programme </w:t>
      </w:r>
      <w:r>
        <w:rPr>
          <w:szCs w:val="24"/>
        </w:rPr>
        <w:t>manager</w:t>
      </w:r>
      <w:r w:rsidRPr="00AE3EA1">
        <w:rPr>
          <w:szCs w:val="24"/>
        </w:rPr>
        <w:t xml:space="preserve"> on health and safety matters including any changes or improvements made to health and safety in the programme and outcomes from health and safety reviews.</w:t>
      </w:r>
    </w:p>
    <w:p w14:paraId="2CFA31AF" w14:textId="77777777" w:rsidR="00C6567E" w:rsidRPr="00AE3EA1" w:rsidRDefault="00D74A67" w:rsidP="0086612B">
      <w:pPr>
        <w:spacing w:after="240" w:line="240" w:lineRule="auto"/>
        <w:rPr>
          <w:szCs w:val="24"/>
        </w:rPr>
      </w:pPr>
      <w:r w:rsidRPr="00AE3EA1">
        <w:rPr>
          <w:szCs w:val="24"/>
        </w:rPr>
        <w:t xml:space="preserve">The programme provides a smoke free environment. Smoking indoors is not permitted and staff who smoke are not permitted to do so anywhere on the programme grounds. </w:t>
      </w:r>
    </w:p>
    <w:p w14:paraId="1550D4E1" w14:textId="77777777" w:rsidR="008326FE" w:rsidRPr="00AE3EA1" w:rsidRDefault="008326FE" w:rsidP="0086612B">
      <w:pPr>
        <w:pStyle w:val="Heading2"/>
        <w:spacing w:line="240" w:lineRule="auto"/>
      </w:pPr>
      <w:bookmarkStart w:id="19" w:name="_Toc512429100"/>
      <w:r w:rsidRPr="00AE3EA1">
        <w:lastRenderedPageBreak/>
        <w:t>Staff induction, participation and training in health and safety</w:t>
      </w:r>
      <w:bookmarkEnd w:id="19"/>
    </w:p>
    <w:p w14:paraId="59036818" w14:textId="77777777" w:rsidR="008326FE" w:rsidRPr="00AE3EA1" w:rsidRDefault="008326FE" w:rsidP="0086612B">
      <w:pPr>
        <w:spacing w:line="240" w:lineRule="auto"/>
        <w:rPr>
          <w:szCs w:val="24"/>
        </w:rPr>
      </w:pPr>
      <w:r w:rsidRPr="00AE3EA1">
        <w:rPr>
          <w:szCs w:val="24"/>
        </w:rPr>
        <w:t xml:space="preserve">Conscious Kids is committed to maintaining a safe and healthy working environment for employees and other persons in the workplace. Health and safety is everyone’s business, and everyone is expected to share in a commitment to avoid all accidents and incidents, which may cause personal injury, property damage or loss of any kind. Every employee is expected to act safely at all times to ensure their own welfare and that of their fellow employees and others in the workplace. </w:t>
      </w:r>
    </w:p>
    <w:p w14:paraId="72BD4EEF" w14:textId="77777777" w:rsidR="008326FE" w:rsidRPr="00AE3EA1" w:rsidRDefault="008326FE" w:rsidP="0086612B">
      <w:pPr>
        <w:spacing w:line="240" w:lineRule="auto"/>
        <w:rPr>
          <w:szCs w:val="24"/>
        </w:rPr>
      </w:pPr>
      <w:r w:rsidRPr="00AE3EA1">
        <w:rPr>
          <w:szCs w:val="24"/>
        </w:rPr>
        <w:t xml:space="preserve">Conscious Kids will ensure the safety of employees by: </w:t>
      </w:r>
    </w:p>
    <w:p w14:paraId="638A2E71" w14:textId="77777777" w:rsidR="008326FE" w:rsidRPr="00AE3EA1" w:rsidRDefault="008326FE" w:rsidP="0086612B">
      <w:pPr>
        <w:spacing w:line="240" w:lineRule="auto"/>
        <w:rPr>
          <w:szCs w:val="24"/>
        </w:rPr>
      </w:pPr>
      <w:r w:rsidRPr="00AE3EA1">
        <w:rPr>
          <w:szCs w:val="24"/>
        </w:rPr>
        <w:t xml:space="preserve">- Providing and maintaining a safe working environment. </w:t>
      </w:r>
    </w:p>
    <w:p w14:paraId="47249C90" w14:textId="77777777" w:rsidR="008326FE" w:rsidRPr="00AE3EA1" w:rsidRDefault="008326FE" w:rsidP="0086612B">
      <w:pPr>
        <w:spacing w:line="240" w:lineRule="auto"/>
        <w:rPr>
          <w:szCs w:val="24"/>
        </w:rPr>
      </w:pPr>
      <w:r w:rsidRPr="00AE3EA1">
        <w:rPr>
          <w:szCs w:val="24"/>
        </w:rPr>
        <w:t xml:space="preserve">- Providing facilities for health and safety. </w:t>
      </w:r>
    </w:p>
    <w:p w14:paraId="62970F49" w14:textId="77777777" w:rsidR="008326FE" w:rsidRPr="00AE3EA1" w:rsidRDefault="008326FE" w:rsidP="0086612B">
      <w:pPr>
        <w:spacing w:line="240" w:lineRule="auto"/>
        <w:rPr>
          <w:szCs w:val="24"/>
        </w:rPr>
      </w:pPr>
      <w:r w:rsidRPr="00AE3EA1">
        <w:rPr>
          <w:szCs w:val="24"/>
        </w:rPr>
        <w:t xml:space="preserve">- Ensuring all buildings and equipment are safe. </w:t>
      </w:r>
    </w:p>
    <w:p w14:paraId="58324E97" w14:textId="77777777" w:rsidR="008326FE" w:rsidRPr="00AE3EA1" w:rsidRDefault="008326FE" w:rsidP="0086612B">
      <w:pPr>
        <w:spacing w:line="240" w:lineRule="auto"/>
        <w:rPr>
          <w:szCs w:val="24"/>
        </w:rPr>
      </w:pPr>
      <w:r w:rsidRPr="00AE3EA1">
        <w:rPr>
          <w:szCs w:val="24"/>
        </w:rPr>
        <w:t xml:space="preserve">- Ensuring all employees (including any mobile workers), and other people at (or in the vicinity) of the place of work are not exposed to unmanaged or uncontrolled hazards. </w:t>
      </w:r>
    </w:p>
    <w:p w14:paraId="1CFDE65A" w14:textId="77777777" w:rsidR="008326FE" w:rsidRPr="00AE3EA1" w:rsidRDefault="008326FE" w:rsidP="0086612B">
      <w:pPr>
        <w:spacing w:line="240" w:lineRule="auto"/>
        <w:rPr>
          <w:szCs w:val="24"/>
        </w:rPr>
      </w:pPr>
      <w:r w:rsidRPr="00AE3EA1">
        <w:rPr>
          <w:szCs w:val="24"/>
        </w:rPr>
        <w:t>- Developing and implementing emerge</w:t>
      </w:r>
      <w:r>
        <w:rPr>
          <w:szCs w:val="24"/>
        </w:rPr>
        <w:t xml:space="preserve">ncy and evacuation procedures. </w:t>
      </w:r>
    </w:p>
    <w:p w14:paraId="537AC8F6" w14:textId="77777777" w:rsidR="008326FE" w:rsidRPr="00AE3EA1" w:rsidRDefault="008326FE" w:rsidP="0086612B">
      <w:pPr>
        <w:spacing w:line="240" w:lineRule="auto"/>
        <w:rPr>
          <w:szCs w:val="24"/>
        </w:rPr>
      </w:pPr>
      <w:r w:rsidRPr="00AE3EA1">
        <w:rPr>
          <w:szCs w:val="24"/>
        </w:rPr>
        <w:t xml:space="preserve">To achieve this Conscious Kids will: </w:t>
      </w:r>
    </w:p>
    <w:p w14:paraId="287C5D09" w14:textId="77777777" w:rsidR="008326FE" w:rsidRPr="00AE3EA1" w:rsidRDefault="008326FE" w:rsidP="0086612B">
      <w:pPr>
        <w:spacing w:line="240" w:lineRule="auto"/>
        <w:rPr>
          <w:szCs w:val="24"/>
        </w:rPr>
      </w:pPr>
      <w:r w:rsidRPr="00AE3EA1">
        <w:rPr>
          <w:szCs w:val="24"/>
        </w:rPr>
        <w:t xml:space="preserve">- Systematically identify and control all hazards in the workplace. Where there are significant hazards Conscious Kids will take all practicable steps to eliminate, isolate and or minimise these hazards to prevent any injury or damage. </w:t>
      </w:r>
    </w:p>
    <w:p w14:paraId="4609E9AD" w14:textId="77777777" w:rsidR="008326FE" w:rsidRPr="00AE3EA1" w:rsidRDefault="008326FE" w:rsidP="0086612B">
      <w:pPr>
        <w:spacing w:line="240" w:lineRule="auto"/>
        <w:rPr>
          <w:szCs w:val="24"/>
        </w:rPr>
      </w:pPr>
      <w:r w:rsidRPr="00AE3EA1">
        <w:rPr>
          <w:szCs w:val="24"/>
        </w:rPr>
        <w:t xml:space="preserve">- Inform all employees of hazards and the hazard controls. </w:t>
      </w:r>
    </w:p>
    <w:p w14:paraId="05566FA9" w14:textId="77777777" w:rsidR="008326FE" w:rsidRPr="00AE3EA1" w:rsidRDefault="008326FE" w:rsidP="0086612B">
      <w:pPr>
        <w:spacing w:line="240" w:lineRule="auto"/>
        <w:rPr>
          <w:szCs w:val="24"/>
        </w:rPr>
      </w:pPr>
      <w:r w:rsidRPr="00AE3EA1">
        <w:rPr>
          <w:szCs w:val="24"/>
        </w:rPr>
        <w:t>- Ensure all employees are properly trained and supervised.</w:t>
      </w:r>
    </w:p>
    <w:p w14:paraId="600669C1" w14:textId="77777777" w:rsidR="008326FE" w:rsidRPr="00AE3EA1" w:rsidRDefault="008326FE" w:rsidP="0086612B">
      <w:pPr>
        <w:spacing w:line="240" w:lineRule="auto"/>
        <w:rPr>
          <w:szCs w:val="24"/>
        </w:rPr>
      </w:pPr>
      <w:r w:rsidRPr="00AE3EA1">
        <w:rPr>
          <w:szCs w:val="24"/>
        </w:rPr>
        <w:t>- Inform all employees of emergency and evacuation procedures.</w:t>
      </w:r>
    </w:p>
    <w:p w14:paraId="7113F644" w14:textId="77777777" w:rsidR="008326FE" w:rsidRPr="00AE3EA1" w:rsidRDefault="008326FE" w:rsidP="0086612B">
      <w:pPr>
        <w:spacing w:line="240" w:lineRule="auto"/>
        <w:rPr>
          <w:szCs w:val="24"/>
        </w:rPr>
      </w:pPr>
      <w:r w:rsidRPr="00AE3EA1">
        <w:rPr>
          <w:szCs w:val="24"/>
        </w:rPr>
        <w:t xml:space="preserve">- Adhere to policies, procedures, </w:t>
      </w:r>
      <w:r w:rsidR="00AB7123" w:rsidRPr="00AE3EA1">
        <w:rPr>
          <w:szCs w:val="24"/>
        </w:rPr>
        <w:t>guidance</w:t>
      </w:r>
      <w:r w:rsidRPr="00AE3EA1">
        <w:rPr>
          <w:szCs w:val="24"/>
        </w:rPr>
        <w:t xml:space="preserve"> and recommendations from KiwiSafe and KiwiWork Safe.</w:t>
      </w:r>
    </w:p>
    <w:p w14:paraId="25DB70C9" w14:textId="77777777" w:rsidR="008326FE" w:rsidRPr="00AE3EA1" w:rsidRDefault="008326FE" w:rsidP="0086612B">
      <w:pPr>
        <w:spacing w:line="240" w:lineRule="auto"/>
        <w:rPr>
          <w:szCs w:val="24"/>
        </w:rPr>
      </w:pPr>
      <w:r w:rsidRPr="00AE3EA1">
        <w:rPr>
          <w:szCs w:val="24"/>
        </w:rPr>
        <w:t>- Record all incidents and accidents in our workplace, and take all practicable steps to prevent these events from happening.</w:t>
      </w:r>
    </w:p>
    <w:p w14:paraId="6E82A004" w14:textId="77777777" w:rsidR="008326FE" w:rsidRPr="00AE3EA1" w:rsidRDefault="008326FE" w:rsidP="0086612B">
      <w:pPr>
        <w:spacing w:line="240" w:lineRule="auto"/>
        <w:rPr>
          <w:szCs w:val="24"/>
        </w:rPr>
      </w:pPr>
      <w:r w:rsidRPr="00AE3EA1">
        <w:rPr>
          <w:szCs w:val="24"/>
        </w:rPr>
        <w:t>- Carry out planned self-inspections to monitor health and safety issues.</w:t>
      </w:r>
    </w:p>
    <w:p w14:paraId="2441A0DB" w14:textId="77777777" w:rsidR="008326FE" w:rsidRPr="00AE3EA1" w:rsidRDefault="008326FE" w:rsidP="0086612B">
      <w:pPr>
        <w:spacing w:line="240" w:lineRule="auto"/>
        <w:rPr>
          <w:szCs w:val="24"/>
        </w:rPr>
      </w:pPr>
      <w:r w:rsidRPr="00AE3EA1">
        <w:rPr>
          <w:szCs w:val="24"/>
        </w:rPr>
        <w:t>- Ensure all employees are given reasonable opportunities to participate effectively in ongoing processes for the improvement of health and safety in our workplace.</w:t>
      </w:r>
    </w:p>
    <w:p w14:paraId="04C4BE84" w14:textId="77777777" w:rsidR="008326FE" w:rsidRPr="00AE3EA1" w:rsidRDefault="008326FE" w:rsidP="0086612B">
      <w:pPr>
        <w:spacing w:after="60" w:line="240" w:lineRule="auto"/>
        <w:rPr>
          <w:szCs w:val="24"/>
        </w:rPr>
      </w:pPr>
      <w:r w:rsidRPr="00AE3EA1">
        <w:rPr>
          <w:szCs w:val="24"/>
        </w:rPr>
        <w:t>As part of staff induction, relevant health and safety procedures will be explained including (but not limited to):</w:t>
      </w:r>
    </w:p>
    <w:p w14:paraId="0ACD6FF9" w14:textId="77777777" w:rsidR="008326FE" w:rsidRPr="00AE3EA1" w:rsidRDefault="008326FE" w:rsidP="0086612B">
      <w:pPr>
        <w:numPr>
          <w:ilvl w:val="0"/>
          <w:numId w:val="22"/>
        </w:numPr>
        <w:spacing w:after="60" w:line="240" w:lineRule="auto"/>
        <w:rPr>
          <w:szCs w:val="24"/>
        </w:rPr>
      </w:pPr>
      <w:r w:rsidRPr="00AE3EA1">
        <w:rPr>
          <w:szCs w:val="24"/>
        </w:rPr>
        <w:t>duty of care and the staff code of conduct</w:t>
      </w:r>
    </w:p>
    <w:p w14:paraId="064D68C5" w14:textId="77777777" w:rsidR="008326FE" w:rsidRPr="00AE3EA1" w:rsidRDefault="008326FE" w:rsidP="0086612B">
      <w:pPr>
        <w:numPr>
          <w:ilvl w:val="0"/>
          <w:numId w:val="22"/>
        </w:numPr>
        <w:spacing w:after="60" w:line="240" w:lineRule="auto"/>
        <w:rPr>
          <w:szCs w:val="24"/>
        </w:rPr>
      </w:pPr>
      <w:r w:rsidRPr="00AE3EA1">
        <w:rPr>
          <w:szCs w:val="24"/>
        </w:rPr>
        <w:t>programme hazards and safe use of equipment and facilities</w:t>
      </w:r>
    </w:p>
    <w:p w14:paraId="62B901B7" w14:textId="77777777" w:rsidR="008326FE" w:rsidRPr="00AE3EA1" w:rsidRDefault="008326FE" w:rsidP="0086612B">
      <w:pPr>
        <w:numPr>
          <w:ilvl w:val="0"/>
          <w:numId w:val="22"/>
        </w:numPr>
        <w:spacing w:after="60" w:line="240" w:lineRule="auto"/>
        <w:rPr>
          <w:szCs w:val="24"/>
        </w:rPr>
      </w:pPr>
      <w:r w:rsidRPr="00AE3EA1">
        <w:rPr>
          <w:szCs w:val="24"/>
        </w:rPr>
        <w:t>programme rules and boundaries</w:t>
      </w:r>
    </w:p>
    <w:p w14:paraId="6E83B380" w14:textId="77777777" w:rsidR="008326FE" w:rsidRPr="00AE3EA1" w:rsidRDefault="008326FE" w:rsidP="0086612B">
      <w:pPr>
        <w:numPr>
          <w:ilvl w:val="0"/>
          <w:numId w:val="22"/>
        </w:numPr>
        <w:spacing w:after="60" w:line="240" w:lineRule="auto"/>
        <w:rPr>
          <w:szCs w:val="24"/>
        </w:rPr>
      </w:pPr>
      <w:r w:rsidRPr="00AE3EA1">
        <w:rPr>
          <w:szCs w:val="24"/>
        </w:rPr>
        <w:t>programme supervision</w:t>
      </w:r>
    </w:p>
    <w:p w14:paraId="4D8A3687" w14:textId="77777777" w:rsidR="008326FE" w:rsidRPr="00AE3EA1" w:rsidRDefault="008326FE" w:rsidP="0086612B">
      <w:pPr>
        <w:numPr>
          <w:ilvl w:val="0"/>
          <w:numId w:val="22"/>
        </w:numPr>
        <w:spacing w:after="60" w:line="240" w:lineRule="auto"/>
        <w:rPr>
          <w:szCs w:val="24"/>
        </w:rPr>
      </w:pPr>
      <w:r w:rsidRPr="00AE3EA1">
        <w:rPr>
          <w:szCs w:val="24"/>
        </w:rPr>
        <w:t>emergency procedures</w:t>
      </w:r>
    </w:p>
    <w:p w14:paraId="4A5AAACA" w14:textId="77777777" w:rsidR="008326FE" w:rsidRPr="00AE3EA1" w:rsidRDefault="008326FE" w:rsidP="0086612B">
      <w:pPr>
        <w:numPr>
          <w:ilvl w:val="0"/>
          <w:numId w:val="22"/>
        </w:numPr>
        <w:spacing w:after="60" w:line="240" w:lineRule="auto"/>
        <w:rPr>
          <w:szCs w:val="24"/>
        </w:rPr>
      </w:pPr>
      <w:r w:rsidRPr="00AE3EA1">
        <w:rPr>
          <w:szCs w:val="24"/>
        </w:rPr>
        <w:t>sign in/out requirements</w:t>
      </w:r>
    </w:p>
    <w:p w14:paraId="1356E7BE" w14:textId="77777777" w:rsidR="008326FE" w:rsidRPr="00AE3EA1" w:rsidRDefault="008326FE" w:rsidP="0086612B">
      <w:pPr>
        <w:numPr>
          <w:ilvl w:val="0"/>
          <w:numId w:val="22"/>
        </w:numPr>
        <w:spacing w:after="60" w:line="240" w:lineRule="auto"/>
        <w:rPr>
          <w:szCs w:val="24"/>
        </w:rPr>
      </w:pPr>
      <w:r w:rsidRPr="00AE3EA1">
        <w:rPr>
          <w:szCs w:val="24"/>
        </w:rPr>
        <w:t>medical and special needs, including food allergies</w:t>
      </w:r>
    </w:p>
    <w:p w14:paraId="08052E22" w14:textId="77777777" w:rsidR="008326FE" w:rsidRPr="00AE3EA1" w:rsidRDefault="008326FE" w:rsidP="0086612B">
      <w:pPr>
        <w:numPr>
          <w:ilvl w:val="0"/>
          <w:numId w:val="22"/>
        </w:numPr>
        <w:spacing w:line="240" w:lineRule="auto"/>
        <w:rPr>
          <w:szCs w:val="24"/>
        </w:rPr>
      </w:pPr>
      <w:r w:rsidRPr="00AE3EA1">
        <w:rPr>
          <w:szCs w:val="24"/>
        </w:rPr>
        <w:t>food hygiene</w:t>
      </w:r>
    </w:p>
    <w:p w14:paraId="49C7741D" w14:textId="77777777" w:rsidR="008326FE" w:rsidRPr="00AE3EA1" w:rsidRDefault="008326FE" w:rsidP="0086612B">
      <w:pPr>
        <w:spacing w:after="240" w:line="240" w:lineRule="auto"/>
        <w:rPr>
          <w:szCs w:val="24"/>
        </w:rPr>
      </w:pPr>
      <w:r w:rsidRPr="00AE3EA1">
        <w:rPr>
          <w:szCs w:val="24"/>
        </w:rPr>
        <w:t>As part of their induction, new staff will be monitored and receive regular feedback on health and safety practices. New staff will not be placed in roles above their level of experie</w:t>
      </w:r>
      <w:r>
        <w:rPr>
          <w:szCs w:val="24"/>
        </w:rPr>
        <w:t>nce and competence</w:t>
      </w:r>
      <w:r w:rsidRPr="00AE3EA1">
        <w:rPr>
          <w:szCs w:val="24"/>
        </w:rPr>
        <w:t>. In these situations new staff will be supervised by an experienced staff member.</w:t>
      </w:r>
    </w:p>
    <w:p w14:paraId="03BE6B5C" w14:textId="77777777" w:rsidR="008326FE" w:rsidRPr="00AE3EA1" w:rsidRDefault="008326FE" w:rsidP="0086612B">
      <w:pPr>
        <w:spacing w:after="240" w:line="240" w:lineRule="auto"/>
        <w:rPr>
          <w:szCs w:val="24"/>
        </w:rPr>
      </w:pPr>
      <w:r w:rsidRPr="00AE3EA1">
        <w:rPr>
          <w:szCs w:val="24"/>
        </w:rPr>
        <w:lastRenderedPageBreak/>
        <w:t xml:space="preserve">There will be regular staff meetings. These will be minuted. Health and safety will be a regular agenda item for these meetings. Any concerns and safety issues can be raised and discussed. Staff will also be informed that they may raise concerns at any time with the programme supervisor or programme management. </w:t>
      </w:r>
    </w:p>
    <w:p w14:paraId="3B294E56" w14:textId="77777777" w:rsidR="008326FE" w:rsidRPr="00AE3EA1" w:rsidRDefault="008326FE" w:rsidP="0086612B">
      <w:pPr>
        <w:spacing w:after="240" w:line="240" w:lineRule="auto"/>
        <w:rPr>
          <w:szCs w:val="24"/>
        </w:rPr>
      </w:pPr>
      <w:r w:rsidRPr="00AE3EA1">
        <w:rPr>
          <w:szCs w:val="24"/>
        </w:rPr>
        <w:t>All staff will participate as a group in an annual health and safety review provided by Kiwi</w:t>
      </w:r>
      <w:r w:rsidR="00E0459C">
        <w:rPr>
          <w:szCs w:val="24"/>
        </w:rPr>
        <w:t xml:space="preserve"> </w:t>
      </w:r>
      <w:r w:rsidRPr="00AE3EA1">
        <w:rPr>
          <w:szCs w:val="24"/>
        </w:rPr>
        <w:t>Work</w:t>
      </w:r>
      <w:r w:rsidR="00E0459C">
        <w:rPr>
          <w:szCs w:val="24"/>
        </w:rPr>
        <w:t xml:space="preserve"> </w:t>
      </w:r>
      <w:r w:rsidRPr="00AE3EA1">
        <w:rPr>
          <w:szCs w:val="24"/>
        </w:rPr>
        <w:t>Safe</w:t>
      </w:r>
      <w:r w:rsidR="00E0459C">
        <w:rPr>
          <w:szCs w:val="24"/>
        </w:rPr>
        <w:t xml:space="preserve"> Limited</w:t>
      </w:r>
      <w:r w:rsidRPr="00AE3EA1">
        <w:rPr>
          <w:szCs w:val="24"/>
        </w:rPr>
        <w:t>, which will be recorded and filed.</w:t>
      </w:r>
    </w:p>
    <w:p w14:paraId="3AAF0FA3" w14:textId="77777777" w:rsidR="00D74A67" w:rsidRDefault="008326FE" w:rsidP="0086612B">
      <w:pPr>
        <w:spacing w:after="240" w:line="240" w:lineRule="auto"/>
        <w:rPr>
          <w:szCs w:val="24"/>
        </w:rPr>
      </w:pPr>
      <w:r w:rsidRPr="00AE3EA1">
        <w:rPr>
          <w:szCs w:val="24"/>
        </w:rPr>
        <w:t xml:space="preserve"> Staff will be encouraged to participate in exter</w:t>
      </w:r>
      <w:r>
        <w:rPr>
          <w:szCs w:val="24"/>
        </w:rPr>
        <w:t>nal health and safety training.</w:t>
      </w:r>
    </w:p>
    <w:p w14:paraId="68F7A43F" w14:textId="77777777" w:rsidR="00C6567E" w:rsidRPr="00AE3EA1" w:rsidRDefault="00C6567E" w:rsidP="0086612B">
      <w:pPr>
        <w:spacing w:after="240" w:line="240" w:lineRule="auto"/>
        <w:rPr>
          <w:szCs w:val="24"/>
        </w:rPr>
      </w:pPr>
    </w:p>
    <w:p w14:paraId="7F650263" w14:textId="77777777" w:rsidR="00D74A67" w:rsidRPr="00AE3EA1" w:rsidRDefault="00AB7123" w:rsidP="0086612B">
      <w:pPr>
        <w:pStyle w:val="Heading2"/>
        <w:spacing w:line="240" w:lineRule="auto"/>
      </w:pPr>
      <w:bookmarkStart w:id="20" w:name="_Toc512429101"/>
      <w:r>
        <w:t xml:space="preserve">Programme attendance and </w:t>
      </w:r>
      <w:r w:rsidR="00D74A67">
        <w:t>supervision</w:t>
      </w:r>
      <w:bookmarkEnd w:id="20"/>
    </w:p>
    <w:p w14:paraId="611999AE" w14:textId="2401AFD5" w:rsidR="00D74A67" w:rsidRPr="00AE3EA1" w:rsidRDefault="00D74A67" w:rsidP="0086612B">
      <w:pPr>
        <w:spacing w:line="240" w:lineRule="auto"/>
        <w:rPr>
          <w:szCs w:val="24"/>
        </w:rPr>
      </w:pPr>
      <w:r w:rsidRPr="00AE3EA1">
        <w:rPr>
          <w:szCs w:val="24"/>
        </w:rPr>
        <w:t xml:space="preserve">The staff/child ratio will </w:t>
      </w:r>
      <w:r w:rsidR="00AB7123">
        <w:rPr>
          <w:szCs w:val="24"/>
        </w:rPr>
        <w:t>endeavour</w:t>
      </w:r>
      <w:r>
        <w:rPr>
          <w:szCs w:val="24"/>
        </w:rPr>
        <w:t xml:space="preserve"> to be </w:t>
      </w:r>
      <w:r w:rsidR="00461285">
        <w:rPr>
          <w:szCs w:val="24"/>
        </w:rPr>
        <w:t xml:space="preserve">1:9 for supervision, </w:t>
      </w:r>
      <w:r>
        <w:rPr>
          <w:szCs w:val="24"/>
        </w:rPr>
        <w:t>1:8</w:t>
      </w:r>
      <w:r w:rsidR="00461285">
        <w:rPr>
          <w:szCs w:val="24"/>
        </w:rPr>
        <w:t xml:space="preserve"> for staffing, 1:6 for swimming</w:t>
      </w:r>
      <w:r w:rsidRPr="00AE3EA1">
        <w:rPr>
          <w:szCs w:val="24"/>
        </w:rPr>
        <w:t>.</w:t>
      </w:r>
      <w:r>
        <w:rPr>
          <w:szCs w:val="24"/>
        </w:rPr>
        <w:t xml:space="preserve"> </w:t>
      </w:r>
    </w:p>
    <w:p w14:paraId="2E29A305" w14:textId="77777777" w:rsidR="00D74A67" w:rsidRPr="00AE3EA1" w:rsidRDefault="00D74A67" w:rsidP="0086612B">
      <w:pPr>
        <w:spacing w:line="240" w:lineRule="auto"/>
        <w:rPr>
          <w:szCs w:val="24"/>
        </w:rPr>
      </w:pPr>
      <w:r w:rsidRPr="00AE3EA1">
        <w:rPr>
          <w:szCs w:val="24"/>
        </w:rPr>
        <w:t>There will always be a minimum of two staff on duty at the programme.</w:t>
      </w:r>
    </w:p>
    <w:p w14:paraId="0E5FC57F" w14:textId="4E322359" w:rsidR="00D74A67" w:rsidRPr="00AE3EA1" w:rsidRDefault="00D74A67" w:rsidP="0086612B">
      <w:pPr>
        <w:spacing w:after="240" w:line="240" w:lineRule="auto"/>
        <w:rPr>
          <w:szCs w:val="24"/>
        </w:rPr>
      </w:pPr>
      <w:r w:rsidRPr="00AE3EA1">
        <w:rPr>
          <w:szCs w:val="24"/>
        </w:rPr>
        <w:t>All st</w:t>
      </w:r>
      <w:r w:rsidR="00F209BF">
        <w:rPr>
          <w:szCs w:val="24"/>
        </w:rPr>
        <w:t>aff counted in the ratios are 14</w:t>
      </w:r>
      <w:bookmarkStart w:id="21" w:name="_GoBack"/>
      <w:bookmarkEnd w:id="21"/>
      <w:r w:rsidRPr="00AE3EA1">
        <w:rPr>
          <w:szCs w:val="24"/>
        </w:rPr>
        <w:t xml:space="preserve"> years or older. The programme supervisor will be 20 years or older and will be required to remain on site during the programme hours. All staff will have the appropriate level of maturity and experience to effectively supervise (refer to: staffing policy).  ) Parents may be used to help run the program and contribute to the ratios if they have attended a training programme run by Conscious Kids. Sometimes volunteers will be involved in the programme to provide specialist knowledge and experiences for the children. If a background check including a police check has not been obtained then volunteers are never to be left alone with the children. A Teacher, trained parent, or other staff member is always to be present.</w:t>
      </w:r>
    </w:p>
    <w:p w14:paraId="0B2841FA" w14:textId="77777777" w:rsidR="00D74A67" w:rsidRPr="00AE3EA1" w:rsidRDefault="00D74A67" w:rsidP="0086612B">
      <w:pPr>
        <w:spacing w:after="240" w:line="240" w:lineRule="auto"/>
        <w:rPr>
          <w:szCs w:val="24"/>
        </w:rPr>
      </w:pPr>
      <w:r>
        <w:rPr>
          <w:szCs w:val="24"/>
        </w:rPr>
        <w:t>A</w:t>
      </w:r>
      <w:r w:rsidRPr="00AE3EA1">
        <w:rPr>
          <w:szCs w:val="24"/>
        </w:rPr>
        <w:t>ctivities and situations that pose a higher risk may have a lower number of children per staff member, which will be determined by a risk assessment process.</w:t>
      </w:r>
    </w:p>
    <w:p w14:paraId="2277C713" w14:textId="77777777" w:rsidR="00D74A67" w:rsidRPr="00AE3EA1" w:rsidRDefault="00D74A67" w:rsidP="0086612B">
      <w:pPr>
        <w:spacing w:after="240" w:line="240" w:lineRule="auto"/>
        <w:rPr>
          <w:szCs w:val="24"/>
        </w:rPr>
      </w:pPr>
      <w:r w:rsidRPr="00AE3EA1">
        <w:rPr>
          <w:szCs w:val="24"/>
        </w:rPr>
        <w:t>A minimum of one qualified first aider will be on-site at all times. We will aim to have at least half of all staff current first aid qualified at all times.</w:t>
      </w:r>
    </w:p>
    <w:p w14:paraId="681CE0AB" w14:textId="77777777" w:rsidR="00D74A67" w:rsidRPr="00AE3EA1" w:rsidRDefault="00D74A67" w:rsidP="0086612B">
      <w:pPr>
        <w:spacing w:line="240" w:lineRule="auto"/>
        <w:rPr>
          <w:szCs w:val="24"/>
        </w:rPr>
      </w:pPr>
      <w:r w:rsidRPr="00AE3EA1">
        <w:rPr>
          <w:szCs w:val="24"/>
        </w:rPr>
        <w:t>All attending children will be allocated an adult who will be responsible for knowing their whereabouts at all times. Physical boundaries of the location will be set and children will be made aware of these boundaries. Consequences will be enforced if children move beyond the set boundaries without an adult. See behaviour management policy for details of consequences. Regular head counts will be done throughout the day to ensure the safety of all children. For emergency purposes, all adults will have a whistle and will use it to gather children together whenever necessary. Both children and adults will be given instruction on when and how to use and respond to the whistle. Staff will be able to communicate at all times</w:t>
      </w:r>
      <w:r w:rsidR="008326FE">
        <w:rPr>
          <w:szCs w:val="24"/>
        </w:rPr>
        <w:t xml:space="preserve"> via phones or walkie talkies. </w:t>
      </w:r>
    </w:p>
    <w:p w14:paraId="36E3E5E0" w14:textId="2FA1419E" w:rsidR="00D74A67" w:rsidRDefault="00D74A67" w:rsidP="0086612B">
      <w:pPr>
        <w:spacing w:line="240" w:lineRule="auto"/>
        <w:rPr>
          <w:szCs w:val="24"/>
        </w:rPr>
      </w:pPr>
      <w:r w:rsidRPr="00AE3EA1">
        <w:rPr>
          <w:szCs w:val="24"/>
        </w:rPr>
        <w:t>Fo</w:t>
      </w:r>
      <w:r>
        <w:rPr>
          <w:szCs w:val="24"/>
        </w:rPr>
        <w:t>r special activities</w:t>
      </w:r>
      <w:r w:rsidRPr="00AE3EA1">
        <w:rPr>
          <w:szCs w:val="24"/>
        </w:rPr>
        <w:t>, staff will be allocated specified groups and/or activities to supervise and staff will be within sight and/or sound of the children they are supervising. The programme requires active supervision</w:t>
      </w:r>
      <w:r w:rsidR="00D34FFE" w:rsidRPr="00D34FFE">
        <w:rPr>
          <w:szCs w:val="24"/>
        </w:rPr>
        <w:t xml:space="preserve">, especially </w:t>
      </w:r>
      <w:r w:rsidR="00461285">
        <w:rPr>
          <w:szCs w:val="24"/>
        </w:rPr>
        <w:t>if swimming</w:t>
      </w:r>
      <w:r w:rsidR="00D34FFE" w:rsidRPr="00D34FFE">
        <w:rPr>
          <w:szCs w:val="24"/>
        </w:rPr>
        <w:t xml:space="preserve"> (lower ratio adult to child 1:6 also applies)</w:t>
      </w:r>
      <w:r w:rsidRPr="00AE3EA1">
        <w:rPr>
          <w:szCs w:val="24"/>
        </w:rPr>
        <w:t xml:space="preserve">. When staff are supervising they will be constantly observing </w:t>
      </w:r>
      <w:r w:rsidRPr="00AE3EA1">
        <w:rPr>
          <w:i/>
          <w:szCs w:val="24"/>
        </w:rPr>
        <w:t>all</w:t>
      </w:r>
      <w:r w:rsidRPr="00AE3EA1">
        <w:rPr>
          <w:szCs w:val="24"/>
        </w:rPr>
        <w:t xml:space="preserve"> children in the area/activity they are responsible for. On group expeditions outside the set boundaries one adult will always remain at the front of the group and one at the back. The lead and tail end adults will have some way to communicate, either cell phones with coverage or walkie talkies. </w:t>
      </w:r>
    </w:p>
    <w:p w14:paraId="445BD90C" w14:textId="77777777" w:rsidR="00D34FFE" w:rsidRDefault="00D34FFE" w:rsidP="00D34FFE">
      <w:pPr>
        <w:spacing w:line="240" w:lineRule="auto"/>
        <w:rPr>
          <w:szCs w:val="24"/>
        </w:rPr>
      </w:pPr>
      <w:r w:rsidRPr="00AE3EA1">
        <w:rPr>
          <w:szCs w:val="24"/>
        </w:rPr>
        <w:t xml:space="preserve">When staff are supervising they will be constantly observing </w:t>
      </w:r>
      <w:r w:rsidRPr="00AE3EA1">
        <w:rPr>
          <w:i/>
          <w:szCs w:val="24"/>
        </w:rPr>
        <w:t>all</w:t>
      </w:r>
      <w:r w:rsidRPr="00AE3EA1">
        <w:rPr>
          <w:szCs w:val="24"/>
        </w:rPr>
        <w:t xml:space="preserve"> children in the area/activity they are responsible for. </w:t>
      </w:r>
      <w:r>
        <w:rPr>
          <w:szCs w:val="24"/>
        </w:rPr>
        <w:t xml:space="preserve"> </w:t>
      </w:r>
      <w:r w:rsidRPr="00665007">
        <w:rPr>
          <w:szCs w:val="24"/>
        </w:rPr>
        <w:t>Staff will position themselves so they can best see all the children. Staff will not join in on an activity if they will be unable to maintain good supervision.</w:t>
      </w:r>
    </w:p>
    <w:p w14:paraId="12A28B50" w14:textId="77777777" w:rsidR="00D34FFE" w:rsidRPr="00DF2B3D" w:rsidRDefault="00D34FFE" w:rsidP="00D34FFE">
      <w:r>
        <w:lastRenderedPageBreak/>
        <w:t>In case of activities around the water, the supervisor will inform the staff where to stand and the appropriate distance to supervise the children – please refer to the each site’s risk assessment.</w:t>
      </w:r>
    </w:p>
    <w:p w14:paraId="00C72966" w14:textId="77777777" w:rsidR="00D34FFE" w:rsidRDefault="00D34FFE" w:rsidP="00D34FFE">
      <w:pPr>
        <w:spacing w:line="240" w:lineRule="auto"/>
        <w:rPr>
          <w:szCs w:val="24"/>
        </w:rPr>
      </w:pPr>
      <w:r>
        <w:rPr>
          <w:szCs w:val="24"/>
        </w:rPr>
        <w:t xml:space="preserve">Staff will not answer the phone unless for emergency calls. In the eventuality of an emergency call, staff will </w:t>
      </w:r>
      <w:r w:rsidRPr="00665007">
        <w:rPr>
          <w:szCs w:val="24"/>
        </w:rPr>
        <w:t xml:space="preserve">not leave the area they are supervising without ensuring it is safe to do so by asking another staff member to supervise the area or </w:t>
      </w:r>
      <w:r>
        <w:rPr>
          <w:szCs w:val="24"/>
        </w:rPr>
        <w:t xml:space="preserve">by blowing the whistle and </w:t>
      </w:r>
      <w:r w:rsidRPr="00665007">
        <w:rPr>
          <w:szCs w:val="24"/>
        </w:rPr>
        <w:t>moving the children to another place where they will be properly supervised.</w:t>
      </w:r>
    </w:p>
    <w:p w14:paraId="738BDD68" w14:textId="77777777" w:rsidR="00D34FFE" w:rsidRPr="004538D8" w:rsidRDefault="00D34FFE" w:rsidP="00D34FFE">
      <w:pPr>
        <w:spacing w:line="240" w:lineRule="auto"/>
        <w:rPr>
          <w:szCs w:val="24"/>
        </w:rPr>
      </w:pPr>
      <w:r w:rsidRPr="00AE3EA1">
        <w:rPr>
          <w:szCs w:val="24"/>
        </w:rPr>
        <w:t>For emergency purposes, all adults will have a whistle and will use it to gather children together whenever necessary. Both children and adults will be given instruction on when and how to use and respond to the whistle</w:t>
      </w:r>
      <w:r>
        <w:rPr>
          <w:szCs w:val="24"/>
        </w:rPr>
        <w:t xml:space="preserve"> at the morning meeting</w:t>
      </w:r>
      <w:r w:rsidRPr="00AE3EA1">
        <w:rPr>
          <w:szCs w:val="24"/>
        </w:rPr>
        <w:t>. Staff will be able to communicate at all times</w:t>
      </w:r>
      <w:r>
        <w:rPr>
          <w:szCs w:val="24"/>
        </w:rPr>
        <w:t xml:space="preserve"> via phones or walkie talkies. </w:t>
      </w:r>
    </w:p>
    <w:p w14:paraId="25107DA6" w14:textId="77777777" w:rsidR="00D74A67" w:rsidRPr="00AE3EA1" w:rsidRDefault="00D74A67" w:rsidP="0086612B">
      <w:pPr>
        <w:spacing w:line="240" w:lineRule="auto"/>
        <w:rPr>
          <w:szCs w:val="24"/>
        </w:rPr>
      </w:pPr>
      <w:r w:rsidRPr="00AE3EA1">
        <w:rPr>
          <w:szCs w:val="24"/>
        </w:rPr>
        <w:t xml:space="preserve">Staff will make regular head counts and watch the play space boundaries constantly (children are to be made aware of these beforehand). </w:t>
      </w:r>
    </w:p>
    <w:p w14:paraId="04B0FE35" w14:textId="77777777" w:rsidR="00D74A67" w:rsidRPr="00AE3EA1" w:rsidRDefault="00D74A67" w:rsidP="0086612B">
      <w:pPr>
        <w:spacing w:line="240" w:lineRule="auto"/>
        <w:rPr>
          <w:szCs w:val="24"/>
        </w:rPr>
      </w:pPr>
      <w:r w:rsidRPr="00AE3EA1">
        <w:rPr>
          <w:szCs w:val="24"/>
        </w:rPr>
        <w:t>All children will wear high visibility vests at all times. These are only to be taken off when the child has been signed out by an authorised person.</w:t>
      </w:r>
    </w:p>
    <w:p w14:paraId="1514F3E0" w14:textId="77777777" w:rsidR="00D74A67" w:rsidRPr="00AE3EA1" w:rsidRDefault="00D74A67" w:rsidP="0086612B">
      <w:pPr>
        <w:spacing w:line="240" w:lineRule="auto"/>
        <w:rPr>
          <w:szCs w:val="24"/>
        </w:rPr>
      </w:pPr>
      <w:r w:rsidRPr="00AE3EA1">
        <w:rPr>
          <w:szCs w:val="24"/>
        </w:rPr>
        <w:t>If a staff member sees any possibility that an activity could cause an accident or injury, they should stop the activity immediately and not allow it to re-start until it can continue safely.</w:t>
      </w:r>
    </w:p>
    <w:p w14:paraId="5FDC89D3" w14:textId="77777777" w:rsidR="00D74A67" w:rsidRPr="00D34FFE" w:rsidRDefault="00D74A67" w:rsidP="0086612B">
      <w:pPr>
        <w:pStyle w:val="DefaultText"/>
        <w:rPr>
          <w:rFonts w:ascii="Calibri" w:hAnsi="Calibri"/>
          <w:sz w:val="22"/>
          <w:szCs w:val="22"/>
          <w:lang w:val="en-NZ"/>
        </w:rPr>
      </w:pPr>
      <w:r w:rsidRPr="00D34FFE">
        <w:rPr>
          <w:rFonts w:ascii="Calibri" w:hAnsi="Calibri"/>
          <w:sz w:val="22"/>
          <w:szCs w:val="22"/>
          <w:lang w:val="en-NZ"/>
        </w:rPr>
        <w:t>In an emergency, staff will ensure that they respond in a way that does not create a risk of further injury or leave children without adequate supervision. Stay calm and seek help immediately.</w:t>
      </w:r>
    </w:p>
    <w:p w14:paraId="2AA05F5C" w14:textId="77777777" w:rsidR="00D74A67" w:rsidRDefault="00D74A67" w:rsidP="0086612B">
      <w:pPr>
        <w:pStyle w:val="DefaultText"/>
        <w:spacing w:before="240"/>
        <w:rPr>
          <w:rFonts w:ascii="Calibri" w:hAnsi="Calibri"/>
          <w:sz w:val="22"/>
          <w:szCs w:val="22"/>
          <w:lang w:val="en-NZ"/>
        </w:rPr>
      </w:pPr>
      <w:r w:rsidRPr="00D34FFE">
        <w:rPr>
          <w:rFonts w:ascii="Calibri" w:hAnsi="Calibri"/>
          <w:sz w:val="22"/>
          <w:szCs w:val="22"/>
          <w:lang w:val="en-NZ"/>
        </w:rPr>
        <w:t>Staff will inform the supervisor as soon as possible if there are any injuries, incidents, dangerous behaviour, unsafe equipment etc.</w:t>
      </w:r>
    </w:p>
    <w:p w14:paraId="303DB52B" w14:textId="77777777" w:rsidR="003F54E5" w:rsidRDefault="003F54E5" w:rsidP="00191FEA">
      <w:pPr>
        <w:widowControl w:val="0"/>
        <w:autoSpaceDE w:val="0"/>
        <w:autoSpaceDN w:val="0"/>
        <w:adjustRightInd w:val="0"/>
        <w:spacing w:after="0" w:line="240" w:lineRule="auto"/>
        <w:rPr>
          <w:rFonts w:eastAsia="Times New Roman"/>
          <w:lang w:eastAsia="en-NZ"/>
        </w:rPr>
      </w:pPr>
    </w:p>
    <w:p w14:paraId="55EDE933" w14:textId="4A5C0DA9" w:rsidR="00191FEA" w:rsidRPr="003F54E5" w:rsidRDefault="003F54E5" w:rsidP="00191FEA">
      <w:pPr>
        <w:widowControl w:val="0"/>
        <w:autoSpaceDE w:val="0"/>
        <w:autoSpaceDN w:val="0"/>
        <w:adjustRightInd w:val="0"/>
        <w:spacing w:after="0" w:line="240" w:lineRule="auto"/>
        <w:rPr>
          <w:b/>
          <w:szCs w:val="24"/>
        </w:rPr>
      </w:pPr>
      <w:r w:rsidRPr="003F54E5">
        <w:rPr>
          <w:b/>
          <w:szCs w:val="24"/>
        </w:rPr>
        <w:t>T</w:t>
      </w:r>
      <w:r w:rsidR="00191FEA" w:rsidRPr="003F54E5">
        <w:rPr>
          <w:b/>
          <w:szCs w:val="24"/>
        </w:rPr>
        <w:t>ree Rules</w:t>
      </w:r>
    </w:p>
    <w:p w14:paraId="23182445" w14:textId="2D506BDB" w:rsidR="00191FEA" w:rsidRDefault="003F54E5" w:rsidP="00191FEA">
      <w:pPr>
        <w:widowControl w:val="0"/>
        <w:autoSpaceDE w:val="0"/>
        <w:autoSpaceDN w:val="0"/>
        <w:adjustRightInd w:val="0"/>
        <w:spacing w:after="0" w:line="240" w:lineRule="auto"/>
        <w:rPr>
          <w:rFonts w:eastAsia="Times New Roman"/>
          <w:lang w:eastAsia="en-NZ"/>
        </w:rPr>
      </w:pPr>
      <w:r>
        <w:rPr>
          <w:rFonts w:eastAsia="Times New Roman"/>
          <w:lang w:eastAsia="en-NZ"/>
        </w:rPr>
        <w:t xml:space="preserve">Conscious Kids </w:t>
      </w:r>
      <w:r w:rsidR="00191FEA" w:rsidRPr="00191FEA">
        <w:rPr>
          <w:rFonts w:eastAsia="Times New Roman"/>
          <w:lang w:eastAsia="en-NZ"/>
        </w:rPr>
        <w:t>consider</w:t>
      </w:r>
      <w:r>
        <w:rPr>
          <w:rFonts w:eastAsia="Times New Roman"/>
          <w:lang w:eastAsia="en-NZ"/>
        </w:rPr>
        <w:t>s</w:t>
      </w:r>
      <w:r w:rsidR="00191FEA" w:rsidRPr="00191FEA">
        <w:rPr>
          <w:rFonts w:eastAsia="Times New Roman"/>
          <w:lang w:eastAsia="en-NZ"/>
        </w:rPr>
        <w:t xml:space="preserve"> tree climbing to be an important part of child development.</w:t>
      </w:r>
    </w:p>
    <w:p w14:paraId="01468768" w14:textId="77777777" w:rsidR="003F54E5" w:rsidRPr="00191FEA" w:rsidRDefault="003F54E5" w:rsidP="00191FEA">
      <w:pPr>
        <w:widowControl w:val="0"/>
        <w:autoSpaceDE w:val="0"/>
        <w:autoSpaceDN w:val="0"/>
        <w:adjustRightInd w:val="0"/>
        <w:spacing w:after="0" w:line="240" w:lineRule="auto"/>
        <w:rPr>
          <w:rFonts w:eastAsia="Times New Roman"/>
          <w:lang w:eastAsia="en-NZ"/>
        </w:rPr>
      </w:pPr>
    </w:p>
    <w:p w14:paraId="7632088F" w14:textId="55C1807C" w:rsidR="00191FEA" w:rsidRPr="00191FEA" w:rsidRDefault="00191FEA" w:rsidP="00191FEA">
      <w:pPr>
        <w:widowControl w:val="0"/>
        <w:autoSpaceDE w:val="0"/>
        <w:autoSpaceDN w:val="0"/>
        <w:adjustRightInd w:val="0"/>
        <w:spacing w:after="0" w:line="240" w:lineRule="auto"/>
        <w:rPr>
          <w:rFonts w:eastAsia="Times New Roman"/>
          <w:lang w:eastAsia="en-NZ"/>
        </w:rPr>
      </w:pPr>
      <w:r w:rsidRPr="00191FEA">
        <w:rPr>
          <w:rFonts w:eastAsia="Times New Roman"/>
          <w:lang w:eastAsia="en-NZ"/>
        </w:rPr>
        <w:t>When considering activities that children pa</w:t>
      </w:r>
      <w:r w:rsidR="003F54E5">
        <w:rPr>
          <w:rFonts w:eastAsia="Times New Roman"/>
          <w:lang w:eastAsia="en-NZ"/>
        </w:rPr>
        <w:t>rtake in, we adopt a ‘Risk Benefi</w:t>
      </w:r>
      <w:r w:rsidRPr="00191FEA">
        <w:rPr>
          <w:rFonts w:eastAsia="Times New Roman"/>
          <w:lang w:eastAsia="en-NZ"/>
        </w:rPr>
        <w:t>t A</w:t>
      </w:r>
      <w:r w:rsidR="003F54E5">
        <w:rPr>
          <w:rFonts w:eastAsia="Times New Roman"/>
          <w:lang w:eastAsia="en-NZ"/>
        </w:rPr>
        <w:t>ssessment’ view, where the benefi</w:t>
      </w:r>
      <w:r w:rsidRPr="00191FEA">
        <w:rPr>
          <w:rFonts w:eastAsia="Times New Roman"/>
          <w:lang w:eastAsia="en-NZ"/>
        </w:rPr>
        <w:t>ts associated with partaking in an activity that has perceived risk far outweighs the actual risk involved.</w:t>
      </w:r>
    </w:p>
    <w:p w14:paraId="787F5B05" w14:textId="4FA3546A" w:rsidR="00191FEA" w:rsidRPr="00191FEA" w:rsidRDefault="003F54E5" w:rsidP="00191FEA">
      <w:pPr>
        <w:widowControl w:val="0"/>
        <w:autoSpaceDE w:val="0"/>
        <w:autoSpaceDN w:val="0"/>
        <w:adjustRightInd w:val="0"/>
        <w:spacing w:after="0" w:line="240" w:lineRule="auto"/>
        <w:rPr>
          <w:rFonts w:eastAsia="Times New Roman"/>
          <w:lang w:eastAsia="en-NZ"/>
        </w:rPr>
      </w:pPr>
      <w:r>
        <w:rPr>
          <w:rFonts w:eastAsia="Times New Roman"/>
          <w:lang w:eastAsia="en-NZ"/>
        </w:rPr>
        <w:t>Conscious Kids</w:t>
      </w:r>
      <w:r w:rsidR="00191FEA" w:rsidRPr="00191FEA">
        <w:rPr>
          <w:rFonts w:eastAsia="Times New Roman"/>
          <w:lang w:eastAsia="en-NZ"/>
        </w:rPr>
        <w:t xml:space="preserve"> ethos is to facilitate and promote healthy risk assessment and risk taking. Children are guided and taught to assess their own risk. This provides children with the confidence they need to then apply healthy risk-taking and assessment into other areas of life and learning.</w:t>
      </w:r>
    </w:p>
    <w:p w14:paraId="58F8BBD0" w14:textId="01DE2209" w:rsidR="00191FEA" w:rsidRPr="00D34FFE" w:rsidRDefault="003F54E5" w:rsidP="00191FEA">
      <w:pPr>
        <w:pStyle w:val="DefaultText"/>
        <w:spacing w:before="240"/>
        <w:rPr>
          <w:rFonts w:ascii="Calibri" w:hAnsi="Calibri"/>
          <w:sz w:val="22"/>
          <w:szCs w:val="22"/>
          <w:lang w:val="en-NZ"/>
        </w:rPr>
      </w:pPr>
      <w:r>
        <w:rPr>
          <w:rFonts w:ascii="Calibri" w:hAnsi="Calibri"/>
          <w:sz w:val="22"/>
          <w:szCs w:val="22"/>
          <w:lang w:val="en-NZ"/>
        </w:rPr>
        <w:t>Conscious Kids</w:t>
      </w:r>
      <w:r w:rsidR="00191FEA" w:rsidRPr="00191FEA">
        <w:rPr>
          <w:rFonts w:ascii="Calibri" w:hAnsi="Calibri"/>
          <w:sz w:val="22"/>
          <w:szCs w:val="22"/>
          <w:lang w:val="en-NZ"/>
        </w:rPr>
        <w:t xml:space="preserve"> teaches children the following rules to ensure minimum injuries when students are climbing trees</w:t>
      </w:r>
      <w:r w:rsidR="00B1786C">
        <w:rPr>
          <w:rFonts w:ascii="Calibri" w:hAnsi="Calibri"/>
          <w:sz w:val="22"/>
          <w:szCs w:val="22"/>
          <w:lang w:val="en-NZ"/>
        </w:rPr>
        <w:t>- see tree climbing policy and rules attached.</w:t>
      </w:r>
    </w:p>
    <w:p w14:paraId="657721FD" w14:textId="77777777" w:rsidR="00D74A67" w:rsidRPr="00AE3EA1" w:rsidRDefault="00D74A67" w:rsidP="0086612B">
      <w:pPr>
        <w:spacing w:line="240" w:lineRule="auto"/>
        <w:rPr>
          <w:b/>
          <w:szCs w:val="24"/>
        </w:rPr>
      </w:pPr>
    </w:p>
    <w:p w14:paraId="265FD163" w14:textId="77777777" w:rsidR="00D74A67" w:rsidRPr="00AE3EA1" w:rsidRDefault="00D74A67" w:rsidP="0086612B">
      <w:pPr>
        <w:spacing w:line="240" w:lineRule="auto"/>
        <w:rPr>
          <w:b/>
          <w:szCs w:val="24"/>
        </w:rPr>
      </w:pPr>
      <w:r w:rsidRPr="00AE3EA1">
        <w:rPr>
          <w:b/>
          <w:szCs w:val="24"/>
        </w:rPr>
        <w:t xml:space="preserve">Toilets </w:t>
      </w:r>
    </w:p>
    <w:p w14:paraId="44F07AB6" w14:textId="77777777" w:rsidR="00D74A67" w:rsidRPr="00AE3EA1" w:rsidRDefault="00D74A67" w:rsidP="0086612B">
      <w:pPr>
        <w:numPr>
          <w:ilvl w:val="0"/>
          <w:numId w:val="18"/>
        </w:numPr>
        <w:spacing w:after="0" w:line="240" w:lineRule="auto"/>
        <w:rPr>
          <w:szCs w:val="24"/>
        </w:rPr>
      </w:pPr>
      <w:r w:rsidRPr="00AE3EA1">
        <w:rPr>
          <w:szCs w:val="24"/>
        </w:rPr>
        <w:t>Children will inform a staff member when they need to use the toilet.</w:t>
      </w:r>
    </w:p>
    <w:p w14:paraId="58A0775A" w14:textId="77777777" w:rsidR="00D74A67" w:rsidRPr="00AE3EA1" w:rsidRDefault="00D74A67" w:rsidP="0086612B">
      <w:pPr>
        <w:numPr>
          <w:ilvl w:val="0"/>
          <w:numId w:val="18"/>
        </w:numPr>
        <w:spacing w:after="0" w:line="240" w:lineRule="auto"/>
        <w:rPr>
          <w:szCs w:val="24"/>
        </w:rPr>
      </w:pPr>
      <w:r w:rsidRPr="00AE3EA1">
        <w:rPr>
          <w:szCs w:val="24"/>
        </w:rPr>
        <w:t>If toilets are to be used that are some distance away from the area the group is using then children shall be accompanied by an adult.</w:t>
      </w:r>
    </w:p>
    <w:p w14:paraId="1F0F8C5E" w14:textId="77777777" w:rsidR="00D74A67" w:rsidRPr="00AE3EA1" w:rsidRDefault="00D74A67" w:rsidP="0086612B">
      <w:pPr>
        <w:numPr>
          <w:ilvl w:val="0"/>
          <w:numId w:val="18"/>
        </w:numPr>
        <w:spacing w:after="0" w:line="240" w:lineRule="auto"/>
        <w:rPr>
          <w:szCs w:val="24"/>
        </w:rPr>
      </w:pPr>
      <w:r w:rsidRPr="00AE3EA1">
        <w:rPr>
          <w:szCs w:val="24"/>
        </w:rPr>
        <w:t>In this situation children should be encouraged to go in groups with 1 adult to avoid adults making constant trips to and from the toilets, taking them away from group supervision.</w:t>
      </w:r>
    </w:p>
    <w:p w14:paraId="3288AF5E" w14:textId="77777777" w:rsidR="00D74A67" w:rsidRPr="00AE3EA1" w:rsidRDefault="00D74A67" w:rsidP="0086612B">
      <w:pPr>
        <w:numPr>
          <w:ilvl w:val="0"/>
          <w:numId w:val="18"/>
        </w:numPr>
        <w:spacing w:after="0" w:line="240" w:lineRule="auto"/>
        <w:rPr>
          <w:szCs w:val="24"/>
        </w:rPr>
      </w:pPr>
      <w:r w:rsidRPr="00AE3EA1">
        <w:rPr>
          <w:szCs w:val="24"/>
        </w:rPr>
        <w:t>Adults will wait outside the toilets at all times, and children who are finished will wait with the adult and return as a group when all children are finished.</w:t>
      </w:r>
    </w:p>
    <w:p w14:paraId="40BC6BFC" w14:textId="77777777" w:rsidR="00D74A67" w:rsidRPr="00C6567E" w:rsidRDefault="00D74A67" w:rsidP="0086612B">
      <w:pPr>
        <w:numPr>
          <w:ilvl w:val="0"/>
          <w:numId w:val="18"/>
        </w:numPr>
        <w:spacing w:after="0" w:line="240" w:lineRule="auto"/>
        <w:rPr>
          <w:b/>
          <w:szCs w:val="24"/>
        </w:rPr>
      </w:pPr>
      <w:r w:rsidRPr="00AE3EA1">
        <w:rPr>
          <w:szCs w:val="24"/>
        </w:rPr>
        <w:t>When using public toilets a staff member will be monitoring outside the toilet.</w:t>
      </w:r>
    </w:p>
    <w:p w14:paraId="17877D4A" w14:textId="77777777" w:rsidR="00C6567E" w:rsidRDefault="00C6567E" w:rsidP="0086612B">
      <w:pPr>
        <w:spacing w:after="0" w:line="240" w:lineRule="auto"/>
        <w:ind w:left="340"/>
        <w:rPr>
          <w:szCs w:val="24"/>
        </w:rPr>
      </w:pPr>
    </w:p>
    <w:p w14:paraId="43DE3216" w14:textId="77777777" w:rsidR="00C6567E" w:rsidRPr="00AE3EA1" w:rsidRDefault="00C6567E" w:rsidP="0086612B">
      <w:pPr>
        <w:spacing w:after="0" w:line="240" w:lineRule="auto"/>
        <w:ind w:left="340"/>
        <w:rPr>
          <w:b/>
          <w:szCs w:val="24"/>
        </w:rPr>
      </w:pPr>
    </w:p>
    <w:p w14:paraId="3E34444B" w14:textId="77777777" w:rsidR="00D74A67" w:rsidRPr="00AB7123" w:rsidRDefault="00D74A67" w:rsidP="00AB7123">
      <w:pPr>
        <w:rPr>
          <w:b/>
        </w:rPr>
      </w:pPr>
      <w:r w:rsidRPr="00AB7123">
        <w:rPr>
          <w:b/>
        </w:rPr>
        <w:lastRenderedPageBreak/>
        <w:t>Attendance / sign in-out</w:t>
      </w:r>
    </w:p>
    <w:p w14:paraId="762CC3F7" w14:textId="77777777" w:rsidR="00D74A67" w:rsidRPr="00AE3EA1" w:rsidRDefault="00D74A67" w:rsidP="0086612B">
      <w:pPr>
        <w:spacing w:line="240" w:lineRule="auto"/>
        <w:rPr>
          <w:szCs w:val="24"/>
        </w:rPr>
      </w:pPr>
      <w:r w:rsidRPr="00AE3EA1">
        <w:rPr>
          <w:szCs w:val="24"/>
        </w:rPr>
        <w:t>A programme roll is maintained daily that records children booked and those who actually attended. Programme management will spot check that the roll is accurate and up-to-date.</w:t>
      </w:r>
    </w:p>
    <w:p w14:paraId="2E66C8F4" w14:textId="77777777" w:rsidR="00D74A67" w:rsidRPr="00AE3EA1" w:rsidRDefault="00D74A67" w:rsidP="0086612B">
      <w:pPr>
        <w:spacing w:line="240" w:lineRule="auto"/>
        <w:rPr>
          <w:szCs w:val="24"/>
        </w:rPr>
      </w:pPr>
      <w:r w:rsidRPr="00AE3EA1">
        <w:rPr>
          <w:szCs w:val="24"/>
        </w:rPr>
        <w:t>The programme supervisor is responsible for the roll during the programme. A physical copy will be kept in the admin box at the venue. A digital copy will be available on the supervisors phone. These methods assure the names and emergency contacts for all children will be available to staff at all times. In the case of an emergency evacuation the physical roll will be retrieved (if possible) and taken to the assembly point.</w:t>
      </w:r>
    </w:p>
    <w:p w14:paraId="3837F39C" w14:textId="77777777" w:rsidR="00D74A67" w:rsidRPr="00C6567E" w:rsidRDefault="00D74A67" w:rsidP="0086612B">
      <w:pPr>
        <w:spacing w:before="240" w:line="240" w:lineRule="auto"/>
      </w:pPr>
      <w:r w:rsidRPr="00AE3EA1">
        <w:rPr>
          <w:szCs w:val="24"/>
        </w:rPr>
        <w:t>The roll call and head count is made at the start of each session and other formal attendance checks will be made regularly during the session – including prior to special activities and at lunch time during holidays. These checks include the sign in/out records, to ensure the head count is accurate. The roll is updated after the mandatory morning meeting, and throughout the day should children depart early/arrive late.</w:t>
      </w:r>
    </w:p>
    <w:p w14:paraId="55897FA3" w14:textId="77777777" w:rsidR="00D74A67" w:rsidRPr="00C6567E" w:rsidRDefault="00D74A67" w:rsidP="0086612B">
      <w:pPr>
        <w:pStyle w:val="DefaultText"/>
        <w:rPr>
          <w:rFonts w:ascii="Calibri" w:hAnsi="Calibri"/>
          <w:sz w:val="22"/>
          <w:szCs w:val="22"/>
          <w:lang w:val="en-NZ"/>
        </w:rPr>
      </w:pPr>
      <w:r w:rsidRPr="00C6567E">
        <w:rPr>
          <w:rFonts w:ascii="Calibri" w:hAnsi="Calibri"/>
          <w:sz w:val="22"/>
          <w:szCs w:val="22"/>
          <w:lang w:val="en-NZ"/>
        </w:rPr>
        <w:t>Parents are expected to sign children in and out of the programme and provide a list of adults authorised to collect their children (on the enrolment form).  Children will not be allowed to leave with an unauthorised adult.</w:t>
      </w:r>
    </w:p>
    <w:p w14:paraId="16F2737F" w14:textId="77777777" w:rsidR="00D74A67" w:rsidRPr="00C6567E" w:rsidRDefault="00D74A67" w:rsidP="0086612B">
      <w:pPr>
        <w:pStyle w:val="DefaultText"/>
        <w:rPr>
          <w:rFonts w:ascii="Calibri" w:hAnsi="Calibri"/>
          <w:sz w:val="22"/>
          <w:szCs w:val="22"/>
          <w:lang w:val="en-NZ"/>
        </w:rPr>
      </w:pPr>
    </w:p>
    <w:p w14:paraId="6E459C76" w14:textId="77777777" w:rsidR="00D74A67" w:rsidRPr="00C6567E" w:rsidRDefault="00D74A67" w:rsidP="0086612B">
      <w:pPr>
        <w:pStyle w:val="DefaultText"/>
        <w:rPr>
          <w:rFonts w:ascii="Calibri" w:hAnsi="Calibri"/>
          <w:sz w:val="22"/>
          <w:szCs w:val="22"/>
          <w:lang w:val="en-NZ"/>
        </w:rPr>
      </w:pPr>
      <w:r w:rsidRPr="00C6567E">
        <w:rPr>
          <w:rFonts w:ascii="Calibri" w:hAnsi="Calibri"/>
          <w:sz w:val="22"/>
          <w:szCs w:val="22"/>
          <w:lang w:val="en-NZ"/>
        </w:rPr>
        <w:t>All children must be signed into the programme upon arrival by the parent or caregiver.</w:t>
      </w:r>
    </w:p>
    <w:p w14:paraId="7F904616" w14:textId="77777777" w:rsidR="00D74A67" w:rsidRPr="00C6567E" w:rsidRDefault="00D74A67" w:rsidP="0086612B">
      <w:pPr>
        <w:pStyle w:val="DefaultText"/>
        <w:rPr>
          <w:rFonts w:ascii="Calibri" w:hAnsi="Calibri"/>
          <w:sz w:val="22"/>
          <w:szCs w:val="22"/>
          <w:lang w:val="en-NZ"/>
        </w:rPr>
      </w:pPr>
      <w:r w:rsidRPr="00C6567E">
        <w:rPr>
          <w:rFonts w:ascii="Calibri" w:hAnsi="Calibri"/>
          <w:sz w:val="22"/>
          <w:szCs w:val="22"/>
          <w:lang w:val="en-NZ"/>
        </w:rPr>
        <w:t>• Children must be signed out by a parent or nominated person before they leave the area</w:t>
      </w:r>
    </w:p>
    <w:p w14:paraId="5CDDB77F" w14:textId="77777777" w:rsidR="00D74A67" w:rsidRPr="00C6567E" w:rsidRDefault="00D74A67" w:rsidP="0086612B">
      <w:pPr>
        <w:pStyle w:val="DefaultText"/>
        <w:rPr>
          <w:rFonts w:ascii="Calibri" w:hAnsi="Calibri"/>
          <w:sz w:val="22"/>
          <w:szCs w:val="22"/>
          <w:lang w:val="en-NZ"/>
        </w:rPr>
      </w:pPr>
      <w:r w:rsidRPr="00C6567E">
        <w:rPr>
          <w:rFonts w:ascii="Calibri" w:hAnsi="Calibri"/>
          <w:sz w:val="22"/>
          <w:szCs w:val="22"/>
          <w:lang w:val="en-NZ"/>
        </w:rPr>
        <w:t>boundary.</w:t>
      </w:r>
    </w:p>
    <w:p w14:paraId="40D56691" w14:textId="77777777" w:rsidR="00D74A67" w:rsidRPr="00C6567E" w:rsidRDefault="00D74A67" w:rsidP="0086612B">
      <w:pPr>
        <w:pStyle w:val="DefaultText"/>
        <w:rPr>
          <w:rFonts w:ascii="Calibri" w:hAnsi="Calibri"/>
          <w:sz w:val="22"/>
          <w:szCs w:val="22"/>
          <w:lang w:val="en-NZ"/>
        </w:rPr>
      </w:pPr>
      <w:r w:rsidRPr="00C6567E">
        <w:rPr>
          <w:rFonts w:ascii="Calibri" w:hAnsi="Calibri"/>
          <w:sz w:val="22"/>
          <w:szCs w:val="22"/>
          <w:lang w:val="en-NZ"/>
        </w:rPr>
        <w:t>• The parent must personally notify the teacher in charge if someone else will be collecting the</w:t>
      </w:r>
    </w:p>
    <w:p w14:paraId="55CCA3F0" w14:textId="77777777" w:rsidR="00D74A67" w:rsidRDefault="00D74A67" w:rsidP="0086612B">
      <w:pPr>
        <w:pStyle w:val="DefaultText"/>
        <w:rPr>
          <w:rFonts w:ascii="Calibri" w:hAnsi="Calibri"/>
          <w:sz w:val="22"/>
          <w:szCs w:val="22"/>
          <w:lang w:val="en-NZ"/>
        </w:rPr>
      </w:pPr>
      <w:r w:rsidRPr="00C6567E">
        <w:rPr>
          <w:rFonts w:ascii="Calibri" w:hAnsi="Calibri"/>
          <w:sz w:val="22"/>
          <w:szCs w:val="22"/>
          <w:lang w:val="en-NZ"/>
        </w:rPr>
        <w:t>child and this will be noted on the sign out form.</w:t>
      </w:r>
    </w:p>
    <w:p w14:paraId="26BA112B" w14:textId="77777777" w:rsidR="001A6D3A" w:rsidRPr="00C6567E" w:rsidRDefault="001A6D3A" w:rsidP="0086612B">
      <w:pPr>
        <w:pStyle w:val="DefaultText"/>
        <w:rPr>
          <w:rFonts w:ascii="Calibri" w:hAnsi="Calibri"/>
          <w:sz w:val="22"/>
          <w:szCs w:val="22"/>
          <w:lang w:val="en-NZ"/>
        </w:rPr>
      </w:pPr>
      <w:r>
        <w:rPr>
          <w:rFonts w:ascii="Calibri" w:hAnsi="Calibri"/>
          <w:sz w:val="22"/>
          <w:szCs w:val="22"/>
          <w:lang w:val="en-NZ"/>
        </w:rPr>
        <w:t xml:space="preserve">Children are not able to leave the programme unaccompanied. </w:t>
      </w:r>
    </w:p>
    <w:p w14:paraId="4B317670" w14:textId="77777777" w:rsidR="00D74A67" w:rsidRPr="00AE3EA1" w:rsidRDefault="00D74A67" w:rsidP="0086612B">
      <w:pPr>
        <w:spacing w:line="240" w:lineRule="auto"/>
        <w:rPr>
          <w:b/>
          <w:szCs w:val="24"/>
        </w:rPr>
      </w:pPr>
    </w:p>
    <w:p w14:paraId="43997C08" w14:textId="77777777" w:rsidR="00D74A67" w:rsidRPr="00AB7123" w:rsidRDefault="00D74A67" w:rsidP="00AB7123">
      <w:pPr>
        <w:rPr>
          <w:b/>
        </w:rPr>
      </w:pPr>
      <w:r w:rsidRPr="00AB7123">
        <w:rPr>
          <w:b/>
        </w:rPr>
        <w:t>Missing children</w:t>
      </w:r>
    </w:p>
    <w:p w14:paraId="72381479" w14:textId="77777777" w:rsidR="00D74A67" w:rsidRPr="00AE3EA1" w:rsidRDefault="00D74A67" w:rsidP="0086612B">
      <w:pPr>
        <w:spacing w:line="240" w:lineRule="auto"/>
        <w:rPr>
          <w:szCs w:val="24"/>
        </w:rPr>
      </w:pPr>
      <w:r w:rsidRPr="00AE3EA1">
        <w:rPr>
          <w:szCs w:val="24"/>
        </w:rPr>
        <w:t>Formal attendance checks will be made regula</w:t>
      </w:r>
      <w:r w:rsidR="008326FE">
        <w:rPr>
          <w:szCs w:val="24"/>
        </w:rPr>
        <w:t xml:space="preserve">rly and often during the day.  </w:t>
      </w:r>
    </w:p>
    <w:p w14:paraId="6C76506E" w14:textId="77777777" w:rsidR="00D74A67" w:rsidRPr="00C6567E" w:rsidRDefault="00D74A67" w:rsidP="0086612B">
      <w:pPr>
        <w:spacing w:line="240" w:lineRule="auto"/>
      </w:pPr>
      <w:r w:rsidRPr="00C6567E">
        <w:t>If a child is found to be missing during the programme:</w:t>
      </w:r>
    </w:p>
    <w:p w14:paraId="11F86A26" w14:textId="77777777" w:rsidR="00D74A67" w:rsidRPr="00C6567E" w:rsidRDefault="00D74A67" w:rsidP="0086612B">
      <w:pPr>
        <w:numPr>
          <w:ilvl w:val="0"/>
          <w:numId w:val="20"/>
        </w:numPr>
        <w:spacing w:after="0" w:line="240" w:lineRule="auto"/>
      </w:pPr>
      <w:r w:rsidRPr="00C6567E">
        <w:t>Staff will check their head count to be certain the child is missing.</w:t>
      </w:r>
    </w:p>
    <w:p w14:paraId="020CF3B9" w14:textId="77777777" w:rsidR="00D74A67" w:rsidRPr="00C6567E" w:rsidRDefault="00D74A67" w:rsidP="0086612B">
      <w:pPr>
        <w:numPr>
          <w:ilvl w:val="0"/>
          <w:numId w:val="20"/>
        </w:numPr>
        <w:spacing w:after="0" w:line="240" w:lineRule="auto"/>
      </w:pPr>
      <w:r w:rsidRPr="00C6567E">
        <w:t>Check programme sign in/out records.</w:t>
      </w:r>
    </w:p>
    <w:p w14:paraId="45EEB15C" w14:textId="77777777" w:rsidR="00D74A67" w:rsidRPr="00C6567E" w:rsidRDefault="00D74A67" w:rsidP="0086612B">
      <w:pPr>
        <w:numPr>
          <w:ilvl w:val="0"/>
          <w:numId w:val="20"/>
        </w:numPr>
        <w:spacing w:after="0" w:line="240" w:lineRule="auto"/>
      </w:pPr>
      <w:r w:rsidRPr="00C6567E">
        <w:t>Notify programme supervisor and consult about next steps.</w:t>
      </w:r>
    </w:p>
    <w:p w14:paraId="7116F641" w14:textId="77777777" w:rsidR="00D74A67" w:rsidRPr="00C6567E" w:rsidRDefault="00D74A67" w:rsidP="0086612B">
      <w:pPr>
        <w:numPr>
          <w:ilvl w:val="0"/>
          <w:numId w:val="20"/>
        </w:numPr>
        <w:spacing w:after="0" w:line="240" w:lineRule="auto"/>
      </w:pPr>
      <w:r w:rsidRPr="00C6567E">
        <w:t xml:space="preserve">Staff will conduct a thorough search. </w:t>
      </w:r>
    </w:p>
    <w:p w14:paraId="18F218AC" w14:textId="77777777" w:rsidR="00D74A67" w:rsidRPr="00C6567E" w:rsidRDefault="00D74A67" w:rsidP="0086612B">
      <w:pPr>
        <w:numPr>
          <w:ilvl w:val="1"/>
          <w:numId w:val="20"/>
        </w:numPr>
        <w:spacing w:after="0" w:line="240" w:lineRule="auto"/>
      </w:pPr>
      <w:r w:rsidRPr="00C6567E">
        <w:t>Check with children and staff about when the child was last seen.</w:t>
      </w:r>
    </w:p>
    <w:p w14:paraId="1AA9381B" w14:textId="77777777" w:rsidR="00D74A67" w:rsidRPr="00C6567E" w:rsidRDefault="00D74A67" w:rsidP="0086612B">
      <w:pPr>
        <w:numPr>
          <w:ilvl w:val="0"/>
          <w:numId w:val="20"/>
        </w:numPr>
        <w:spacing w:after="0" w:line="240" w:lineRule="auto"/>
      </w:pPr>
      <w:r w:rsidRPr="00C6567E">
        <w:t>Programme management will be notified of the situation as soon as possible.</w:t>
      </w:r>
    </w:p>
    <w:p w14:paraId="68DA316F" w14:textId="77777777" w:rsidR="00D74A67" w:rsidRPr="00C6567E" w:rsidRDefault="00D74A67" w:rsidP="0086612B">
      <w:pPr>
        <w:numPr>
          <w:ilvl w:val="0"/>
          <w:numId w:val="20"/>
        </w:numPr>
        <w:spacing w:after="0" w:line="240" w:lineRule="auto"/>
      </w:pPr>
      <w:r w:rsidRPr="00C6567E">
        <w:t xml:space="preserve">If the child is not found, parents of the child will be contacted. </w:t>
      </w:r>
    </w:p>
    <w:p w14:paraId="15A7500F" w14:textId="77777777" w:rsidR="00D74A67" w:rsidRPr="00C6567E" w:rsidRDefault="00D74A67" w:rsidP="0086612B">
      <w:pPr>
        <w:numPr>
          <w:ilvl w:val="0"/>
          <w:numId w:val="20"/>
        </w:numPr>
        <w:spacing w:after="0" w:line="240" w:lineRule="auto"/>
      </w:pPr>
      <w:r w:rsidRPr="00C6567E">
        <w:t>If necessary the police will be contacted.</w:t>
      </w:r>
    </w:p>
    <w:p w14:paraId="4EB71608" w14:textId="77777777" w:rsidR="00D74A67" w:rsidRPr="00C6567E" w:rsidRDefault="00D74A67" w:rsidP="0086612B">
      <w:pPr>
        <w:spacing w:line="240" w:lineRule="auto"/>
      </w:pPr>
    </w:p>
    <w:p w14:paraId="60D50ECA" w14:textId="77777777" w:rsidR="00D74A67" w:rsidRPr="00C6567E" w:rsidRDefault="00D74A67" w:rsidP="0086612B">
      <w:pPr>
        <w:spacing w:line="240" w:lineRule="auto"/>
      </w:pPr>
      <w:r w:rsidRPr="00C6567E">
        <w:rPr>
          <w:smallCaps/>
        </w:rPr>
        <w:t>If a child who is expected at the programme has not arrived:</w:t>
      </w:r>
      <w:r w:rsidRPr="00C6567E">
        <w:t xml:space="preserve"> the supervisor will first confirm if the absence is intended with programme management and then attempt to contact the parents. Due to the cost of mobile phone calls it is not a priority to reach parents in this situation. The supervisor will inform the programme manageme</w:t>
      </w:r>
      <w:r w:rsidR="002D7BB3" w:rsidRPr="00C6567E">
        <w:t xml:space="preserve">nt of any unexpected absences. </w:t>
      </w:r>
    </w:p>
    <w:p w14:paraId="68A54C13" w14:textId="77777777" w:rsidR="00D74A67" w:rsidRPr="00AE3EA1" w:rsidRDefault="00D74A67" w:rsidP="0086612B">
      <w:pPr>
        <w:pStyle w:val="DefaultText"/>
        <w:rPr>
          <w:rFonts w:ascii="Calibri" w:hAnsi="Calibri"/>
          <w:szCs w:val="24"/>
          <w:lang w:val="en-NZ"/>
        </w:rPr>
      </w:pPr>
      <w:r w:rsidRPr="00C6567E">
        <w:rPr>
          <w:rFonts w:ascii="Calibri" w:hAnsi="Calibri"/>
          <w:sz w:val="22"/>
          <w:szCs w:val="22"/>
          <w:lang w:val="en-NZ"/>
        </w:rPr>
        <w:t>Parents are expected to inform the supervisor if they will be dropping children off late or picking them up early prior to 9am on the start of programme day.  If the group is not at the Drop-off Location parents must find the Supervisor to Sign In their child. Children cannot be dropped off without parent/</w:t>
      </w:r>
      <w:r w:rsidR="002C3D16" w:rsidRPr="00C6567E">
        <w:rPr>
          <w:rFonts w:ascii="Calibri" w:hAnsi="Calibri"/>
          <w:sz w:val="22"/>
          <w:szCs w:val="22"/>
          <w:lang w:val="en-NZ"/>
        </w:rPr>
        <w:t>guardian</w:t>
      </w:r>
      <w:r w:rsidRPr="00C6567E">
        <w:rPr>
          <w:rFonts w:ascii="Calibri" w:hAnsi="Calibri"/>
          <w:sz w:val="22"/>
          <w:szCs w:val="22"/>
          <w:lang w:val="en-NZ"/>
        </w:rPr>
        <w:t xml:space="preserve"> </w:t>
      </w:r>
      <w:r w:rsidRPr="00C6567E">
        <w:rPr>
          <w:rFonts w:ascii="Calibri" w:hAnsi="Calibri"/>
          <w:sz w:val="22"/>
          <w:szCs w:val="22"/>
          <w:lang w:val="en-NZ"/>
        </w:rPr>
        <w:lastRenderedPageBreak/>
        <w:t>present to sign-in. When the group leaves the Drop-Off site, a note will be left describing their whereabouts</w:t>
      </w:r>
      <w:r w:rsidRPr="00AE3EA1">
        <w:rPr>
          <w:rFonts w:ascii="Calibri" w:hAnsi="Calibri"/>
          <w:szCs w:val="24"/>
          <w:lang w:val="en-NZ"/>
        </w:rPr>
        <w:t>.</w:t>
      </w:r>
    </w:p>
    <w:p w14:paraId="286455F0" w14:textId="77777777" w:rsidR="00D74A67" w:rsidRPr="00AE3EA1" w:rsidRDefault="00D74A67" w:rsidP="0086612B">
      <w:pPr>
        <w:spacing w:line="240" w:lineRule="auto"/>
        <w:rPr>
          <w:szCs w:val="24"/>
        </w:rPr>
      </w:pPr>
    </w:p>
    <w:p w14:paraId="2C419448" w14:textId="77777777" w:rsidR="00D74A67" w:rsidRPr="00AB7123" w:rsidRDefault="00D74A67" w:rsidP="00AB7123">
      <w:pPr>
        <w:rPr>
          <w:b/>
        </w:rPr>
      </w:pPr>
      <w:r w:rsidRPr="00AB7123">
        <w:rPr>
          <w:b/>
        </w:rPr>
        <w:t>Late Collection of Children</w:t>
      </w:r>
    </w:p>
    <w:p w14:paraId="6AE25B8E" w14:textId="77777777" w:rsidR="00D74A67" w:rsidRPr="00C6567E" w:rsidRDefault="00D74A67" w:rsidP="0086612B">
      <w:pPr>
        <w:pStyle w:val="DefaultText"/>
        <w:rPr>
          <w:rFonts w:ascii="Calibri" w:hAnsi="Calibri"/>
          <w:sz w:val="22"/>
          <w:szCs w:val="22"/>
          <w:lang w:val="en-NZ"/>
        </w:rPr>
      </w:pPr>
      <w:r w:rsidRPr="00C6567E">
        <w:rPr>
          <w:rFonts w:ascii="Calibri" w:hAnsi="Calibri"/>
          <w:sz w:val="22"/>
          <w:szCs w:val="22"/>
          <w:lang w:val="en-NZ"/>
        </w:rPr>
        <w:t>All children must be collected on time.</w:t>
      </w:r>
    </w:p>
    <w:p w14:paraId="08DF48C8" w14:textId="77777777" w:rsidR="00D74A67" w:rsidRPr="00C6567E" w:rsidRDefault="00D74A67" w:rsidP="0086612B">
      <w:pPr>
        <w:pStyle w:val="DefaultText"/>
        <w:rPr>
          <w:rFonts w:ascii="Calibri" w:hAnsi="Calibri"/>
          <w:sz w:val="22"/>
          <w:szCs w:val="22"/>
          <w:lang w:val="en-NZ"/>
        </w:rPr>
      </w:pPr>
      <w:r w:rsidRPr="00C6567E">
        <w:rPr>
          <w:rFonts w:ascii="Calibri" w:hAnsi="Calibri"/>
          <w:sz w:val="22"/>
          <w:szCs w:val="22"/>
          <w:lang w:val="en-NZ"/>
        </w:rPr>
        <w:t>If a child is not uncollected at the end of a programme the following procedure will be followed:</w:t>
      </w:r>
    </w:p>
    <w:p w14:paraId="78F7CD3C" w14:textId="77777777" w:rsidR="00D74A67" w:rsidRPr="00C6567E" w:rsidRDefault="00D74A67" w:rsidP="0086612B">
      <w:pPr>
        <w:pStyle w:val="DefaultText"/>
        <w:numPr>
          <w:ilvl w:val="0"/>
          <w:numId w:val="21"/>
        </w:numPr>
        <w:rPr>
          <w:rFonts w:ascii="Calibri" w:hAnsi="Calibri"/>
          <w:sz w:val="22"/>
          <w:szCs w:val="22"/>
          <w:lang w:val="en-NZ"/>
        </w:rPr>
      </w:pPr>
      <w:r w:rsidRPr="00C6567E">
        <w:rPr>
          <w:rFonts w:ascii="Calibri" w:hAnsi="Calibri"/>
          <w:sz w:val="22"/>
          <w:szCs w:val="22"/>
          <w:lang w:val="en-NZ"/>
        </w:rPr>
        <w:t>Two staff members will remain with the child – it may be necessary to call programme management for assistance.</w:t>
      </w:r>
    </w:p>
    <w:p w14:paraId="558979EC" w14:textId="77777777" w:rsidR="00D74A67" w:rsidRDefault="00D74A67" w:rsidP="0086612B">
      <w:pPr>
        <w:pStyle w:val="DefaultText"/>
        <w:numPr>
          <w:ilvl w:val="0"/>
          <w:numId w:val="21"/>
        </w:numPr>
        <w:rPr>
          <w:rFonts w:ascii="Calibri" w:hAnsi="Calibri"/>
          <w:sz w:val="22"/>
          <w:szCs w:val="22"/>
          <w:lang w:val="en-NZ"/>
        </w:rPr>
      </w:pPr>
      <w:r w:rsidRPr="00C6567E">
        <w:rPr>
          <w:rFonts w:ascii="Calibri" w:hAnsi="Calibri"/>
          <w:sz w:val="22"/>
          <w:szCs w:val="22"/>
          <w:lang w:val="en-NZ"/>
        </w:rPr>
        <w:t xml:space="preserve">Parents and emergency contacts will be </w:t>
      </w:r>
      <w:r w:rsidR="001A6D3A">
        <w:rPr>
          <w:rFonts w:ascii="Calibri" w:hAnsi="Calibri"/>
          <w:sz w:val="22"/>
          <w:szCs w:val="22"/>
          <w:lang w:val="en-NZ"/>
        </w:rPr>
        <w:t>called</w:t>
      </w:r>
      <w:r w:rsidRPr="00C6567E">
        <w:rPr>
          <w:rFonts w:ascii="Calibri" w:hAnsi="Calibri"/>
          <w:sz w:val="22"/>
          <w:szCs w:val="22"/>
          <w:lang w:val="en-NZ"/>
        </w:rPr>
        <w:t xml:space="preserve"> and programme management informed.</w:t>
      </w:r>
    </w:p>
    <w:p w14:paraId="161727C8" w14:textId="77777777" w:rsidR="00305D32" w:rsidRPr="00C6567E" w:rsidRDefault="00305D32" w:rsidP="0086612B">
      <w:pPr>
        <w:pStyle w:val="DefaultText"/>
        <w:numPr>
          <w:ilvl w:val="0"/>
          <w:numId w:val="21"/>
        </w:numPr>
        <w:rPr>
          <w:rFonts w:ascii="Calibri" w:hAnsi="Calibri"/>
          <w:sz w:val="22"/>
          <w:szCs w:val="22"/>
          <w:lang w:val="en-NZ"/>
        </w:rPr>
      </w:pPr>
      <w:r>
        <w:rPr>
          <w:rFonts w:ascii="Calibri" w:hAnsi="Calibri"/>
          <w:sz w:val="22"/>
          <w:szCs w:val="22"/>
          <w:lang w:val="en-NZ"/>
        </w:rPr>
        <w:t xml:space="preserve">If parents </w:t>
      </w:r>
      <w:r w:rsidR="001A6D3A">
        <w:rPr>
          <w:rFonts w:ascii="Calibri" w:hAnsi="Calibri"/>
          <w:sz w:val="22"/>
          <w:szCs w:val="22"/>
          <w:lang w:val="en-NZ"/>
        </w:rPr>
        <w:t>and</w:t>
      </w:r>
      <w:r>
        <w:rPr>
          <w:rFonts w:ascii="Calibri" w:hAnsi="Calibri"/>
          <w:sz w:val="22"/>
          <w:szCs w:val="22"/>
          <w:lang w:val="en-NZ"/>
        </w:rPr>
        <w:t xml:space="preserve"> emergency contacts are</w:t>
      </w:r>
      <w:r w:rsidR="001A6D3A">
        <w:rPr>
          <w:rFonts w:ascii="Calibri" w:hAnsi="Calibri"/>
          <w:sz w:val="22"/>
          <w:szCs w:val="22"/>
          <w:lang w:val="en-NZ"/>
        </w:rPr>
        <w:t xml:space="preserve"> unable</w:t>
      </w:r>
      <w:r>
        <w:rPr>
          <w:rFonts w:ascii="Calibri" w:hAnsi="Calibri"/>
          <w:sz w:val="22"/>
          <w:szCs w:val="22"/>
          <w:lang w:val="en-NZ"/>
        </w:rPr>
        <w:t xml:space="preserve"> </w:t>
      </w:r>
      <w:r w:rsidR="001A6D3A">
        <w:rPr>
          <w:rFonts w:ascii="Calibri" w:hAnsi="Calibri"/>
          <w:sz w:val="22"/>
          <w:szCs w:val="22"/>
          <w:lang w:val="en-NZ"/>
        </w:rPr>
        <w:t>to be reached</w:t>
      </w:r>
      <w:r>
        <w:rPr>
          <w:rFonts w:ascii="Calibri" w:hAnsi="Calibri"/>
          <w:sz w:val="22"/>
          <w:szCs w:val="22"/>
          <w:lang w:val="en-NZ"/>
        </w:rPr>
        <w:t xml:space="preserve">, staff will defer to programme management who will contact the appropriate authorities </w:t>
      </w:r>
      <w:r w:rsidR="001A6D3A">
        <w:rPr>
          <w:rFonts w:ascii="Calibri" w:hAnsi="Calibri"/>
          <w:sz w:val="22"/>
          <w:szCs w:val="22"/>
          <w:lang w:val="en-NZ"/>
        </w:rPr>
        <w:t>(</w:t>
      </w:r>
      <w:r w:rsidR="002C3D16">
        <w:rPr>
          <w:rFonts w:ascii="Calibri" w:hAnsi="Calibri"/>
          <w:sz w:val="22"/>
          <w:szCs w:val="22"/>
          <w:lang w:val="en-NZ"/>
        </w:rPr>
        <w:t>i.e.</w:t>
      </w:r>
      <w:r w:rsidR="001A6D3A">
        <w:rPr>
          <w:rFonts w:ascii="Calibri" w:hAnsi="Calibri"/>
          <w:sz w:val="22"/>
          <w:szCs w:val="22"/>
          <w:lang w:val="en-NZ"/>
        </w:rPr>
        <w:t xml:space="preserve">: Oranga Tamariki) </w:t>
      </w:r>
      <w:r>
        <w:rPr>
          <w:rFonts w:ascii="Calibri" w:hAnsi="Calibri"/>
          <w:sz w:val="22"/>
          <w:szCs w:val="22"/>
          <w:lang w:val="en-NZ"/>
        </w:rPr>
        <w:t xml:space="preserve">to discuss the </w:t>
      </w:r>
      <w:r w:rsidR="001A6D3A">
        <w:rPr>
          <w:rFonts w:ascii="Calibri" w:hAnsi="Calibri"/>
          <w:sz w:val="22"/>
          <w:szCs w:val="22"/>
          <w:lang w:val="en-NZ"/>
        </w:rPr>
        <w:t xml:space="preserve">appropriate </w:t>
      </w:r>
      <w:r>
        <w:rPr>
          <w:rFonts w:ascii="Calibri" w:hAnsi="Calibri"/>
          <w:sz w:val="22"/>
          <w:szCs w:val="22"/>
          <w:lang w:val="en-NZ"/>
        </w:rPr>
        <w:t>next steps.</w:t>
      </w:r>
    </w:p>
    <w:p w14:paraId="115DDD5B" w14:textId="77777777" w:rsidR="00C6567E" w:rsidRPr="00C6567E" w:rsidRDefault="00D74A67" w:rsidP="0086612B">
      <w:pPr>
        <w:spacing w:before="240" w:line="240" w:lineRule="auto"/>
      </w:pPr>
      <w:r w:rsidRPr="00C6567E">
        <w:t>Parents who are late picking up their children will be charged an additional fee of $10 for every half hour after 4:15pm.</w:t>
      </w:r>
    </w:p>
    <w:p w14:paraId="59019A4A" w14:textId="77777777" w:rsidR="00D74A67" w:rsidRPr="00AB7123" w:rsidRDefault="00D74A67" w:rsidP="00AB7123">
      <w:pPr>
        <w:rPr>
          <w:b/>
        </w:rPr>
      </w:pPr>
      <w:r w:rsidRPr="00AB7123">
        <w:rPr>
          <w:b/>
        </w:rPr>
        <w:t xml:space="preserve">Risk Assessment &amp; Hazard Management </w:t>
      </w:r>
    </w:p>
    <w:p w14:paraId="2D88E57F" w14:textId="77777777" w:rsidR="00D74A67" w:rsidRPr="00AE3EA1" w:rsidRDefault="00D74A67" w:rsidP="0086612B">
      <w:pPr>
        <w:spacing w:after="240" w:line="240" w:lineRule="auto"/>
        <w:rPr>
          <w:szCs w:val="24"/>
        </w:rPr>
      </w:pPr>
      <w:r w:rsidRPr="00AE3EA1">
        <w:rPr>
          <w:szCs w:val="24"/>
        </w:rPr>
        <w:t xml:space="preserve">For the safety and enjoyment of children at the programme, programme management will ensure that staff conduct regular safety checks of the venue and programme environment. </w:t>
      </w:r>
    </w:p>
    <w:p w14:paraId="77D90017" w14:textId="77777777" w:rsidR="00D74A67" w:rsidRPr="00AE3EA1" w:rsidRDefault="00D74A67" w:rsidP="0086612B">
      <w:pPr>
        <w:spacing w:after="240" w:line="240" w:lineRule="auto"/>
        <w:rPr>
          <w:szCs w:val="24"/>
        </w:rPr>
      </w:pPr>
      <w:r w:rsidRPr="00AE3EA1">
        <w:rPr>
          <w:szCs w:val="24"/>
        </w:rPr>
        <w:t xml:space="preserve">Prior to the start of the holiday programme, a Risk Assessment &amp; Benefit Analysis form will be completed for the programme location. All staff and volunteers will review this form during training as well as risk mitigation and minimisation training. </w:t>
      </w:r>
    </w:p>
    <w:p w14:paraId="5AE57315" w14:textId="77777777" w:rsidR="00D74A67" w:rsidRPr="00AE3EA1" w:rsidRDefault="00D74A67" w:rsidP="0086612B">
      <w:pPr>
        <w:spacing w:after="240" w:line="240" w:lineRule="auto"/>
        <w:rPr>
          <w:szCs w:val="24"/>
        </w:rPr>
      </w:pPr>
      <w:r w:rsidRPr="00AE3EA1">
        <w:rPr>
          <w:szCs w:val="24"/>
        </w:rPr>
        <w:t xml:space="preserve">During the holiday programme, programme supervisors will fill out a Risk </w:t>
      </w:r>
      <w:r w:rsidRPr="00EA78C0">
        <w:rPr>
          <w:szCs w:val="24"/>
        </w:rPr>
        <w:t xml:space="preserve">Assessment &amp; </w:t>
      </w:r>
      <w:r w:rsidRPr="00AE3EA1">
        <w:rPr>
          <w:szCs w:val="24"/>
        </w:rPr>
        <w:t>Benefit Analysis form at the beginning of each day.  The supervisor will note the day’s sun, water and weather quality, temperature and tide times (where applicable) as well as check the programme environment noting any changes caused by recent weather or use of the space (</w:t>
      </w:r>
      <w:r w:rsidR="002C3D16" w:rsidRPr="00AE3EA1">
        <w:rPr>
          <w:szCs w:val="24"/>
        </w:rPr>
        <w:t>i.e.</w:t>
      </w:r>
      <w:r w:rsidRPr="00AE3EA1">
        <w:rPr>
          <w:szCs w:val="24"/>
        </w:rPr>
        <w:t xml:space="preserve">: debris, broken glass). Newly identified hazards will be noted on the Risk Benefit Analysis Form and a plan devised to minimize/mitigate risk to children and staff. All staff, volunteers and children will be made aware of potential hazards and discuss risk minimisation and mitigation strategies. A paper copy of the completed Risk </w:t>
      </w:r>
      <w:r w:rsidRPr="00EA78C0">
        <w:rPr>
          <w:szCs w:val="24"/>
        </w:rPr>
        <w:t xml:space="preserve">Assessment &amp; </w:t>
      </w:r>
      <w:r w:rsidRPr="00AE3EA1">
        <w:rPr>
          <w:szCs w:val="24"/>
        </w:rPr>
        <w:t>Benefit Analysis Form will be available on site for parents and staff to view and add to if necessary.</w:t>
      </w:r>
    </w:p>
    <w:p w14:paraId="2F7CC8DE" w14:textId="77777777" w:rsidR="00C6567E" w:rsidRPr="002D7BB3" w:rsidRDefault="00D74A67" w:rsidP="0086612B">
      <w:pPr>
        <w:spacing w:after="240" w:line="240" w:lineRule="auto"/>
        <w:rPr>
          <w:szCs w:val="24"/>
        </w:rPr>
      </w:pPr>
      <w:r w:rsidRPr="00AE3EA1">
        <w:rPr>
          <w:szCs w:val="24"/>
        </w:rPr>
        <w:t xml:space="preserve">Staff will review and modify (if required) separate Risk Assessment Forms for Special </w:t>
      </w:r>
      <w:r w:rsidR="002C3D16" w:rsidRPr="00AE3EA1">
        <w:rPr>
          <w:szCs w:val="24"/>
        </w:rPr>
        <w:t>Activities</w:t>
      </w:r>
      <w:r w:rsidRPr="00AE3EA1">
        <w:rPr>
          <w:szCs w:val="24"/>
        </w:rPr>
        <w:t xml:space="preserve"> planned for each day. </w:t>
      </w:r>
    </w:p>
    <w:p w14:paraId="6132B720" w14:textId="77777777" w:rsidR="00D74A67" w:rsidRPr="002D7BB3" w:rsidRDefault="00D74A67" w:rsidP="0086612B">
      <w:pPr>
        <w:pStyle w:val="Heading2"/>
        <w:spacing w:line="240" w:lineRule="auto"/>
      </w:pPr>
      <w:bookmarkStart w:id="22" w:name="_Toc512429102"/>
      <w:r w:rsidRPr="002D7BB3">
        <w:t>Excursions</w:t>
      </w:r>
      <w:bookmarkEnd w:id="22"/>
    </w:p>
    <w:p w14:paraId="71A83597" w14:textId="6F8B340E" w:rsidR="00D74A67" w:rsidRPr="00C00E27" w:rsidRDefault="00D74A67" w:rsidP="0086612B">
      <w:pPr>
        <w:numPr>
          <w:ilvl w:val="12"/>
          <w:numId w:val="0"/>
        </w:numPr>
        <w:tabs>
          <w:tab w:val="left" w:pos="567"/>
        </w:tabs>
        <w:spacing w:line="240" w:lineRule="auto"/>
        <w:jc w:val="both"/>
        <w:rPr>
          <w:szCs w:val="24"/>
        </w:rPr>
      </w:pPr>
      <w:r w:rsidRPr="00C00E27">
        <w:rPr>
          <w:szCs w:val="24"/>
        </w:rPr>
        <w:t>On excursions</w:t>
      </w:r>
      <w:r>
        <w:rPr>
          <w:szCs w:val="24"/>
        </w:rPr>
        <w:t xml:space="preserve">, </w:t>
      </w:r>
      <w:r w:rsidRPr="00C00E27">
        <w:rPr>
          <w:szCs w:val="24"/>
        </w:rPr>
        <w:t>the children will be organised into a buddy system with at least one adult at the rear and one adult leading. Where there is a road to cross, pedestrian crossings will be used if available. One adult will stand in the middle of the road to ensure traffic is stopped before children begin to cross and will remain there until all children are safely across the road.</w:t>
      </w:r>
    </w:p>
    <w:p w14:paraId="5D1CE26E" w14:textId="77777777" w:rsidR="00D74A67" w:rsidRPr="00C00E27" w:rsidRDefault="00D74A67" w:rsidP="0086612B">
      <w:pPr>
        <w:numPr>
          <w:ilvl w:val="12"/>
          <w:numId w:val="0"/>
        </w:numPr>
        <w:tabs>
          <w:tab w:val="left" w:pos="567"/>
          <w:tab w:val="left" w:pos="1134"/>
        </w:tabs>
        <w:spacing w:line="240" w:lineRule="auto"/>
        <w:jc w:val="both"/>
        <w:rPr>
          <w:szCs w:val="24"/>
        </w:rPr>
      </w:pPr>
      <w:r w:rsidRPr="00C00E27">
        <w:rPr>
          <w:szCs w:val="24"/>
        </w:rPr>
        <w:t xml:space="preserve">A staff member will always have a First Aid kit on hand </w:t>
      </w:r>
      <w:r>
        <w:rPr>
          <w:szCs w:val="24"/>
        </w:rPr>
        <w:t>during excursions</w:t>
      </w:r>
      <w:r w:rsidRPr="00C00E27">
        <w:rPr>
          <w:szCs w:val="24"/>
        </w:rPr>
        <w:t>.</w:t>
      </w:r>
    </w:p>
    <w:p w14:paraId="38278A7A" w14:textId="77777777" w:rsidR="00D74A67" w:rsidRPr="00C00E27" w:rsidRDefault="00D74A67" w:rsidP="0086612B">
      <w:pPr>
        <w:numPr>
          <w:ilvl w:val="12"/>
          <w:numId w:val="0"/>
        </w:numPr>
        <w:tabs>
          <w:tab w:val="left" w:pos="567"/>
          <w:tab w:val="left" w:pos="1134"/>
        </w:tabs>
        <w:spacing w:after="60" w:line="240" w:lineRule="auto"/>
        <w:jc w:val="both"/>
        <w:rPr>
          <w:szCs w:val="24"/>
        </w:rPr>
      </w:pPr>
      <w:r w:rsidRPr="00C00E27">
        <w:rPr>
          <w:szCs w:val="24"/>
        </w:rPr>
        <w:t>In a general sense, appropriate planning &amp; preparation includes:</w:t>
      </w:r>
    </w:p>
    <w:p w14:paraId="5FF82F1A" w14:textId="77777777" w:rsidR="00D74A67" w:rsidRPr="00C00E27" w:rsidRDefault="00D74A67" w:rsidP="0086612B">
      <w:pPr>
        <w:numPr>
          <w:ilvl w:val="0"/>
          <w:numId w:val="16"/>
        </w:numPr>
        <w:tabs>
          <w:tab w:val="left" w:pos="-207"/>
          <w:tab w:val="left" w:pos="567"/>
          <w:tab w:val="left" w:pos="1134"/>
        </w:tabs>
        <w:spacing w:after="60" w:line="240" w:lineRule="auto"/>
        <w:ind w:left="0" w:firstLine="0"/>
        <w:jc w:val="both"/>
        <w:rPr>
          <w:szCs w:val="24"/>
        </w:rPr>
      </w:pPr>
      <w:r w:rsidRPr="00C00E27">
        <w:rPr>
          <w:szCs w:val="24"/>
        </w:rPr>
        <w:t>ensuring access to phone/radio communication at all times</w:t>
      </w:r>
    </w:p>
    <w:p w14:paraId="4F33EEE8" w14:textId="77777777" w:rsidR="00D74A67" w:rsidRPr="00C00E27" w:rsidRDefault="00D74A67" w:rsidP="0086612B">
      <w:pPr>
        <w:numPr>
          <w:ilvl w:val="0"/>
          <w:numId w:val="16"/>
        </w:numPr>
        <w:tabs>
          <w:tab w:val="left" w:pos="-207"/>
          <w:tab w:val="left" w:pos="567"/>
          <w:tab w:val="left" w:pos="1134"/>
        </w:tabs>
        <w:spacing w:after="60" w:line="240" w:lineRule="auto"/>
        <w:ind w:left="0" w:firstLine="0"/>
        <w:jc w:val="both"/>
        <w:rPr>
          <w:szCs w:val="24"/>
        </w:rPr>
      </w:pPr>
      <w:r w:rsidRPr="00C00E27">
        <w:rPr>
          <w:szCs w:val="24"/>
        </w:rPr>
        <w:t>scheduling of regular roll checks</w:t>
      </w:r>
    </w:p>
    <w:p w14:paraId="16611ACB" w14:textId="77777777" w:rsidR="00D74A67" w:rsidRPr="00C00E27" w:rsidRDefault="00D74A67" w:rsidP="0086612B">
      <w:pPr>
        <w:numPr>
          <w:ilvl w:val="0"/>
          <w:numId w:val="16"/>
        </w:numPr>
        <w:tabs>
          <w:tab w:val="left" w:pos="-207"/>
          <w:tab w:val="left" w:pos="567"/>
          <w:tab w:val="left" w:pos="1134"/>
        </w:tabs>
        <w:spacing w:after="60" w:line="240" w:lineRule="auto"/>
        <w:ind w:left="0" w:firstLine="0"/>
        <w:jc w:val="both"/>
        <w:rPr>
          <w:szCs w:val="24"/>
        </w:rPr>
      </w:pPr>
      <w:r w:rsidRPr="00C00E27">
        <w:rPr>
          <w:szCs w:val="24"/>
        </w:rPr>
        <w:t>ensure staff have adequate knowledge of destination</w:t>
      </w:r>
      <w:r>
        <w:rPr>
          <w:szCs w:val="24"/>
        </w:rPr>
        <w:t>/ policies around specific activity</w:t>
      </w:r>
    </w:p>
    <w:p w14:paraId="264D8F6D" w14:textId="77777777" w:rsidR="00D74A67" w:rsidRPr="00C00E27" w:rsidRDefault="00D74A67" w:rsidP="0086612B">
      <w:pPr>
        <w:numPr>
          <w:ilvl w:val="0"/>
          <w:numId w:val="16"/>
        </w:numPr>
        <w:tabs>
          <w:tab w:val="left" w:pos="-207"/>
          <w:tab w:val="left" w:pos="567"/>
          <w:tab w:val="left" w:pos="1134"/>
        </w:tabs>
        <w:spacing w:after="60" w:line="240" w:lineRule="auto"/>
        <w:ind w:left="0" w:firstLine="0"/>
        <w:jc w:val="both"/>
        <w:rPr>
          <w:szCs w:val="24"/>
        </w:rPr>
      </w:pPr>
      <w:r w:rsidRPr="00C00E27">
        <w:rPr>
          <w:szCs w:val="24"/>
        </w:rPr>
        <w:t>instructing children about safe road crossing</w:t>
      </w:r>
      <w:r>
        <w:rPr>
          <w:szCs w:val="24"/>
        </w:rPr>
        <w:t>, use of equipment, etc.</w:t>
      </w:r>
    </w:p>
    <w:p w14:paraId="08840C7D" w14:textId="77777777" w:rsidR="00D74A67" w:rsidRPr="00C00E27" w:rsidRDefault="00D74A67" w:rsidP="0086612B">
      <w:pPr>
        <w:numPr>
          <w:ilvl w:val="0"/>
          <w:numId w:val="16"/>
        </w:numPr>
        <w:tabs>
          <w:tab w:val="left" w:pos="-207"/>
          <w:tab w:val="left" w:pos="567"/>
          <w:tab w:val="left" w:pos="1134"/>
        </w:tabs>
        <w:spacing w:after="60" w:line="240" w:lineRule="auto"/>
        <w:ind w:left="0" w:firstLine="0"/>
        <w:jc w:val="both"/>
        <w:rPr>
          <w:szCs w:val="24"/>
        </w:rPr>
      </w:pPr>
      <w:r w:rsidRPr="00C00E27">
        <w:rPr>
          <w:szCs w:val="24"/>
        </w:rPr>
        <w:lastRenderedPageBreak/>
        <w:t>revising clear safety guidelines for walking in groups on footpaths etc.</w:t>
      </w:r>
    </w:p>
    <w:p w14:paraId="4CDFBA40" w14:textId="77777777" w:rsidR="00D74A67" w:rsidRPr="00C00E27" w:rsidRDefault="00D74A67" w:rsidP="0086612B">
      <w:pPr>
        <w:numPr>
          <w:ilvl w:val="0"/>
          <w:numId w:val="16"/>
        </w:numPr>
        <w:tabs>
          <w:tab w:val="left" w:pos="-207"/>
          <w:tab w:val="left" w:pos="567"/>
          <w:tab w:val="left" w:pos="1134"/>
        </w:tabs>
        <w:spacing w:after="60" w:line="240" w:lineRule="auto"/>
        <w:ind w:left="0" w:firstLine="0"/>
        <w:jc w:val="both"/>
        <w:rPr>
          <w:szCs w:val="24"/>
        </w:rPr>
      </w:pPr>
      <w:r w:rsidRPr="00C00E27">
        <w:rPr>
          <w:szCs w:val="24"/>
        </w:rPr>
        <w:t>briefing for children on behaviour and safety before they engage in a special activity and before they enter a new venue/location.</w:t>
      </w:r>
    </w:p>
    <w:p w14:paraId="3DF914D9" w14:textId="77777777" w:rsidR="00D74A67" w:rsidRPr="00C00E27" w:rsidRDefault="00D74A67" w:rsidP="0086612B">
      <w:pPr>
        <w:tabs>
          <w:tab w:val="left" w:pos="-207"/>
          <w:tab w:val="left" w:pos="567"/>
          <w:tab w:val="left" w:pos="1134"/>
        </w:tabs>
        <w:spacing w:after="60" w:line="240" w:lineRule="auto"/>
        <w:jc w:val="both"/>
        <w:rPr>
          <w:szCs w:val="24"/>
        </w:rPr>
      </w:pPr>
    </w:p>
    <w:p w14:paraId="17A19C61" w14:textId="77777777" w:rsidR="00D74A67" w:rsidRDefault="00D74A67" w:rsidP="0086612B">
      <w:pPr>
        <w:tabs>
          <w:tab w:val="left" w:pos="-207"/>
          <w:tab w:val="left" w:pos="567"/>
          <w:tab w:val="left" w:pos="1134"/>
        </w:tabs>
        <w:spacing w:after="60" w:line="240" w:lineRule="auto"/>
        <w:jc w:val="both"/>
        <w:rPr>
          <w:szCs w:val="24"/>
        </w:rPr>
      </w:pPr>
      <w:r w:rsidRPr="00C00E27">
        <w:rPr>
          <w:szCs w:val="24"/>
        </w:rPr>
        <w:t xml:space="preserve">Specific Risk assessment/benefits documents will be consulted prior to </w:t>
      </w:r>
      <w:r w:rsidR="002C3D16" w:rsidRPr="00C00E27">
        <w:rPr>
          <w:szCs w:val="24"/>
        </w:rPr>
        <w:t>commencing</w:t>
      </w:r>
      <w:r w:rsidRPr="00C00E27">
        <w:rPr>
          <w:szCs w:val="24"/>
        </w:rPr>
        <w:t xml:space="preserve"> each </w:t>
      </w:r>
      <w:r>
        <w:rPr>
          <w:szCs w:val="24"/>
        </w:rPr>
        <w:t>excursion.</w:t>
      </w:r>
    </w:p>
    <w:p w14:paraId="2DF8FD05" w14:textId="77777777" w:rsidR="00D74A67" w:rsidRPr="00C00E27" w:rsidRDefault="00D74A67" w:rsidP="0086612B">
      <w:pPr>
        <w:tabs>
          <w:tab w:val="left" w:pos="-207"/>
          <w:tab w:val="left" w:pos="567"/>
          <w:tab w:val="left" w:pos="1134"/>
        </w:tabs>
        <w:spacing w:after="60" w:line="240" w:lineRule="auto"/>
        <w:jc w:val="both"/>
        <w:rPr>
          <w:szCs w:val="24"/>
        </w:rPr>
      </w:pPr>
    </w:p>
    <w:p w14:paraId="440F831B" w14:textId="77777777" w:rsidR="00D74A67" w:rsidRPr="00AE3EA1" w:rsidRDefault="00D74A67" w:rsidP="0086612B">
      <w:pPr>
        <w:pStyle w:val="Heading2"/>
        <w:spacing w:line="240" w:lineRule="auto"/>
      </w:pPr>
      <w:bookmarkStart w:id="23" w:name="_Toc512429103"/>
      <w:r w:rsidRPr="00AE3EA1">
        <w:t>Accidents and First Aid</w:t>
      </w:r>
      <w:bookmarkEnd w:id="23"/>
    </w:p>
    <w:p w14:paraId="222577EE" w14:textId="77777777" w:rsidR="00D74A67" w:rsidRPr="00AE3EA1" w:rsidRDefault="00D74A67" w:rsidP="0086612B">
      <w:pPr>
        <w:spacing w:line="240" w:lineRule="auto"/>
        <w:rPr>
          <w:szCs w:val="24"/>
        </w:rPr>
      </w:pPr>
      <w:r w:rsidRPr="00AE3EA1">
        <w:rPr>
          <w:szCs w:val="24"/>
        </w:rPr>
        <w:t>A first aid kit will be kept on site and a separate kit taken on excursions along with emergency contact numbers. Kits are checked and replenished before the start of each holiday programme. One currently qualified first-aid person will be on site at all times.</w:t>
      </w:r>
    </w:p>
    <w:p w14:paraId="1276A621" w14:textId="77777777" w:rsidR="00D74A67" w:rsidRPr="00AE3EA1" w:rsidRDefault="00D74A67" w:rsidP="0086612B">
      <w:pPr>
        <w:spacing w:after="60" w:line="240" w:lineRule="auto"/>
        <w:rPr>
          <w:szCs w:val="24"/>
        </w:rPr>
      </w:pPr>
      <w:r w:rsidRPr="00AE3EA1">
        <w:rPr>
          <w:szCs w:val="24"/>
        </w:rPr>
        <w:t>In the event of any accident the following procedure will be followed:</w:t>
      </w:r>
    </w:p>
    <w:p w14:paraId="6CCFEA18" w14:textId="77777777" w:rsidR="00D74A67" w:rsidRPr="00AE3EA1" w:rsidRDefault="00D74A67" w:rsidP="0086612B">
      <w:pPr>
        <w:numPr>
          <w:ilvl w:val="0"/>
          <w:numId w:val="17"/>
        </w:numPr>
        <w:spacing w:after="60" w:line="240" w:lineRule="auto"/>
        <w:rPr>
          <w:szCs w:val="24"/>
        </w:rPr>
      </w:pPr>
      <w:r w:rsidRPr="00AE3EA1">
        <w:rPr>
          <w:szCs w:val="24"/>
        </w:rPr>
        <w:t>Staff will immediately inform the programme supervisor</w:t>
      </w:r>
    </w:p>
    <w:p w14:paraId="7F549E11" w14:textId="77777777" w:rsidR="00D74A67" w:rsidRPr="00AE3EA1" w:rsidRDefault="00D74A67" w:rsidP="0086612B">
      <w:pPr>
        <w:numPr>
          <w:ilvl w:val="0"/>
          <w:numId w:val="17"/>
        </w:numPr>
        <w:spacing w:after="60" w:line="240" w:lineRule="auto"/>
        <w:rPr>
          <w:szCs w:val="24"/>
        </w:rPr>
      </w:pPr>
      <w:r w:rsidRPr="00AE3EA1">
        <w:rPr>
          <w:szCs w:val="24"/>
        </w:rPr>
        <w:t>Appropriate first aid will be administered</w:t>
      </w:r>
    </w:p>
    <w:p w14:paraId="6C40DC0C" w14:textId="77777777" w:rsidR="00D74A67" w:rsidRPr="00AE3EA1" w:rsidRDefault="00D74A67" w:rsidP="0086612B">
      <w:pPr>
        <w:numPr>
          <w:ilvl w:val="0"/>
          <w:numId w:val="17"/>
        </w:numPr>
        <w:spacing w:line="240" w:lineRule="auto"/>
        <w:rPr>
          <w:szCs w:val="24"/>
        </w:rPr>
      </w:pPr>
      <w:r w:rsidRPr="00AE3EA1">
        <w:rPr>
          <w:szCs w:val="24"/>
        </w:rPr>
        <w:t>If the situation is urgent, the supervisor will take necessary actions and inform parents and the programme management as soon as possible.</w:t>
      </w:r>
    </w:p>
    <w:p w14:paraId="0F46AB87" w14:textId="77777777" w:rsidR="00D74A67" w:rsidRPr="00AE3EA1" w:rsidRDefault="00D74A67" w:rsidP="0086612B">
      <w:pPr>
        <w:numPr>
          <w:ilvl w:val="0"/>
          <w:numId w:val="17"/>
        </w:numPr>
        <w:spacing w:after="60" w:line="240" w:lineRule="auto"/>
        <w:rPr>
          <w:szCs w:val="24"/>
        </w:rPr>
      </w:pPr>
      <w:r w:rsidRPr="00AE3EA1">
        <w:rPr>
          <w:szCs w:val="24"/>
        </w:rPr>
        <w:t>If a child needs medical attention, parents will be contacted to ascertain if they want to take the child themselves or would prefer staff to take them to the medical centre of their choice. If parents or alternative contacts are unavailable the child will be taken to the nearest available medical facility. Programme management will be informed of the situation as soon as possible (and may be required to assist/attend to maintain appropriate staffing ratios.</w:t>
      </w:r>
    </w:p>
    <w:p w14:paraId="252F1490" w14:textId="77777777" w:rsidR="00D74A67" w:rsidRPr="00AE3EA1" w:rsidRDefault="00D74A67" w:rsidP="0086612B">
      <w:pPr>
        <w:numPr>
          <w:ilvl w:val="0"/>
          <w:numId w:val="17"/>
        </w:numPr>
        <w:spacing w:after="60" w:line="240" w:lineRule="auto"/>
        <w:rPr>
          <w:szCs w:val="24"/>
        </w:rPr>
      </w:pPr>
      <w:r w:rsidRPr="00AE3EA1">
        <w:rPr>
          <w:szCs w:val="24"/>
        </w:rPr>
        <w:t>If serious injury occurs, parents will be notified and an ambulance called. If it is not possible to call an ambulance and the need is urgent, then children may be transported in a private vehicle.</w:t>
      </w:r>
    </w:p>
    <w:p w14:paraId="1A34ACD6" w14:textId="77777777" w:rsidR="00D74A67" w:rsidRPr="00AE3EA1" w:rsidRDefault="00D74A67" w:rsidP="0086612B">
      <w:pPr>
        <w:spacing w:line="240" w:lineRule="auto"/>
        <w:rPr>
          <w:szCs w:val="24"/>
        </w:rPr>
      </w:pPr>
      <w:r w:rsidRPr="00AE3EA1">
        <w:rPr>
          <w:szCs w:val="24"/>
        </w:rPr>
        <w:t>All accidents and incidents are recorded (Using accident/incident forms) and uploaded to a secure Conscious Kids online document database. Parents will sign incident reports that involve their child. (Names of other children involved will be kept confidential.)</w:t>
      </w:r>
    </w:p>
    <w:p w14:paraId="71D73D05" w14:textId="77777777" w:rsidR="00D74A67" w:rsidRPr="00AE3EA1" w:rsidRDefault="00D74A67" w:rsidP="0086612B">
      <w:pPr>
        <w:spacing w:line="240" w:lineRule="auto"/>
        <w:rPr>
          <w:szCs w:val="24"/>
        </w:rPr>
      </w:pPr>
      <w:r w:rsidRPr="00AE3EA1">
        <w:rPr>
          <w:szCs w:val="24"/>
        </w:rPr>
        <w:t xml:space="preserve">Minor injuries will be noted by staff and </w:t>
      </w:r>
      <w:r w:rsidR="002C3D16" w:rsidRPr="00AE3EA1">
        <w:rPr>
          <w:szCs w:val="24"/>
        </w:rPr>
        <w:t>communicated</w:t>
      </w:r>
      <w:r w:rsidRPr="00AE3EA1">
        <w:rPr>
          <w:szCs w:val="24"/>
        </w:rPr>
        <w:t xml:space="preserve"> to parents verbally at the end of the day. </w:t>
      </w:r>
    </w:p>
    <w:p w14:paraId="694CDA41" w14:textId="77777777" w:rsidR="00D74A67" w:rsidRPr="00AE3EA1" w:rsidRDefault="00D74A67" w:rsidP="0086612B">
      <w:pPr>
        <w:spacing w:line="240" w:lineRule="auto"/>
        <w:rPr>
          <w:szCs w:val="24"/>
        </w:rPr>
      </w:pPr>
      <w:r w:rsidRPr="00AE3EA1">
        <w:rPr>
          <w:szCs w:val="24"/>
        </w:rPr>
        <w:t>For injuries requiring medical attention, or when a more serious injury is suspected (e.g. a head injury) a complete accident report will be filled out and signed by a parent.</w:t>
      </w:r>
    </w:p>
    <w:p w14:paraId="445DF01E" w14:textId="77777777" w:rsidR="00D74A67" w:rsidRPr="00AE3EA1" w:rsidRDefault="00D74A67" w:rsidP="0086612B">
      <w:pPr>
        <w:spacing w:after="240" w:line="240" w:lineRule="auto"/>
        <w:rPr>
          <w:szCs w:val="24"/>
        </w:rPr>
      </w:pPr>
      <w:r w:rsidRPr="00AE3EA1">
        <w:rPr>
          <w:szCs w:val="24"/>
        </w:rPr>
        <w:t xml:space="preserve">The Health and Safety at Work Act 2015 defines a “notifiable event” as either a death, or notifiable illness injury or illness. The programme will as soon as possible notify Worksafe, the </w:t>
      </w:r>
      <w:r w:rsidR="002C3D16" w:rsidRPr="00AE3EA1">
        <w:rPr>
          <w:szCs w:val="24"/>
        </w:rPr>
        <w:t>Ministry</w:t>
      </w:r>
      <w:r w:rsidRPr="00AE3EA1">
        <w:rPr>
          <w:szCs w:val="24"/>
        </w:rPr>
        <w:t xml:space="preserve"> of Social Development (MSD Approvals) and any other relevant agency of the incident. The programme will also take reasonable steps to ensure that the site where the event occurred is not disturbed until authorised by an inspector.</w:t>
      </w:r>
    </w:p>
    <w:p w14:paraId="62D17614" w14:textId="77777777" w:rsidR="00D74A67" w:rsidRPr="00AE3EA1" w:rsidRDefault="00D74A67" w:rsidP="0086612B">
      <w:pPr>
        <w:numPr>
          <w:ilvl w:val="0"/>
          <w:numId w:val="23"/>
        </w:numPr>
        <w:spacing w:line="240" w:lineRule="auto"/>
        <w:rPr>
          <w:szCs w:val="24"/>
        </w:rPr>
      </w:pPr>
      <w:r w:rsidRPr="00AE3EA1">
        <w:rPr>
          <w:szCs w:val="24"/>
        </w:rPr>
        <w:t>A notifiable injury or illness is one that requires the person to have immediate treatment (other than first aid) for: amputation of any part of his or her body; serious head or eye injury, or a serious burn; separation of his or her skin from an underlying tissue (such as degloving or scalping); a spinal injury; the loss of a bodily function; serious lacerations; OR to be admitted to a hospital for immediate treatment OR have medical treatment within 48 hours of exposure to a substance.</w:t>
      </w:r>
    </w:p>
    <w:p w14:paraId="18ABCC89" w14:textId="77777777" w:rsidR="00D74A67" w:rsidRPr="00AE3EA1" w:rsidRDefault="00D74A67" w:rsidP="0086612B">
      <w:pPr>
        <w:numPr>
          <w:ilvl w:val="0"/>
          <w:numId w:val="23"/>
        </w:numPr>
        <w:spacing w:line="240" w:lineRule="auto"/>
        <w:rPr>
          <w:szCs w:val="24"/>
        </w:rPr>
      </w:pPr>
      <w:r w:rsidRPr="00AE3EA1">
        <w:rPr>
          <w:szCs w:val="24"/>
        </w:rPr>
        <w:t>A notifiable injury or illness also includes any serious infection to which the carrying out of work is a significant contributing factor</w:t>
      </w:r>
    </w:p>
    <w:p w14:paraId="11D2737F" w14:textId="77777777" w:rsidR="00D74A67" w:rsidRPr="00AE3EA1" w:rsidRDefault="00D74A67" w:rsidP="0086612B">
      <w:pPr>
        <w:numPr>
          <w:ilvl w:val="0"/>
          <w:numId w:val="23"/>
        </w:numPr>
        <w:spacing w:line="240" w:lineRule="auto"/>
        <w:rPr>
          <w:szCs w:val="24"/>
        </w:rPr>
      </w:pPr>
      <w:r w:rsidRPr="00AE3EA1">
        <w:rPr>
          <w:szCs w:val="24"/>
        </w:rPr>
        <w:t>A notifiable incident means that someone</w:t>
      </w:r>
      <w:r w:rsidRPr="00AE3EA1">
        <w:rPr>
          <w:rFonts w:cs="Lucida Sans Unicode"/>
          <w:color w:val="000000"/>
          <w:szCs w:val="24"/>
          <w:shd w:val="clear" w:color="auto" w:fill="FFFFFF"/>
        </w:rPr>
        <w:t xml:space="preserve"> has been exposed to a serious or immediate risk to their health and safety because of an unplanned or uncontrolled work incident</w:t>
      </w:r>
    </w:p>
    <w:p w14:paraId="51A58CCD" w14:textId="77777777" w:rsidR="00AB7123" w:rsidRDefault="00AB7123" w:rsidP="0086612B">
      <w:pPr>
        <w:pStyle w:val="Heading2"/>
        <w:spacing w:line="240" w:lineRule="auto"/>
      </w:pPr>
    </w:p>
    <w:p w14:paraId="5717811E" w14:textId="77777777" w:rsidR="00FB17BD" w:rsidRPr="00671569" w:rsidRDefault="00FB17BD" w:rsidP="0086612B">
      <w:pPr>
        <w:pStyle w:val="Heading2"/>
        <w:spacing w:line="240" w:lineRule="auto"/>
      </w:pPr>
      <w:bookmarkStart w:id="24" w:name="_Toc512429104"/>
      <w:r w:rsidRPr="00671569">
        <w:t>Health and Wellbeing Policy</w:t>
      </w:r>
      <w:bookmarkEnd w:id="24"/>
    </w:p>
    <w:p w14:paraId="3BC14446" w14:textId="77777777" w:rsidR="00FB17BD" w:rsidRDefault="00FB17BD" w:rsidP="0086612B">
      <w:pPr>
        <w:spacing w:line="240" w:lineRule="auto"/>
        <w:contextualSpacing/>
        <w:rPr>
          <w:szCs w:val="24"/>
        </w:rPr>
      </w:pPr>
      <w:r w:rsidRPr="00AE3EA1">
        <w:rPr>
          <w:szCs w:val="24"/>
        </w:rPr>
        <w:t>In order to have a fun and stimulating programme, it is important to safeguard the health and wellbeing of children, sta</w:t>
      </w:r>
      <w:r>
        <w:rPr>
          <w:szCs w:val="24"/>
        </w:rPr>
        <w:t>ff and others in the programme.</w:t>
      </w:r>
    </w:p>
    <w:p w14:paraId="00650C3F" w14:textId="77777777" w:rsidR="00FB17BD" w:rsidRPr="00AE3EA1" w:rsidRDefault="00FB17BD" w:rsidP="0086612B">
      <w:pPr>
        <w:spacing w:line="240" w:lineRule="auto"/>
        <w:contextualSpacing/>
        <w:rPr>
          <w:szCs w:val="24"/>
        </w:rPr>
      </w:pPr>
    </w:p>
    <w:p w14:paraId="3F93860F" w14:textId="77777777" w:rsidR="00FB17BD" w:rsidRPr="00AE3EA1" w:rsidRDefault="00FB17BD" w:rsidP="0086612B">
      <w:pPr>
        <w:spacing w:line="240" w:lineRule="auto"/>
        <w:contextualSpacing/>
        <w:rPr>
          <w:szCs w:val="24"/>
        </w:rPr>
      </w:pPr>
      <w:r w:rsidRPr="00AE3EA1">
        <w:rPr>
          <w:szCs w:val="24"/>
        </w:rPr>
        <w:t>Children who are unwell may not attend the programme. Please see the illness policy for</w:t>
      </w:r>
    </w:p>
    <w:p w14:paraId="198AB7A2" w14:textId="77777777" w:rsidR="00FB17BD" w:rsidRPr="00AE3EA1" w:rsidRDefault="00FB17BD" w:rsidP="0086612B">
      <w:pPr>
        <w:spacing w:line="240" w:lineRule="auto"/>
        <w:contextualSpacing/>
        <w:rPr>
          <w:szCs w:val="24"/>
        </w:rPr>
      </w:pPr>
      <w:r w:rsidRPr="00AE3EA1">
        <w:rPr>
          <w:szCs w:val="24"/>
        </w:rPr>
        <w:t>specific conditions requiring removal from the programme.</w:t>
      </w:r>
    </w:p>
    <w:p w14:paraId="79B37CF7" w14:textId="77777777" w:rsidR="00FB17BD" w:rsidRPr="00AE3EA1" w:rsidRDefault="00FB17BD" w:rsidP="0086612B">
      <w:pPr>
        <w:spacing w:line="240" w:lineRule="auto"/>
        <w:contextualSpacing/>
        <w:rPr>
          <w:szCs w:val="24"/>
        </w:rPr>
      </w:pPr>
    </w:p>
    <w:p w14:paraId="75CE1BFE" w14:textId="77777777" w:rsidR="00FB17BD" w:rsidRPr="00AE3EA1" w:rsidRDefault="00FB17BD" w:rsidP="0086612B">
      <w:pPr>
        <w:spacing w:line="240" w:lineRule="auto"/>
        <w:contextualSpacing/>
        <w:rPr>
          <w:szCs w:val="24"/>
        </w:rPr>
      </w:pPr>
      <w:r w:rsidRPr="00AE3EA1">
        <w:rPr>
          <w:szCs w:val="24"/>
        </w:rPr>
        <w:t>Staff/volunteers must be fit for work.</w:t>
      </w:r>
    </w:p>
    <w:p w14:paraId="7F14E0AC" w14:textId="77777777" w:rsidR="00FB17BD" w:rsidRPr="00AE3EA1" w:rsidRDefault="00FB17BD" w:rsidP="0086612B">
      <w:pPr>
        <w:spacing w:line="240" w:lineRule="auto"/>
        <w:contextualSpacing/>
        <w:rPr>
          <w:szCs w:val="24"/>
        </w:rPr>
      </w:pPr>
    </w:p>
    <w:p w14:paraId="5EFC1AFF" w14:textId="77777777" w:rsidR="00FB17BD" w:rsidRPr="00AE3EA1" w:rsidRDefault="00FB17BD" w:rsidP="0086612B">
      <w:pPr>
        <w:spacing w:line="240" w:lineRule="auto"/>
        <w:contextualSpacing/>
        <w:rPr>
          <w:szCs w:val="24"/>
        </w:rPr>
      </w:pPr>
      <w:r w:rsidRPr="00AE3EA1">
        <w:rPr>
          <w:szCs w:val="24"/>
        </w:rPr>
        <w:t xml:space="preserve">Information about children’s medical conditions/allergies is collected on </w:t>
      </w:r>
      <w:r w:rsidR="00AB7123" w:rsidRPr="00AE3EA1">
        <w:rPr>
          <w:szCs w:val="24"/>
        </w:rPr>
        <w:t>enrolment</w:t>
      </w:r>
      <w:r w:rsidRPr="00AE3EA1">
        <w:rPr>
          <w:szCs w:val="24"/>
        </w:rPr>
        <w:t xml:space="preserve"> and all staff</w:t>
      </w:r>
    </w:p>
    <w:p w14:paraId="08A493DD" w14:textId="77777777" w:rsidR="00FB17BD" w:rsidRDefault="00FB17BD" w:rsidP="0086612B">
      <w:pPr>
        <w:spacing w:line="240" w:lineRule="auto"/>
        <w:contextualSpacing/>
        <w:rPr>
          <w:szCs w:val="24"/>
        </w:rPr>
      </w:pPr>
      <w:r>
        <w:rPr>
          <w:szCs w:val="24"/>
        </w:rPr>
        <w:t xml:space="preserve">are made aware of these. </w:t>
      </w:r>
    </w:p>
    <w:p w14:paraId="2CC935FD" w14:textId="77777777" w:rsidR="00FB17BD" w:rsidRPr="00AE3EA1" w:rsidRDefault="00FB17BD" w:rsidP="0086612B">
      <w:pPr>
        <w:spacing w:line="240" w:lineRule="auto"/>
        <w:contextualSpacing/>
        <w:rPr>
          <w:szCs w:val="24"/>
        </w:rPr>
      </w:pPr>
    </w:p>
    <w:p w14:paraId="3E29074C" w14:textId="77777777" w:rsidR="00FB17BD" w:rsidRPr="00AE3EA1" w:rsidRDefault="00FB17BD" w:rsidP="0086612B">
      <w:pPr>
        <w:spacing w:line="240" w:lineRule="auto"/>
        <w:rPr>
          <w:szCs w:val="24"/>
        </w:rPr>
      </w:pPr>
      <w:r w:rsidRPr="00AE3EA1">
        <w:rPr>
          <w:szCs w:val="24"/>
        </w:rPr>
        <w:t>Staff have information on common infectious diseases. The programme has identified the nearest emergency medical centre and details of its location, hours and contact details are easily accessible for staff. Management will ensure staff are kept informed about any medical w</w:t>
      </w:r>
      <w:r>
        <w:rPr>
          <w:szCs w:val="24"/>
        </w:rPr>
        <w:t>arnings in the community</w:t>
      </w:r>
    </w:p>
    <w:p w14:paraId="4709C706" w14:textId="77777777" w:rsidR="00FB17BD" w:rsidRPr="00AE3EA1" w:rsidRDefault="00FB17BD" w:rsidP="0086612B">
      <w:pPr>
        <w:spacing w:line="240" w:lineRule="auto"/>
        <w:contextualSpacing/>
        <w:rPr>
          <w:szCs w:val="24"/>
        </w:rPr>
      </w:pPr>
      <w:r w:rsidRPr="00AE3EA1">
        <w:rPr>
          <w:szCs w:val="24"/>
        </w:rPr>
        <w:t>Healthy eating choices are promoted at the programme through the food that is served and any</w:t>
      </w:r>
    </w:p>
    <w:p w14:paraId="5D2517E8" w14:textId="77777777" w:rsidR="00FB17BD" w:rsidRPr="00AE3EA1" w:rsidRDefault="00FB17BD" w:rsidP="0086612B">
      <w:pPr>
        <w:spacing w:line="240" w:lineRule="auto"/>
        <w:contextualSpacing/>
        <w:rPr>
          <w:szCs w:val="24"/>
        </w:rPr>
      </w:pPr>
      <w:r w:rsidRPr="00AE3EA1">
        <w:rPr>
          <w:szCs w:val="24"/>
        </w:rPr>
        <w:t>information to parents about snacks and lunches.</w:t>
      </w:r>
    </w:p>
    <w:p w14:paraId="7312FA3E" w14:textId="77777777" w:rsidR="00FB17BD" w:rsidRPr="00AE3EA1" w:rsidRDefault="00FB17BD" w:rsidP="0086612B">
      <w:pPr>
        <w:spacing w:line="240" w:lineRule="auto"/>
        <w:rPr>
          <w:b/>
          <w:szCs w:val="24"/>
        </w:rPr>
      </w:pPr>
    </w:p>
    <w:p w14:paraId="3A1709FF" w14:textId="77777777" w:rsidR="00FB17BD" w:rsidRPr="00671569" w:rsidRDefault="00FB17BD" w:rsidP="0086612B">
      <w:pPr>
        <w:pStyle w:val="Heading2"/>
        <w:spacing w:line="240" w:lineRule="auto"/>
      </w:pPr>
      <w:bookmarkStart w:id="25" w:name="_Toc512429105"/>
      <w:r w:rsidRPr="00671569">
        <w:t>Illness Policy</w:t>
      </w:r>
      <w:bookmarkEnd w:id="25"/>
    </w:p>
    <w:p w14:paraId="20E73DA7" w14:textId="77777777" w:rsidR="00FB17BD" w:rsidRPr="00AE3EA1" w:rsidRDefault="00FB17BD" w:rsidP="0086612B">
      <w:pPr>
        <w:spacing w:line="240" w:lineRule="auto"/>
        <w:contextualSpacing/>
        <w:rPr>
          <w:szCs w:val="24"/>
        </w:rPr>
      </w:pPr>
      <w:r w:rsidRPr="00AE3EA1">
        <w:rPr>
          <w:szCs w:val="24"/>
        </w:rPr>
        <w:t>Due to the physical nature of our programmes children need to be fit and well to gain the most</w:t>
      </w:r>
    </w:p>
    <w:p w14:paraId="6234E41E" w14:textId="77777777" w:rsidR="00FB17BD" w:rsidRPr="00AE3EA1" w:rsidRDefault="00FB17BD" w:rsidP="0086612B">
      <w:pPr>
        <w:spacing w:line="240" w:lineRule="auto"/>
        <w:contextualSpacing/>
        <w:rPr>
          <w:szCs w:val="24"/>
        </w:rPr>
      </w:pPr>
      <w:r w:rsidRPr="00AE3EA1">
        <w:rPr>
          <w:szCs w:val="24"/>
        </w:rPr>
        <w:t>enjoyment from them. Children who are unwell should not attend. General conditions indicating</w:t>
      </w:r>
    </w:p>
    <w:p w14:paraId="2220326F" w14:textId="77777777" w:rsidR="00FB17BD" w:rsidRPr="00AE3EA1" w:rsidRDefault="00FB17BD" w:rsidP="0086612B">
      <w:pPr>
        <w:spacing w:line="240" w:lineRule="auto"/>
        <w:contextualSpacing/>
        <w:rPr>
          <w:szCs w:val="24"/>
        </w:rPr>
      </w:pPr>
      <w:r w:rsidRPr="00AE3EA1">
        <w:rPr>
          <w:szCs w:val="24"/>
        </w:rPr>
        <w:t>that a child should not attend the programme:</w:t>
      </w:r>
    </w:p>
    <w:p w14:paraId="483B9681" w14:textId="77777777" w:rsidR="00FB17BD" w:rsidRPr="00AE3EA1" w:rsidRDefault="00FB17BD" w:rsidP="0086612B">
      <w:pPr>
        <w:spacing w:line="240" w:lineRule="auto"/>
        <w:contextualSpacing/>
        <w:rPr>
          <w:szCs w:val="24"/>
        </w:rPr>
      </w:pPr>
      <w:r w:rsidRPr="00AE3EA1">
        <w:rPr>
          <w:szCs w:val="24"/>
        </w:rPr>
        <w:t>• The illness prevents the child from participating comfortably in programme activities.</w:t>
      </w:r>
    </w:p>
    <w:p w14:paraId="3109A5F6" w14:textId="77777777" w:rsidR="00FB17BD" w:rsidRPr="00AE3EA1" w:rsidRDefault="00FB17BD" w:rsidP="0086612B">
      <w:pPr>
        <w:spacing w:line="240" w:lineRule="auto"/>
        <w:contextualSpacing/>
        <w:rPr>
          <w:szCs w:val="24"/>
        </w:rPr>
      </w:pPr>
      <w:r w:rsidRPr="00AE3EA1">
        <w:rPr>
          <w:szCs w:val="24"/>
        </w:rPr>
        <w:t>• The illness results in a greater care need than the staff can reasonably provide without</w:t>
      </w:r>
    </w:p>
    <w:p w14:paraId="5A3092B3" w14:textId="77777777" w:rsidR="00FB17BD" w:rsidRPr="00AE3EA1" w:rsidRDefault="00FB17BD" w:rsidP="0086612B">
      <w:pPr>
        <w:spacing w:line="240" w:lineRule="auto"/>
        <w:contextualSpacing/>
        <w:rPr>
          <w:szCs w:val="24"/>
        </w:rPr>
      </w:pPr>
      <w:r w:rsidRPr="00AE3EA1">
        <w:rPr>
          <w:szCs w:val="24"/>
        </w:rPr>
        <w:t>compromising the health and safety of the other children.</w:t>
      </w:r>
    </w:p>
    <w:p w14:paraId="1478D00C" w14:textId="77777777" w:rsidR="00FB17BD" w:rsidRPr="00AE3EA1" w:rsidRDefault="00FB17BD" w:rsidP="0086612B">
      <w:pPr>
        <w:spacing w:line="240" w:lineRule="auto"/>
        <w:contextualSpacing/>
        <w:rPr>
          <w:szCs w:val="24"/>
        </w:rPr>
      </w:pPr>
      <w:r w:rsidRPr="00AE3EA1">
        <w:rPr>
          <w:szCs w:val="24"/>
        </w:rPr>
        <w:t>• The child has any of the following conditions: fever, persistent crying, difficulty</w:t>
      </w:r>
    </w:p>
    <w:p w14:paraId="79D208DD" w14:textId="77777777" w:rsidR="00FB17BD" w:rsidRPr="00AE3EA1" w:rsidRDefault="00FB17BD" w:rsidP="0086612B">
      <w:pPr>
        <w:spacing w:line="240" w:lineRule="auto"/>
        <w:contextualSpacing/>
        <w:rPr>
          <w:szCs w:val="24"/>
        </w:rPr>
      </w:pPr>
      <w:r w:rsidRPr="00AE3EA1">
        <w:rPr>
          <w:szCs w:val="24"/>
        </w:rPr>
        <w:t>breathing, or other signs of possible severe illness.</w:t>
      </w:r>
    </w:p>
    <w:p w14:paraId="09AB0272" w14:textId="77777777" w:rsidR="00FB17BD" w:rsidRPr="00AE3EA1" w:rsidRDefault="00FB17BD" w:rsidP="0086612B">
      <w:pPr>
        <w:spacing w:line="240" w:lineRule="auto"/>
        <w:contextualSpacing/>
        <w:rPr>
          <w:szCs w:val="24"/>
        </w:rPr>
      </w:pPr>
    </w:p>
    <w:p w14:paraId="00898225" w14:textId="77777777" w:rsidR="00FB17BD" w:rsidRPr="00AE3EA1" w:rsidRDefault="00FB17BD" w:rsidP="0086612B">
      <w:pPr>
        <w:spacing w:line="240" w:lineRule="auto"/>
        <w:contextualSpacing/>
        <w:rPr>
          <w:szCs w:val="24"/>
        </w:rPr>
      </w:pPr>
      <w:r w:rsidRPr="00AE3EA1">
        <w:rPr>
          <w:szCs w:val="24"/>
        </w:rPr>
        <w:t>Specific illnesses indicating that a child should not attend the programme:</w:t>
      </w:r>
    </w:p>
    <w:p w14:paraId="365277CB" w14:textId="77777777" w:rsidR="00FB17BD" w:rsidRPr="00AE3EA1" w:rsidRDefault="00FB17BD" w:rsidP="0086612B">
      <w:pPr>
        <w:spacing w:line="240" w:lineRule="auto"/>
        <w:contextualSpacing/>
        <w:rPr>
          <w:szCs w:val="24"/>
        </w:rPr>
      </w:pPr>
      <w:r w:rsidRPr="00AE3EA1">
        <w:rPr>
          <w:szCs w:val="24"/>
        </w:rPr>
        <w:t xml:space="preserve">• </w:t>
      </w:r>
      <w:r w:rsidR="002C3D16" w:rsidRPr="00AE3EA1">
        <w:rPr>
          <w:szCs w:val="24"/>
        </w:rPr>
        <w:t>Diarrhoea</w:t>
      </w:r>
      <w:r w:rsidRPr="00AE3EA1">
        <w:rPr>
          <w:szCs w:val="24"/>
        </w:rPr>
        <w:t xml:space="preserve"> - a general guideline is that no child should attend if they have diarrhoea, and</w:t>
      </w:r>
    </w:p>
    <w:p w14:paraId="14CA82FD" w14:textId="77777777" w:rsidR="00FB17BD" w:rsidRPr="00AE3EA1" w:rsidRDefault="00FB17BD" w:rsidP="0086612B">
      <w:pPr>
        <w:spacing w:line="240" w:lineRule="auto"/>
        <w:contextualSpacing/>
        <w:rPr>
          <w:szCs w:val="24"/>
        </w:rPr>
      </w:pPr>
      <w:r w:rsidRPr="00AE3EA1">
        <w:rPr>
          <w:szCs w:val="24"/>
        </w:rPr>
        <w:t>they should have at least one normal bowel motion before attending a programme.</w:t>
      </w:r>
    </w:p>
    <w:p w14:paraId="380FD37E" w14:textId="77777777" w:rsidR="00FB17BD" w:rsidRPr="00AE3EA1" w:rsidRDefault="00FB17BD" w:rsidP="0086612B">
      <w:pPr>
        <w:spacing w:line="240" w:lineRule="auto"/>
        <w:contextualSpacing/>
        <w:rPr>
          <w:szCs w:val="24"/>
        </w:rPr>
      </w:pPr>
      <w:r w:rsidRPr="00AE3EA1">
        <w:rPr>
          <w:szCs w:val="24"/>
        </w:rPr>
        <w:t>If the diarrhoea was accompanied by any other symptoms such as fever, stomach pains, nausea, vomiting or headache, this indicates a gastrointestinal infection, and the child should stay away until they have been symptom free for at least 48 hours.</w:t>
      </w:r>
    </w:p>
    <w:p w14:paraId="5231495C" w14:textId="77777777" w:rsidR="00FB17BD" w:rsidRPr="00AE3EA1" w:rsidRDefault="00FB17BD" w:rsidP="0086612B">
      <w:pPr>
        <w:spacing w:line="240" w:lineRule="auto"/>
        <w:contextualSpacing/>
        <w:rPr>
          <w:szCs w:val="24"/>
        </w:rPr>
      </w:pPr>
      <w:r w:rsidRPr="00AE3EA1">
        <w:rPr>
          <w:szCs w:val="24"/>
        </w:rPr>
        <w:t>• Vomiting in the previous 24 hours, unless the vomiting was once only and was known to</w:t>
      </w:r>
    </w:p>
    <w:p w14:paraId="47D83E4A" w14:textId="11EC5B2D" w:rsidR="00FB17BD" w:rsidRPr="00AE3EA1" w:rsidRDefault="00FB17BD" w:rsidP="0086612B">
      <w:pPr>
        <w:spacing w:line="240" w:lineRule="auto"/>
        <w:contextualSpacing/>
        <w:rPr>
          <w:szCs w:val="24"/>
        </w:rPr>
      </w:pPr>
      <w:r w:rsidRPr="00AE3EA1">
        <w:rPr>
          <w:szCs w:val="24"/>
        </w:rPr>
        <w:t>be caused by a non</w:t>
      </w:r>
      <w:r w:rsidR="00246311">
        <w:rPr>
          <w:szCs w:val="24"/>
        </w:rPr>
        <w:t xml:space="preserve"> </w:t>
      </w:r>
      <w:r w:rsidRPr="00AE3EA1">
        <w:rPr>
          <w:szCs w:val="24"/>
        </w:rPr>
        <w:t>communicable condition. If the vomiting has been caused by an</w:t>
      </w:r>
    </w:p>
    <w:p w14:paraId="4DDA7DFD" w14:textId="77777777" w:rsidR="00FB17BD" w:rsidRPr="00AE3EA1" w:rsidRDefault="00FB17BD" w:rsidP="0086612B">
      <w:pPr>
        <w:spacing w:line="240" w:lineRule="auto"/>
        <w:contextualSpacing/>
        <w:rPr>
          <w:szCs w:val="24"/>
        </w:rPr>
      </w:pPr>
      <w:r w:rsidRPr="00AE3EA1">
        <w:rPr>
          <w:szCs w:val="24"/>
        </w:rPr>
        <w:t>infection, or the cause is not known, the child needs to stay away until at least 48 hours</w:t>
      </w:r>
    </w:p>
    <w:p w14:paraId="52203C55" w14:textId="77777777" w:rsidR="00FB17BD" w:rsidRPr="00AE3EA1" w:rsidRDefault="00FB17BD" w:rsidP="0086612B">
      <w:pPr>
        <w:spacing w:line="240" w:lineRule="auto"/>
        <w:contextualSpacing/>
        <w:rPr>
          <w:szCs w:val="24"/>
        </w:rPr>
      </w:pPr>
      <w:r w:rsidRPr="00AE3EA1">
        <w:rPr>
          <w:szCs w:val="24"/>
        </w:rPr>
        <w:t>after the last symptoms. A child who vomits during the programme should be collected by</w:t>
      </w:r>
    </w:p>
    <w:p w14:paraId="39B77886" w14:textId="77777777" w:rsidR="00FB17BD" w:rsidRPr="00AE3EA1" w:rsidRDefault="00FB17BD" w:rsidP="0086612B">
      <w:pPr>
        <w:spacing w:line="240" w:lineRule="auto"/>
        <w:contextualSpacing/>
        <w:rPr>
          <w:szCs w:val="24"/>
        </w:rPr>
      </w:pPr>
      <w:r w:rsidRPr="00AE3EA1">
        <w:rPr>
          <w:szCs w:val="24"/>
        </w:rPr>
        <w:t>their parents and taken home immediately.</w:t>
      </w:r>
    </w:p>
    <w:p w14:paraId="4E9778E2" w14:textId="77777777" w:rsidR="00FB17BD" w:rsidRPr="00AE3EA1" w:rsidRDefault="00FB17BD" w:rsidP="0086612B">
      <w:pPr>
        <w:spacing w:line="240" w:lineRule="auto"/>
        <w:contextualSpacing/>
        <w:rPr>
          <w:szCs w:val="24"/>
        </w:rPr>
      </w:pPr>
      <w:r w:rsidRPr="00AE3EA1">
        <w:rPr>
          <w:szCs w:val="24"/>
        </w:rPr>
        <w:t>• Rash with fever or behaviour change, until a GP has determined that the illness is not a</w:t>
      </w:r>
    </w:p>
    <w:p w14:paraId="24054587" w14:textId="77777777" w:rsidR="00FB17BD" w:rsidRPr="00AE3EA1" w:rsidRDefault="00FB17BD" w:rsidP="0086612B">
      <w:pPr>
        <w:spacing w:line="240" w:lineRule="auto"/>
        <w:contextualSpacing/>
        <w:rPr>
          <w:szCs w:val="24"/>
        </w:rPr>
      </w:pPr>
      <w:r w:rsidRPr="00AE3EA1">
        <w:rPr>
          <w:szCs w:val="24"/>
        </w:rPr>
        <w:t>communicable disease.</w:t>
      </w:r>
    </w:p>
    <w:p w14:paraId="79491432" w14:textId="77777777" w:rsidR="00FB17BD" w:rsidRPr="00AE3EA1" w:rsidRDefault="00FB17BD" w:rsidP="0086612B">
      <w:pPr>
        <w:spacing w:line="240" w:lineRule="auto"/>
        <w:contextualSpacing/>
        <w:rPr>
          <w:szCs w:val="24"/>
        </w:rPr>
      </w:pPr>
      <w:r w:rsidRPr="00AE3EA1">
        <w:rPr>
          <w:szCs w:val="24"/>
        </w:rPr>
        <w:t>• Conjunctivitis - a child should not attend a programme until there is no discharge present.</w:t>
      </w:r>
    </w:p>
    <w:p w14:paraId="0398BF4C" w14:textId="77777777" w:rsidR="00FB17BD" w:rsidRPr="00AE3EA1" w:rsidRDefault="00FB17BD" w:rsidP="0086612B">
      <w:pPr>
        <w:spacing w:line="240" w:lineRule="auto"/>
        <w:contextualSpacing/>
        <w:rPr>
          <w:szCs w:val="24"/>
        </w:rPr>
      </w:pPr>
      <w:r w:rsidRPr="00AE3EA1">
        <w:rPr>
          <w:szCs w:val="24"/>
        </w:rPr>
        <w:t>• Any child requiring antibiotics should remain at home for the first 24 hours.</w:t>
      </w:r>
    </w:p>
    <w:p w14:paraId="15EF8746" w14:textId="77777777" w:rsidR="00FB17BD" w:rsidRPr="00AE3EA1" w:rsidRDefault="00FB17BD" w:rsidP="0086612B">
      <w:pPr>
        <w:spacing w:line="240" w:lineRule="auto"/>
        <w:contextualSpacing/>
        <w:rPr>
          <w:szCs w:val="24"/>
        </w:rPr>
      </w:pPr>
      <w:r w:rsidRPr="00AE3EA1">
        <w:rPr>
          <w:szCs w:val="24"/>
        </w:rPr>
        <w:t>• Fever - a child with a temperature of 38 degrees Celsius or above should not attend the</w:t>
      </w:r>
    </w:p>
    <w:p w14:paraId="212558E8" w14:textId="77777777" w:rsidR="00FB17BD" w:rsidRPr="00AE3EA1" w:rsidRDefault="00FB17BD" w:rsidP="0086612B">
      <w:pPr>
        <w:spacing w:line="240" w:lineRule="auto"/>
        <w:contextualSpacing/>
        <w:rPr>
          <w:szCs w:val="24"/>
        </w:rPr>
      </w:pPr>
      <w:r w:rsidRPr="00AE3EA1">
        <w:rPr>
          <w:szCs w:val="24"/>
        </w:rPr>
        <w:t>programme and should not return until the temperature has been normal (without any use</w:t>
      </w:r>
    </w:p>
    <w:p w14:paraId="30D072E8" w14:textId="77777777" w:rsidR="00FB17BD" w:rsidRPr="00AE3EA1" w:rsidRDefault="00FB17BD" w:rsidP="0086612B">
      <w:pPr>
        <w:spacing w:line="240" w:lineRule="auto"/>
        <w:contextualSpacing/>
        <w:rPr>
          <w:szCs w:val="24"/>
        </w:rPr>
      </w:pPr>
      <w:r w:rsidRPr="00AE3EA1">
        <w:rPr>
          <w:szCs w:val="24"/>
        </w:rPr>
        <w:t>of medication) for a minimum of 24hours.</w:t>
      </w:r>
    </w:p>
    <w:p w14:paraId="47D4F1B7" w14:textId="77777777" w:rsidR="00FB17BD" w:rsidRPr="00AE3EA1" w:rsidRDefault="00FB17BD" w:rsidP="0086612B">
      <w:pPr>
        <w:spacing w:line="240" w:lineRule="auto"/>
        <w:contextualSpacing/>
        <w:rPr>
          <w:szCs w:val="24"/>
        </w:rPr>
      </w:pPr>
    </w:p>
    <w:p w14:paraId="4F49E59A" w14:textId="77777777" w:rsidR="00FB17BD" w:rsidRPr="00AE3EA1" w:rsidRDefault="00FB17BD" w:rsidP="0086612B">
      <w:pPr>
        <w:pStyle w:val="DefaultText"/>
        <w:spacing w:after="120"/>
        <w:contextualSpacing/>
        <w:rPr>
          <w:rFonts w:ascii="Calibri" w:hAnsi="Calibri"/>
          <w:szCs w:val="24"/>
          <w:lang w:val="en-NZ"/>
        </w:rPr>
      </w:pPr>
      <w:r w:rsidRPr="00AE3EA1">
        <w:rPr>
          <w:rFonts w:ascii="Calibri" w:hAnsi="Calibri"/>
          <w:szCs w:val="24"/>
          <w:lang w:val="en-NZ"/>
        </w:rPr>
        <w:t>No sick children will be admitted to the programme</w:t>
      </w:r>
    </w:p>
    <w:p w14:paraId="60FA22E7" w14:textId="77777777" w:rsidR="00FB17BD" w:rsidRPr="00AE3EA1" w:rsidRDefault="00FB17BD" w:rsidP="0086612B">
      <w:pPr>
        <w:pStyle w:val="DefaultText"/>
        <w:spacing w:after="120"/>
        <w:contextualSpacing/>
        <w:rPr>
          <w:rFonts w:ascii="Calibri" w:hAnsi="Calibri"/>
          <w:szCs w:val="24"/>
          <w:lang w:val="en-NZ"/>
        </w:rPr>
      </w:pPr>
      <w:r w:rsidRPr="00AE3EA1">
        <w:rPr>
          <w:rFonts w:ascii="Calibri" w:hAnsi="Calibri"/>
          <w:szCs w:val="24"/>
          <w:lang w:val="en-NZ"/>
        </w:rPr>
        <w:t xml:space="preserve">If a child becomes ill during the day (but not </w:t>
      </w:r>
      <w:r w:rsidR="002C3D16" w:rsidRPr="00AE3EA1">
        <w:rPr>
          <w:rFonts w:ascii="Calibri" w:hAnsi="Calibri"/>
          <w:szCs w:val="24"/>
          <w:lang w:val="en-NZ"/>
        </w:rPr>
        <w:t>vomiting</w:t>
      </w:r>
      <w:r w:rsidRPr="00AE3EA1">
        <w:rPr>
          <w:rFonts w:ascii="Calibri" w:hAnsi="Calibri"/>
          <w:szCs w:val="24"/>
          <w:lang w:val="en-NZ"/>
        </w:rPr>
        <w:t>) they will be made comfortable in a designated quiet area and supplied with books, water and place to lie down (</w:t>
      </w:r>
      <w:r w:rsidR="002C3D16" w:rsidRPr="00AE3EA1">
        <w:rPr>
          <w:rFonts w:ascii="Calibri" w:hAnsi="Calibri"/>
          <w:szCs w:val="24"/>
          <w:lang w:val="en-NZ"/>
        </w:rPr>
        <w:t>i.e.</w:t>
      </w:r>
      <w:r w:rsidRPr="00AE3EA1">
        <w:rPr>
          <w:rFonts w:ascii="Calibri" w:hAnsi="Calibri"/>
          <w:szCs w:val="24"/>
          <w:lang w:val="en-NZ"/>
        </w:rPr>
        <w:t>: hammock). Parents will be notified and at the discretion of the supervisor may be asked to collect the child as soon as possible. Parents are advised of this policy upon enrolment.</w:t>
      </w:r>
    </w:p>
    <w:p w14:paraId="7719EF93" w14:textId="77777777" w:rsidR="00FB17BD" w:rsidRPr="00AE3EA1" w:rsidRDefault="00FB17BD" w:rsidP="0086612B">
      <w:pPr>
        <w:spacing w:line="240" w:lineRule="auto"/>
        <w:contextualSpacing/>
        <w:rPr>
          <w:szCs w:val="24"/>
        </w:rPr>
      </w:pPr>
    </w:p>
    <w:p w14:paraId="3908DDAD" w14:textId="77777777" w:rsidR="00FB17BD" w:rsidRPr="00AE3EA1" w:rsidRDefault="00FB17BD" w:rsidP="0086612B">
      <w:pPr>
        <w:spacing w:line="240" w:lineRule="auto"/>
        <w:contextualSpacing/>
        <w:rPr>
          <w:szCs w:val="24"/>
        </w:rPr>
      </w:pPr>
      <w:r w:rsidRPr="00AE3EA1">
        <w:rPr>
          <w:szCs w:val="24"/>
        </w:rPr>
        <w:t>Please note physical disabilities and special needs should never stop a child attending a</w:t>
      </w:r>
    </w:p>
    <w:p w14:paraId="242D18AE" w14:textId="77777777" w:rsidR="00FB17BD" w:rsidRPr="00AE3EA1" w:rsidRDefault="00FB17BD" w:rsidP="0086612B">
      <w:pPr>
        <w:spacing w:line="240" w:lineRule="auto"/>
        <w:contextualSpacing/>
        <w:rPr>
          <w:szCs w:val="24"/>
        </w:rPr>
      </w:pPr>
      <w:r w:rsidRPr="00AE3EA1">
        <w:rPr>
          <w:szCs w:val="24"/>
        </w:rPr>
        <w:t>programme. Conscious Kids programmes are inclusive to all children and special arrangements can be</w:t>
      </w:r>
    </w:p>
    <w:p w14:paraId="71189516" w14:textId="77777777" w:rsidR="00FB17BD" w:rsidRPr="00AE3EA1" w:rsidRDefault="00FB17BD" w:rsidP="0086612B">
      <w:pPr>
        <w:spacing w:line="240" w:lineRule="auto"/>
        <w:contextualSpacing/>
        <w:rPr>
          <w:szCs w:val="24"/>
        </w:rPr>
      </w:pPr>
      <w:r w:rsidRPr="00AE3EA1">
        <w:rPr>
          <w:szCs w:val="24"/>
        </w:rPr>
        <w:t>made to cater a programme to suit the needs of all children. Parents are asked to contact Conscious Kids if they have a child with special needs who would like to attend a programme.</w:t>
      </w:r>
    </w:p>
    <w:p w14:paraId="571C70F1" w14:textId="77777777" w:rsidR="00FB17BD" w:rsidRPr="00AE3EA1" w:rsidRDefault="00FB17BD" w:rsidP="0086612B">
      <w:pPr>
        <w:pStyle w:val="DefaultText"/>
        <w:spacing w:after="120"/>
        <w:contextualSpacing/>
        <w:rPr>
          <w:rFonts w:ascii="Calibri" w:hAnsi="Calibri"/>
          <w:b/>
          <w:szCs w:val="24"/>
          <w:lang w:val="en-NZ"/>
        </w:rPr>
      </w:pPr>
    </w:p>
    <w:p w14:paraId="7925A271" w14:textId="77777777" w:rsidR="00FB17BD" w:rsidRPr="00AE3EA1" w:rsidRDefault="00FB17BD" w:rsidP="0086612B">
      <w:pPr>
        <w:pStyle w:val="Heading2"/>
        <w:spacing w:line="240" w:lineRule="auto"/>
      </w:pPr>
      <w:bookmarkStart w:id="26" w:name="_Toc512429106"/>
      <w:r w:rsidRPr="00AE3EA1">
        <w:t>Medication Policy</w:t>
      </w:r>
      <w:r>
        <w:t xml:space="preserve"> (See also Appendix D: Sample Medication Consent Form)</w:t>
      </w:r>
      <w:bookmarkEnd w:id="26"/>
    </w:p>
    <w:p w14:paraId="33D5C189" w14:textId="77777777" w:rsidR="00FB17BD" w:rsidRPr="003B0180" w:rsidRDefault="00FB17BD" w:rsidP="0086612B">
      <w:pPr>
        <w:pStyle w:val="DefaultText"/>
        <w:spacing w:after="120"/>
        <w:contextualSpacing/>
        <w:rPr>
          <w:rFonts w:ascii="Calibri" w:hAnsi="Calibri"/>
          <w:sz w:val="22"/>
          <w:szCs w:val="22"/>
          <w:lang w:val="en-NZ"/>
        </w:rPr>
      </w:pPr>
      <w:r w:rsidRPr="003B0180">
        <w:rPr>
          <w:rFonts w:ascii="Calibri" w:hAnsi="Calibri"/>
          <w:sz w:val="22"/>
          <w:szCs w:val="22"/>
          <w:lang w:val="en-NZ"/>
        </w:rPr>
        <w:t>If a child is to be administered medication at the programme, parents must confirm details of the medication in writing on the medication form - in the case of any medication the child will administer themselves, parents must specify this.</w:t>
      </w:r>
    </w:p>
    <w:p w14:paraId="2A6E819B" w14:textId="77777777" w:rsidR="00FB17BD" w:rsidRPr="003B0180" w:rsidRDefault="00FB17BD" w:rsidP="0086612B">
      <w:pPr>
        <w:spacing w:line="240" w:lineRule="auto"/>
        <w:contextualSpacing/>
      </w:pPr>
      <w:r w:rsidRPr="003B0180">
        <w:t>If children have moderate to severe asthma or severe allergies then a personal action plan must</w:t>
      </w:r>
    </w:p>
    <w:p w14:paraId="6C6EF32B" w14:textId="77777777" w:rsidR="00FB17BD" w:rsidRPr="003B0180" w:rsidRDefault="00FB17BD" w:rsidP="0086612B">
      <w:pPr>
        <w:spacing w:line="240" w:lineRule="auto"/>
        <w:contextualSpacing/>
      </w:pPr>
      <w:r w:rsidRPr="003B0180">
        <w:t xml:space="preserve">be supplied to programme staff. </w:t>
      </w:r>
    </w:p>
    <w:p w14:paraId="7773ACFB" w14:textId="77777777" w:rsidR="00FB17BD" w:rsidRPr="003B0180" w:rsidRDefault="00FB17BD" w:rsidP="0086612B">
      <w:pPr>
        <w:pStyle w:val="DefaultText"/>
        <w:spacing w:after="120"/>
        <w:contextualSpacing/>
        <w:rPr>
          <w:rFonts w:ascii="Calibri" w:hAnsi="Calibri"/>
          <w:sz w:val="22"/>
          <w:szCs w:val="22"/>
          <w:lang w:val="en-NZ"/>
        </w:rPr>
      </w:pPr>
      <w:r w:rsidRPr="003B0180">
        <w:rPr>
          <w:rFonts w:ascii="Calibri" w:hAnsi="Calibri"/>
          <w:sz w:val="22"/>
          <w:szCs w:val="22"/>
          <w:lang w:val="en-NZ"/>
        </w:rPr>
        <w:t>Staff will ensure that all medicines are stored safely including those that children are allowed to self-administer e.g. asthma inhalers. There will be no risk of medicines being mixed up or tampered with by other children.</w:t>
      </w:r>
    </w:p>
    <w:p w14:paraId="2BC01CD6" w14:textId="77777777" w:rsidR="00FB17BD" w:rsidRPr="003B0180" w:rsidRDefault="00FB17BD" w:rsidP="0086612B">
      <w:pPr>
        <w:pStyle w:val="DefaultText"/>
        <w:spacing w:after="120"/>
        <w:contextualSpacing/>
        <w:rPr>
          <w:rFonts w:ascii="Calibri" w:hAnsi="Calibri"/>
          <w:sz w:val="22"/>
          <w:szCs w:val="22"/>
          <w:lang w:val="en-NZ"/>
        </w:rPr>
      </w:pPr>
    </w:p>
    <w:p w14:paraId="041EF6C4" w14:textId="77777777" w:rsidR="00FB17BD" w:rsidRPr="003B0180" w:rsidRDefault="00FB17BD" w:rsidP="0086612B">
      <w:pPr>
        <w:pStyle w:val="DefaultText"/>
        <w:spacing w:after="120"/>
        <w:contextualSpacing/>
        <w:rPr>
          <w:rFonts w:ascii="Calibri" w:hAnsi="Calibri"/>
          <w:sz w:val="22"/>
          <w:szCs w:val="22"/>
          <w:lang w:val="en-NZ"/>
        </w:rPr>
      </w:pPr>
      <w:r w:rsidRPr="003B0180">
        <w:rPr>
          <w:rFonts w:ascii="Calibri" w:hAnsi="Calibri"/>
          <w:sz w:val="22"/>
          <w:szCs w:val="22"/>
          <w:lang w:val="en-NZ"/>
        </w:rPr>
        <w:t xml:space="preserve">Staff will keep a record of all medication given in an incident form and parents are required to check and sign this should their child require medication over the course of the day. A medication register is also kept on file to record all medication administered on-site. </w:t>
      </w:r>
    </w:p>
    <w:p w14:paraId="32ED7972" w14:textId="77777777" w:rsidR="00FB17BD" w:rsidRPr="003B0180" w:rsidRDefault="00FB17BD" w:rsidP="0086612B">
      <w:pPr>
        <w:pStyle w:val="DefaultText"/>
        <w:spacing w:after="120"/>
        <w:contextualSpacing/>
        <w:rPr>
          <w:rFonts w:ascii="Calibri" w:hAnsi="Calibri"/>
          <w:sz w:val="22"/>
          <w:szCs w:val="22"/>
          <w:lang w:val="en-NZ"/>
        </w:rPr>
      </w:pPr>
    </w:p>
    <w:p w14:paraId="5B58E5C0" w14:textId="77777777" w:rsidR="00FB17BD" w:rsidRPr="003B0180" w:rsidRDefault="00FB17BD" w:rsidP="0086612B">
      <w:pPr>
        <w:pStyle w:val="DefaultText"/>
        <w:spacing w:after="120"/>
        <w:contextualSpacing/>
        <w:rPr>
          <w:rFonts w:ascii="Calibri" w:hAnsi="Calibri"/>
          <w:sz w:val="22"/>
          <w:szCs w:val="22"/>
          <w:lang w:val="en-NZ"/>
        </w:rPr>
      </w:pPr>
      <w:r w:rsidRPr="003B0180">
        <w:rPr>
          <w:rFonts w:ascii="Calibri" w:hAnsi="Calibri"/>
          <w:sz w:val="22"/>
          <w:szCs w:val="22"/>
          <w:lang w:val="en-NZ"/>
        </w:rPr>
        <w:t>All medical records kept by the programme are strictly confidential.</w:t>
      </w:r>
    </w:p>
    <w:p w14:paraId="7C72E0B2" w14:textId="77777777" w:rsidR="00FB17BD" w:rsidRPr="003B0180" w:rsidRDefault="00FB17BD" w:rsidP="0086612B">
      <w:pPr>
        <w:pStyle w:val="DefaultText"/>
        <w:spacing w:after="120"/>
        <w:contextualSpacing/>
        <w:rPr>
          <w:rFonts w:ascii="Calibri" w:hAnsi="Calibri"/>
          <w:sz w:val="22"/>
          <w:szCs w:val="22"/>
          <w:lang w:val="en-NZ"/>
        </w:rPr>
      </w:pPr>
      <w:r w:rsidRPr="003B0180">
        <w:rPr>
          <w:rFonts w:ascii="Calibri" w:hAnsi="Calibri"/>
          <w:sz w:val="22"/>
          <w:szCs w:val="22"/>
          <w:lang w:val="en-NZ"/>
        </w:rPr>
        <w:t>All medicines must be clearly labelled, showing the child’s name and dosage.</w:t>
      </w:r>
    </w:p>
    <w:p w14:paraId="5E2306B9" w14:textId="77777777" w:rsidR="00FB17BD" w:rsidRPr="003B0180" w:rsidRDefault="00FB17BD" w:rsidP="0086612B">
      <w:pPr>
        <w:spacing w:line="240" w:lineRule="auto"/>
        <w:contextualSpacing/>
        <w:rPr>
          <w:b/>
        </w:rPr>
      </w:pPr>
      <w:r w:rsidRPr="003B0180">
        <w:t>Staff will only administer medicines in accordance with the written dosage.</w:t>
      </w:r>
    </w:p>
    <w:p w14:paraId="00C5BD01" w14:textId="77777777" w:rsidR="00FB17BD" w:rsidRPr="00AE3EA1" w:rsidRDefault="00FB17BD" w:rsidP="0086612B">
      <w:pPr>
        <w:spacing w:line="240" w:lineRule="auto"/>
        <w:contextualSpacing/>
        <w:rPr>
          <w:b/>
          <w:szCs w:val="24"/>
        </w:rPr>
      </w:pPr>
    </w:p>
    <w:p w14:paraId="3CF08204" w14:textId="77777777" w:rsidR="00FB17BD" w:rsidRPr="00AB7123" w:rsidRDefault="00FB17BD" w:rsidP="00AB7123">
      <w:pPr>
        <w:rPr>
          <w:b/>
        </w:rPr>
      </w:pPr>
      <w:r w:rsidRPr="00AB7123">
        <w:rPr>
          <w:b/>
        </w:rPr>
        <w:t>Food hygiene</w:t>
      </w:r>
    </w:p>
    <w:p w14:paraId="71B8A533" w14:textId="77777777" w:rsidR="00FB17BD" w:rsidRPr="00AE3EA1" w:rsidRDefault="00FB17BD" w:rsidP="0086612B">
      <w:pPr>
        <w:spacing w:line="240" w:lineRule="auto"/>
        <w:rPr>
          <w:szCs w:val="24"/>
        </w:rPr>
      </w:pPr>
      <w:r w:rsidRPr="00AE3EA1">
        <w:rPr>
          <w:szCs w:val="24"/>
        </w:rPr>
        <w:t>Food will be prepared in the kitchen area on the bench, except when cooking is a programme activity. The kitchen will be checked for cleanliness before each session.</w:t>
      </w:r>
    </w:p>
    <w:p w14:paraId="53A68159" w14:textId="77777777" w:rsidR="00FB17BD" w:rsidRPr="00AE3EA1" w:rsidRDefault="00FB17BD" w:rsidP="0086612B">
      <w:pPr>
        <w:spacing w:after="60" w:line="240" w:lineRule="auto"/>
        <w:rPr>
          <w:szCs w:val="24"/>
        </w:rPr>
      </w:pPr>
      <w:r w:rsidRPr="00AE3EA1">
        <w:rPr>
          <w:szCs w:val="24"/>
        </w:rPr>
        <w:t>These guidelines will apply when handling/preparing food</w:t>
      </w:r>
    </w:p>
    <w:p w14:paraId="35BD1BDC" w14:textId="77777777" w:rsidR="00FB17BD" w:rsidRPr="00AE3EA1" w:rsidRDefault="00FB17BD" w:rsidP="0086612B">
      <w:pPr>
        <w:numPr>
          <w:ilvl w:val="0"/>
          <w:numId w:val="28"/>
        </w:numPr>
        <w:spacing w:after="60" w:line="240" w:lineRule="auto"/>
        <w:rPr>
          <w:szCs w:val="24"/>
        </w:rPr>
      </w:pPr>
      <w:r w:rsidRPr="00AE3EA1">
        <w:rPr>
          <w:szCs w:val="24"/>
        </w:rPr>
        <w:t>Wash hands before handling food and wear gloves</w:t>
      </w:r>
    </w:p>
    <w:p w14:paraId="32E2894F" w14:textId="77777777" w:rsidR="00FB17BD" w:rsidRPr="00AE3EA1" w:rsidRDefault="00FB17BD" w:rsidP="0086612B">
      <w:pPr>
        <w:numPr>
          <w:ilvl w:val="0"/>
          <w:numId w:val="28"/>
        </w:numPr>
        <w:spacing w:after="60" w:line="240" w:lineRule="auto"/>
        <w:rPr>
          <w:szCs w:val="24"/>
        </w:rPr>
      </w:pPr>
      <w:r w:rsidRPr="00AE3EA1">
        <w:rPr>
          <w:szCs w:val="24"/>
        </w:rPr>
        <w:t>Staff who may be unwell will not be involved in food handling</w:t>
      </w:r>
    </w:p>
    <w:p w14:paraId="06DA4535" w14:textId="77777777" w:rsidR="00FB17BD" w:rsidRPr="00AE3EA1" w:rsidRDefault="00FB17BD" w:rsidP="0086612B">
      <w:pPr>
        <w:pStyle w:val="BodyText"/>
        <w:spacing w:after="120"/>
        <w:rPr>
          <w:rFonts w:ascii="Calibri" w:hAnsi="Calibri"/>
          <w:sz w:val="24"/>
          <w:szCs w:val="24"/>
        </w:rPr>
      </w:pPr>
      <w:r w:rsidRPr="00AE3EA1">
        <w:rPr>
          <w:rFonts w:ascii="Calibri" w:hAnsi="Calibri"/>
          <w:sz w:val="24"/>
          <w:szCs w:val="24"/>
        </w:rPr>
        <w:t>All fruit and vegetables are washed before use.</w:t>
      </w:r>
    </w:p>
    <w:p w14:paraId="7E9DA7F0" w14:textId="77777777" w:rsidR="00FB17BD" w:rsidRPr="00AE3EA1" w:rsidRDefault="00FB17BD" w:rsidP="0086612B">
      <w:pPr>
        <w:spacing w:line="240" w:lineRule="auto"/>
        <w:rPr>
          <w:b/>
          <w:szCs w:val="24"/>
        </w:rPr>
      </w:pPr>
    </w:p>
    <w:p w14:paraId="0140B068" w14:textId="77777777" w:rsidR="00FB17BD" w:rsidRPr="00671569" w:rsidRDefault="00FB17BD" w:rsidP="0086612B">
      <w:pPr>
        <w:pStyle w:val="Heading2"/>
        <w:spacing w:line="240" w:lineRule="auto"/>
      </w:pPr>
      <w:bookmarkStart w:id="27" w:name="_Toc512429107"/>
      <w:r>
        <w:t>Sun S</w:t>
      </w:r>
      <w:r w:rsidRPr="00671569">
        <w:t>afety</w:t>
      </w:r>
      <w:bookmarkEnd w:id="27"/>
    </w:p>
    <w:p w14:paraId="29BC2FF8" w14:textId="77777777" w:rsidR="00FB17BD" w:rsidRPr="00AE3EA1" w:rsidRDefault="00FB17BD" w:rsidP="0086612B">
      <w:pPr>
        <w:spacing w:line="240" w:lineRule="auto"/>
        <w:rPr>
          <w:szCs w:val="24"/>
        </w:rPr>
      </w:pPr>
      <w:r w:rsidRPr="00AE3EA1">
        <w:rPr>
          <w:szCs w:val="24"/>
        </w:rPr>
        <w:t xml:space="preserve">The programme will identify and manage potential harm </w:t>
      </w:r>
      <w:r>
        <w:rPr>
          <w:szCs w:val="24"/>
        </w:rPr>
        <w:t>caused by exce</w:t>
      </w:r>
      <w:r w:rsidRPr="00AE3EA1">
        <w:rPr>
          <w:szCs w:val="24"/>
        </w:rPr>
        <w:t xml:space="preserve">ssive exposure to the ultraviolet radiation (UVR) from the sun. In particular it is recognised that children engaged in outdoor activities may have increased exposure to UVR. </w:t>
      </w:r>
    </w:p>
    <w:p w14:paraId="3388FAB0" w14:textId="77777777" w:rsidR="00FB17BD" w:rsidRPr="00AE3EA1" w:rsidRDefault="00FB17BD" w:rsidP="0086612B">
      <w:pPr>
        <w:spacing w:line="240" w:lineRule="auto"/>
        <w:rPr>
          <w:szCs w:val="24"/>
        </w:rPr>
      </w:pPr>
      <w:r w:rsidRPr="00AE3EA1">
        <w:rPr>
          <w:szCs w:val="24"/>
        </w:rPr>
        <w:lastRenderedPageBreak/>
        <w:t xml:space="preserve">Sun safe practices will apply from September until the end of April the following year, to ensure that children are protected from extended exposure to the UVR. </w:t>
      </w:r>
    </w:p>
    <w:p w14:paraId="2905FCC1" w14:textId="77777777" w:rsidR="00FB17BD" w:rsidRPr="00AE3EA1" w:rsidRDefault="00FB17BD" w:rsidP="0086612B">
      <w:pPr>
        <w:spacing w:line="240" w:lineRule="auto"/>
        <w:rPr>
          <w:szCs w:val="24"/>
        </w:rPr>
      </w:pPr>
      <w:r w:rsidRPr="00AE3EA1">
        <w:rPr>
          <w:szCs w:val="24"/>
        </w:rPr>
        <w:t xml:space="preserve">Children will be encouraged to wear sunscreen, appropriate clothing and hats for sun protection and renew sunscreen regularly. </w:t>
      </w:r>
    </w:p>
    <w:p w14:paraId="65BE4CE5" w14:textId="77777777" w:rsidR="00FB17BD" w:rsidRPr="00AE3EA1" w:rsidRDefault="00FB17BD" w:rsidP="0086612B">
      <w:pPr>
        <w:spacing w:line="240" w:lineRule="auto"/>
        <w:rPr>
          <w:szCs w:val="24"/>
        </w:rPr>
      </w:pPr>
      <w:r w:rsidRPr="00AE3EA1">
        <w:rPr>
          <w:szCs w:val="24"/>
        </w:rPr>
        <w:t xml:space="preserve">Sunscreen with protection SPF 30+ or higher will be available for the use of children and adults. Sunscreen will be applied 20 minutes before exposure to the sun and re-applied every two hours. </w:t>
      </w:r>
    </w:p>
    <w:p w14:paraId="5098C80B" w14:textId="77777777" w:rsidR="00FB17BD" w:rsidRPr="00AE3EA1" w:rsidRDefault="00FB17BD" w:rsidP="0086612B">
      <w:pPr>
        <w:spacing w:line="240" w:lineRule="auto"/>
        <w:rPr>
          <w:szCs w:val="24"/>
        </w:rPr>
      </w:pPr>
      <w:r w:rsidRPr="00AE3EA1">
        <w:rPr>
          <w:szCs w:val="24"/>
        </w:rPr>
        <w:t>Staff will encourage children to apply their own sunscreen and will supervise all children to ensure it is applied correctly and assist as required.</w:t>
      </w:r>
    </w:p>
    <w:p w14:paraId="103F1DDF" w14:textId="77777777" w:rsidR="00FB17BD" w:rsidRPr="00AE3EA1" w:rsidRDefault="00FB17BD" w:rsidP="0086612B">
      <w:pPr>
        <w:spacing w:line="240" w:lineRule="auto"/>
        <w:rPr>
          <w:szCs w:val="24"/>
        </w:rPr>
      </w:pPr>
      <w:r w:rsidRPr="00AE3EA1">
        <w:rPr>
          <w:szCs w:val="24"/>
        </w:rPr>
        <w:t xml:space="preserve">Children will to play in the shade if dressed inappropriately for sun exposure. </w:t>
      </w:r>
    </w:p>
    <w:p w14:paraId="6069BF9D" w14:textId="77777777" w:rsidR="00FB17BD" w:rsidRPr="00AE3EA1" w:rsidRDefault="00FB17BD" w:rsidP="0086612B">
      <w:pPr>
        <w:spacing w:line="240" w:lineRule="auto"/>
        <w:rPr>
          <w:szCs w:val="24"/>
        </w:rPr>
      </w:pPr>
      <w:r w:rsidRPr="00AE3EA1">
        <w:rPr>
          <w:szCs w:val="24"/>
        </w:rPr>
        <w:t>Appropriate clothing for sun safety includes: shirts with sleeves and/or shoulder cover, collars and sun hats with wide brims and/or flaps.</w:t>
      </w:r>
    </w:p>
    <w:p w14:paraId="53E8CE70" w14:textId="77777777" w:rsidR="00FB17BD" w:rsidRPr="00AE3EA1" w:rsidRDefault="00FB17BD" w:rsidP="0086612B">
      <w:pPr>
        <w:spacing w:line="240" w:lineRule="auto"/>
        <w:rPr>
          <w:szCs w:val="24"/>
        </w:rPr>
      </w:pPr>
      <w:r w:rsidRPr="00AE3EA1">
        <w:rPr>
          <w:szCs w:val="24"/>
        </w:rPr>
        <w:t>Programme activities will be scheduled as much as possible to minimise exposure during the hottest part of the day.</w:t>
      </w:r>
    </w:p>
    <w:p w14:paraId="254487D0" w14:textId="77777777" w:rsidR="00FB17BD" w:rsidRPr="00AE3EA1" w:rsidRDefault="00FB17BD" w:rsidP="0086612B">
      <w:pPr>
        <w:spacing w:line="240" w:lineRule="auto"/>
        <w:rPr>
          <w:szCs w:val="24"/>
        </w:rPr>
      </w:pPr>
      <w:r w:rsidRPr="00AE3EA1">
        <w:rPr>
          <w:szCs w:val="24"/>
        </w:rPr>
        <w:t>Sun-safe and shaded areas at the programme venue will be utilised and children will have access to shaded play areas.</w:t>
      </w:r>
    </w:p>
    <w:p w14:paraId="511B0A55" w14:textId="77777777" w:rsidR="00FB17BD" w:rsidRPr="00AE3EA1" w:rsidRDefault="00FB17BD" w:rsidP="0086612B">
      <w:pPr>
        <w:spacing w:line="240" w:lineRule="auto"/>
        <w:rPr>
          <w:szCs w:val="24"/>
        </w:rPr>
      </w:pPr>
      <w:r w:rsidRPr="00AE3EA1">
        <w:rPr>
          <w:szCs w:val="24"/>
        </w:rPr>
        <w:t xml:space="preserve">Risk assessment for excursions will include exposure to UVR as a risk factor and will minimise that risk through use of natural shade, provision of shade, access to drinking water and scheduling of activities to avoid peak UV times. </w:t>
      </w:r>
    </w:p>
    <w:p w14:paraId="15683B91" w14:textId="77777777" w:rsidR="00FB17BD" w:rsidRPr="00AE3EA1" w:rsidRDefault="00FB17BD" w:rsidP="0086612B">
      <w:pPr>
        <w:spacing w:line="240" w:lineRule="auto"/>
        <w:rPr>
          <w:szCs w:val="24"/>
        </w:rPr>
      </w:pPr>
      <w:r w:rsidRPr="00AE3EA1">
        <w:rPr>
          <w:szCs w:val="24"/>
        </w:rPr>
        <w:t>Staff will “model” wearing appropriate hats, clothing and sunscreen during the sun safe period, as well as opting for shaded areas where possible.</w:t>
      </w:r>
    </w:p>
    <w:p w14:paraId="5AC1F79A" w14:textId="77777777" w:rsidR="00FB17BD" w:rsidRPr="00AE3EA1" w:rsidRDefault="00FB17BD" w:rsidP="0086612B">
      <w:pPr>
        <w:spacing w:line="240" w:lineRule="auto"/>
        <w:rPr>
          <w:szCs w:val="24"/>
        </w:rPr>
      </w:pPr>
      <w:r w:rsidRPr="00AE3EA1">
        <w:rPr>
          <w:szCs w:val="24"/>
        </w:rPr>
        <w:t>Parents will be informed through newsletters and on enrolment of the policy regarding sun-safety and reminded to send children with appropriate clothing. When enrolling, parents will be asked if their children have any allergy to sunscreen. The programme will seek parent permission to use its own sunscreen. Parents may provide their own sunscreen if they wish to do so.</w:t>
      </w:r>
    </w:p>
    <w:p w14:paraId="5E44A530" w14:textId="77777777" w:rsidR="00FB17BD" w:rsidRPr="00AE3EA1" w:rsidRDefault="00FB17BD" w:rsidP="0086612B">
      <w:pPr>
        <w:spacing w:line="240" w:lineRule="auto"/>
        <w:rPr>
          <w:szCs w:val="24"/>
        </w:rPr>
      </w:pPr>
      <w:r w:rsidRPr="00AE3EA1">
        <w:rPr>
          <w:szCs w:val="24"/>
        </w:rPr>
        <w:t>This policy will be communicated to parents prior to each sun safe period and will be positively reinforced through notices and other communication.</w:t>
      </w:r>
    </w:p>
    <w:p w14:paraId="0A81FEE7" w14:textId="77777777" w:rsidR="00D74A67" w:rsidRPr="00671569" w:rsidRDefault="00D74A67" w:rsidP="0086612B">
      <w:pPr>
        <w:spacing w:line="240" w:lineRule="auto"/>
        <w:rPr>
          <w:b/>
          <w:sz w:val="24"/>
          <w:szCs w:val="24"/>
        </w:rPr>
      </w:pPr>
    </w:p>
    <w:p w14:paraId="381C9CF0" w14:textId="77777777" w:rsidR="00FB17BD" w:rsidRDefault="00FB17BD" w:rsidP="0086612B">
      <w:pPr>
        <w:spacing w:line="240" w:lineRule="auto"/>
        <w:rPr>
          <w:rFonts w:cs="Arial"/>
          <w:b/>
          <w:sz w:val="24"/>
          <w:szCs w:val="24"/>
        </w:rPr>
      </w:pPr>
    </w:p>
    <w:p w14:paraId="3CBD85CB" w14:textId="77777777" w:rsidR="00FB17BD" w:rsidRDefault="00FB17BD" w:rsidP="0086612B">
      <w:pPr>
        <w:spacing w:line="240" w:lineRule="auto"/>
        <w:rPr>
          <w:rFonts w:cs="Arial"/>
          <w:b/>
          <w:sz w:val="24"/>
          <w:szCs w:val="24"/>
        </w:rPr>
      </w:pPr>
    </w:p>
    <w:p w14:paraId="4DC29815" w14:textId="77777777" w:rsidR="00FB17BD" w:rsidRDefault="00FB17BD" w:rsidP="0086612B">
      <w:pPr>
        <w:spacing w:line="240" w:lineRule="auto"/>
        <w:rPr>
          <w:b/>
          <w:sz w:val="28"/>
          <w:szCs w:val="28"/>
        </w:rPr>
      </w:pPr>
    </w:p>
    <w:p w14:paraId="3D514794" w14:textId="77777777" w:rsidR="003B0180" w:rsidRDefault="003B0180" w:rsidP="0086612B">
      <w:pPr>
        <w:spacing w:line="240" w:lineRule="auto"/>
        <w:rPr>
          <w:b/>
          <w:sz w:val="28"/>
          <w:szCs w:val="28"/>
        </w:rPr>
      </w:pPr>
    </w:p>
    <w:p w14:paraId="7233CC75" w14:textId="77777777" w:rsidR="003B0180" w:rsidRDefault="003B0180" w:rsidP="0086612B">
      <w:pPr>
        <w:spacing w:line="240" w:lineRule="auto"/>
        <w:rPr>
          <w:b/>
          <w:sz w:val="28"/>
          <w:szCs w:val="28"/>
        </w:rPr>
      </w:pPr>
    </w:p>
    <w:p w14:paraId="4837A096" w14:textId="77777777" w:rsidR="003B0180" w:rsidRDefault="003B0180" w:rsidP="0086612B">
      <w:pPr>
        <w:spacing w:line="240" w:lineRule="auto"/>
        <w:rPr>
          <w:b/>
          <w:sz w:val="28"/>
          <w:szCs w:val="28"/>
        </w:rPr>
      </w:pPr>
    </w:p>
    <w:p w14:paraId="19186C8B" w14:textId="77777777" w:rsidR="003B0180" w:rsidRDefault="003B0180" w:rsidP="0086612B">
      <w:pPr>
        <w:spacing w:line="240" w:lineRule="auto"/>
        <w:rPr>
          <w:rFonts w:cs="Arial"/>
          <w:b/>
          <w:sz w:val="24"/>
          <w:szCs w:val="24"/>
        </w:rPr>
      </w:pPr>
    </w:p>
    <w:p w14:paraId="5908C000" w14:textId="77777777" w:rsidR="004C127B" w:rsidRPr="00671569" w:rsidRDefault="004C127B" w:rsidP="0086612B">
      <w:pPr>
        <w:pStyle w:val="Heading1"/>
      </w:pPr>
      <w:bookmarkStart w:id="28" w:name="_Toc512429108"/>
      <w:r w:rsidRPr="00671569">
        <w:lastRenderedPageBreak/>
        <w:t>Business continuity &amp; disaster recovery</w:t>
      </w:r>
      <w:bookmarkEnd w:id="28"/>
    </w:p>
    <w:p w14:paraId="3FBA9FFC" w14:textId="77777777" w:rsidR="004C127B" w:rsidRDefault="004C127B" w:rsidP="0086612B">
      <w:pPr>
        <w:pStyle w:val="Heading2"/>
        <w:spacing w:line="240" w:lineRule="auto"/>
      </w:pPr>
      <w:bookmarkStart w:id="29" w:name="_Toc512429109"/>
      <w:r>
        <w:t>Risk Assessment and Business Impact Analysis</w:t>
      </w:r>
      <w:bookmarkEnd w:id="29"/>
    </w:p>
    <w:p w14:paraId="7598542B" w14:textId="77777777" w:rsidR="004C127B" w:rsidRDefault="004C127B" w:rsidP="0086612B">
      <w:pPr>
        <w:spacing w:line="240" w:lineRule="auto"/>
        <w:rPr>
          <w:szCs w:val="24"/>
        </w:rPr>
      </w:pPr>
      <w:r w:rsidRPr="00AE3EA1">
        <w:rPr>
          <w:szCs w:val="24"/>
        </w:rPr>
        <w:t>The programme is committed to providing a continuity of service, as feasible and appropriate.</w:t>
      </w:r>
    </w:p>
    <w:p w14:paraId="6FE1FCB7" w14:textId="77777777" w:rsidR="004C127B" w:rsidRDefault="004C127B" w:rsidP="0086612B">
      <w:pPr>
        <w:spacing w:line="240" w:lineRule="auto"/>
        <w:rPr>
          <w:szCs w:val="24"/>
        </w:rPr>
      </w:pPr>
      <w:r>
        <w:rPr>
          <w:szCs w:val="24"/>
        </w:rPr>
        <w:t>The key service offered is: school holiday programmes.</w:t>
      </w:r>
    </w:p>
    <w:p w14:paraId="4BA8E580" w14:textId="77777777" w:rsidR="004C127B" w:rsidRDefault="004C127B" w:rsidP="0086612B">
      <w:pPr>
        <w:spacing w:line="240" w:lineRule="auto"/>
        <w:rPr>
          <w:szCs w:val="24"/>
        </w:rPr>
      </w:pPr>
      <w:r>
        <w:rPr>
          <w:szCs w:val="24"/>
        </w:rPr>
        <w:t>The essential resources for the programme are:</w:t>
      </w:r>
    </w:p>
    <w:p w14:paraId="2979446E" w14:textId="77777777" w:rsidR="004C127B" w:rsidRDefault="004C127B" w:rsidP="0086612B">
      <w:pPr>
        <w:numPr>
          <w:ilvl w:val="0"/>
          <w:numId w:val="7"/>
        </w:numPr>
        <w:spacing w:line="240" w:lineRule="auto"/>
        <w:rPr>
          <w:szCs w:val="24"/>
        </w:rPr>
      </w:pPr>
      <w:r>
        <w:rPr>
          <w:szCs w:val="24"/>
        </w:rPr>
        <w:t>Location availability</w:t>
      </w:r>
    </w:p>
    <w:p w14:paraId="2C42FD23" w14:textId="77777777" w:rsidR="004C127B" w:rsidRDefault="004C127B" w:rsidP="0086612B">
      <w:pPr>
        <w:numPr>
          <w:ilvl w:val="0"/>
          <w:numId w:val="7"/>
        </w:numPr>
        <w:spacing w:line="240" w:lineRule="auto"/>
        <w:rPr>
          <w:szCs w:val="24"/>
        </w:rPr>
      </w:pPr>
      <w:r>
        <w:rPr>
          <w:szCs w:val="24"/>
        </w:rPr>
        <w:t>Acceptable environmental conditions</w:t>
      </w:r>
    </w:p>
    <w:p w14:paraId="20F60501" w14:textId="77777777" w:rsidR="004C127B" w:rsidRDefault="004C127B" w:rsidP="0086612B">
      <w:pPr>
        <w:numPr>
          <w:ilvl w:val="0"/>
          <w:numId w:val="7"/>
        </w:numPr>
        <w:spacing w:line="240" w:lineRule="auto"/>
        <w:rPr>
          <w:szCs w:val="24"/>
        </w:rPr>
      </w:pPr>
      <w:r>
        <w:rPr>
          <w:szCs w:val="24"/>
        </w:rPr>
        <w:t>Staff availability</w:t>
      </w:r>
    </w:p>
    <w:p w14:paraId="192AB050" w14:textId="77777777" w:rsidR="004C127B" w:rsidRDefault="004C127B" w:rsidP="0086612B">
      <w:pPr>
        <w:numPr>
          <w:ilvl w:val="0"/>
          <w:numId w:val="7"/>
        </w:numPr>
        <w:spacing w:line="240" w:lineRule="auto"/>
        <w:rPr>
          <w:szCs w:val="24"/>
        </w:rPr>
      </w:pPr>
      <w:r>
        <w:rPr>
          <w:szCs w:val="24"/>
        </w:rPr>
        <w:t>Online booking and payment service (implemented through the website consciouskds.co.nz)</w:t>
      </w:r>
    </w:p>
    <w:p w14:paraId="15BAA257" w14:textId="77777777" w:rsidR="004C127B" w:rsidRDefault="004C127B" w:rsidP="0086612B">
      <w:pPr>
        <w:spacing w:line="240" w:lineRule="auto"/>
        <w:rPr>
          <w:szCs w:val="24"/>
        </w:rPr>
      </w:pPr>
      <w:r>
        <w:rPr>
          <w:szCs w:val="24"/>
        </w:rPr>
        <w:t>The single point of failure assessment for the critical resources follow</w:t>
      </w:r>
      <w:r w:rsidR="002C3D16">
        <w:rPr>
          <w:szCs w:val="24"/>
        </w:rPr>
        <w:t>s</w:t>
      </w:r>
      <w:r>
        <w:rPr>
          <w:szCs w:val="24"/>
        </w:rPr>
        <w:t xml:space="preserve"> below:</w:t>
      </w:r>
    </w:p>
    <w:tbl>
      <w:tblPr>
        <w:tblStyle w:val="TableGrid"/>
        <w:tblW w:w="0" w:type="auto"/>
        <w:tblLook w:val="04A0" w:firstRow="1" w:lastRow="0" w:firstColumn="1" w:lastColumn="0" w:noHBand="0" w:noVBand="1"/>
      </w:tblPr>
      <w:tblGrid>
        <w:gridCol w:w="2658"/>
        <w:gridCol w:w="2043"/>
        <w:gridCol w:w="4786"/>
      </w:tblGrid>
      <w:tr w:rsidR="004C127B" w14:paraId="599D1637" w14:textId="77777777" w:rsidTr="004C127B">
        <w:tc>
          <w:tcPr>
            <w:tcW w:w="2707" w:type="dxa"/>
            <w:shd w:val="clear" w:color="auto" w:fill="D0CECE" w:themeFill="background2" w:themeFillShade="E6"/>
          </w:tcPr>
          <w:p w14:paraId="33F29CB4" w14:textId="77777777" w:rsidR="004C127B" w:rsidRDefault="004C127B" w:rsidP="0086612B">
            <w:pPr>
              <w:spacing w:line="240" w:lineRule="auto"/>
              <w:jc w:val="center"/>
              <w:rPr>
                <w:szCs w:val="24"/>
              </w:rPr>
            </w:pPr>
            <w:r>
              <w:rPr>
                <w:szCs w:val="24"/>
              </w:rPr>
              <w:t>Resource</w:t>
            </w:r>
          </w:p>
        </w:tc>
        <w:tc>
          <w:tcPr>
            <w:tcW w:w="2078" w:type="dxa"/>
            <w:shd w:val="clear" w:color="auto" w:fill="D0CECE" w:themeFill="background2" w:themeFillShade="E6"/>
          </w:tcPr>
          <w:p w14:paraId="7D726899" w14:textId="77777777" w:rsidR="004C127B" w:rsidRDefault="004C127B" w:rsidP="0086612B">
            <w:pPr>
              <w:spacing w:line="240" w:lineRule="auto"/>
              <w:jc w:val="center"/>
              <w:rPr>
                <w:szCs w:val="24"/>
              </w:rPr>
            </w:pPr>
            <w:r>
              <w:rPr>
                <w:szCs w:val="24"/>
              </w:rPr>
              <w:t>Impact if unavailable</w:t>
            </w:r>
          </w:p>
        </w:tc>
        <w:tc>
          <w:tcPr>
            <w:tcW w:w="4928" w:type="dxa"/>
            <w:shd w:val="clear" w:color="auto" w:fill="D0CECE" w:themeFill="background2" w:themeFillShade="E6"/>
          </w:tcPr>
          <w:p w14:paraId="2923B32A" w14:textId="77777777" w:rsidR="004C127B" w:rsidRDefault="004C127B" w:rsidP="0086612B">
            <w:pPr>
              <w:spacing w:line="240" w:lineRule="auto"/>
              <w:jc w:val="center"/>
              <w:rPr>
                <w:szCs w:val="24"/>
              </w:rPr>
            </w:pPr>
            <w:r>
              <w:rPr>
                <w:szCs w:val="24"/>
              </w:rPr>
              <w:t>Rationale</w:t>
            </w:r>
          </w:p>
        </w:tc>
      </w:tr>
      <w:tr w:rsidR="004C127B" w14:paraId="6BE03D5B" w14:textId="77777777" w:rsidTr="0022705D">
        <w:tc>
          <w:tcPr>
            <w:tcW w:w="2707" w:type="dxa"/>
          </w:tcPr>
          <w:p w14:paraId="7A6A3284" w14:textId="77777777" w:rsidR="004C127B" w:rsidRDefault="004C127B" w:rsidP="0086612B">
            <w:pPr>
              <w:spacing w:line="240" w:lineRule="auto"/>
              <w:rPr>
                <w:szCs w:val="24"/>
              </w:rPr>
            </w:pPr>
            <w:r>
              <w:rPr>
                <w:szCs w:val="24"/>
              </w:rPr>
              <w:t>Location availability</w:t>
            </w:r>
          </w:p>
        </w:tc>
        <w:tc>
          <w:tcPr>
            <w:tcW w:w="2078" w:type="dxa"/>
          </w:tcPr>
          <w:p w14:paraId="5720D96E" w14:textId="77777777" w:rsidR="004C127B" w:rsidRDefault="004C127B" w:rsidP="0086612B">
            <w:pPr>
              <w:spacing w:line="240" w:lineRule="auto"/>
              <w:jc w:val="center"/>
              <w:rPr>
                <w:szCs w:val="24"/>
              </w:rPr>
            </w:pPr>
            <w:r>
              <w:rPr>
                <w:szCs w:val="24"/>
              </w:rPr>
              <w:t xml:space="preserve">High </w:t>
            </w:r>
          </w:p>
          <w:p w14:paraId="224224F5" w14:textId="77777777" w:rsidR="004C127B" w:rsidRDefault="004C127B" w:rsidP="0086612B">
            <w:pPr>
              <w:spacing w:line="240" w:lineRule="auto"/>
              <w:jc w:val="center"/>
              <w:rPr>
                <w:szCs w:val="24"/>
              </w:rPr>
            </w:pPr>
            <w:r>
              <w:rPr>
                <w:szCs w:val="24"/>
              </w:rPr>
              <w:t>(potential single point of failure)</w:t>
            </w:r>
          </w:p>
        </w:tc>
        <w:tc>
          <w:tcPr>
            <w:tcW w:w="4928" w:type="dxa"/>
          </w:tcPr>
          <w:p w14:paraId="5E90963B" w14:textId="77777777" w:rsidR="004C127B" w:rsidRDefault="004C127B" w:rsidP="0086612B">
            <w:pPr>
              <w:spacing w:line="240" w:lineRule="auto"/>
              <w:rPr>
                <w:szCs w:val="24"/>
              </w:rPr>
            </w:pPr>
            <w:r>
              <w:rPr>
                <w:szCs w:val="24"/>
              </w:rPr>
              <w:t xml:space="preserve">The programme is closely linked with local communities and the availability of the chosen location is a key factor for parents to be able to reach the programme comfortably and for the programme to be run safely. </w:t>
            </w:r>
          </w:p>
        </w:tc>
      </w:tr>
      <w:tr w:rsidR="004C127B" w14:paraId="77E4E39F" w14:textId="77777777" w:rsidTr="004C127B">
        <w:trPr>
          <w:trHeight w:val="1065"/>
        </w:trPr>
        <w:tc>
          <w:tcPr>
            <w:tcW w:w="2707" w:type="dxa"/>
          </w:tcPr>
          <w:p w14:paraId="149EC9CB" w14:textId="77777777" w:rsidR="004C127B" w:rsidRDefault="004C127B" w:rsidP="0086612B">
            <w:pPr>
              <w:spacing w:line="240" w:lineRule="auto"/>
              <w:rPr>
                <w:szCs w:val="24"/>
              </w:rPr>
            </w:pPr>
            <w:r>
              <w:rPr>
                <w:szCs w:val="24"/>
              </w:rPr>
              <w:t>Acceptable Environmental conditions</w:t>
            </w:r>
          </w:p>
        </w:tc>
        <w:tc>
          <w:tcPr>
            <w:tcW w:w="2078" w:type="dxa"/>
          </w:tcPr>
          <w:p w14:paraId="2AB01C6E" w14:textId="77777777" w:rsidR="004C127B" w:rsidRDefault="004C127B" w:rsidP="0086612B">
            <w:pPr>
              <w:spacing w:line="240" w:lineRule="auto"/>
              <w:jc w:val="center"/>
              <w:rPr>
                <w:szCs w:val="24"/>
              </w:rPr>
            </w:pPr>
            <w:r>
              <w:rPr>
                <w:szCs w:val="24"/>
              </w:rPr>
              <w:t xml:space="preserve">High </w:t>
            </w:r>
          </w:p>
          <w:p w14:paraId="413F7DD4" w14:textId="77777777" w:rsidR="004C127B" w:rsidRDefault="004C127B" w:rsidP="0086612B">
            <w:pPr>
              <w:spacing w:line="240" w:lineRule="auto"/>
              <w:jc w:val="center"/>
              <w:rPr>
                <w:szCs w:val="24"/>
              </w:rPr>
            </w:pPr>
            <w:r>
              <w:rPr>
                <w:szCs w:val="24"/>
              </w:rPr>
              <w:t>(potential single point of failure)</w:t>
            </w:r>
          </w:p>
        </w:tc>
        <w:tc>
          <w:tcPr>
            <w:tcW w:w="4928" w:type="dxa"/>
          </w:tcPr>
          <w:p w14:paraId="3BCB0E00" w14:textId="77777777" w:rsidR="004C127B" w:rsidRDefault="004C127B" w:rsidP="0086612B">
            <w:pPr>
              <w:spacing w:line="240" w:lineRule="auto"/>
              <w:rPr>
                <w:szCs w:val="24"/>
              </w:rPr>
            </w:pPr>
            <w:r>
              <w:rPr>
                <w:szCs w:val="24"/>
              </w:rPr>
              <w:t>Unacceptable environmental conditions may present risks for health and safety, or impact the comfort and wellbeing.</w:t>
            </w:r>
          </w:p>
        </w:tc>
      </w:tr>
      <w:tr w:rsidR="004C127B" w14:paraId="01C7593F" w14:textId="77777777" w:rsidTr="0022705D">
        <w:tc>
          <w:tcPr>
            <w:tcW w:w="2707" w:type="dxa"/>
          </w:tcPr>
          <w:p w14:paraId="22FD51DC" w14:textId="77777777" w:rsidR="004C127B" w:rsidRDefault="004C127B" w:rsidP="0086612B">
            <w:pPr>
              <w:spacing w:line="240" w:lineRule="auto"/>
              <w:rPr>
                <w:szCs w:val="24"/>
              </w:rPr>
            </w:pPr>
            <w:r>
              <w:rPr>
                <w:szCs w:val="24"/>
              </w:rPr>
              <w:t xml:space="preserve">Staff </w:t>
            </w:r>
          </w:p>
        </w:tc>
        <w:tc>
          <w:tcPr>
            <w:tcW w:w="2078" w:type="dxa"/>
          </w:tcPr>
          <w:p w14:paraId="6B3A2B94" w14:textId="77777777" w:rsidR="004C127B" w:rsidRDefault="004C127B" w:rsidP="0086612B">
            <w:pPr>
              <w:spacing w:line="240" w:lineRule="auto"/>
              <w:jc w:val="center"/>
              <w:rPr>
                <w:szCs w:val="24"/>
              </w:rPr>
            </w:pPr>
            <w:r>
              <w:rPr>
                <w:szCs w:val="24"/>
              </w:rPr>
              <w:t xml:space="preserve">High </w:t>
            </w:r>
          </w:p>
          <w:p w14:paraId="31A6B19F" w14:textId="77777777" w:rsidR="004C127B" w:rsidRDefault="004C127B" w:rsidP="0086612B">
            <w:pPr>
              <w:spacing w:line="240" w:lineRule="auto"/>
              <w:jc w:val="center"/>
              <w:rPr>
                <w:szCs w:val="24"/>
              </w:rPr>
            </w:pPr>
            <w:r>
              <w:rPr>
                <w:szCs w:val="24"/>
              </w:rPr>
              <w:t>(potential single point of failure)</w:t>
            </w:r>
          </w:p>
        </w:tc>
        <w:tc>
          <w:tcPr>
            <w:tcW w:w="4928" w:type="dxa"/>
          </w:tcPr>
          <w:p w14:paraId="62F8E71E" w14:textId="77777777" w:rsidR="004C127B" w:rsidRDefault="004C127B" w:rsidP="0086612B">
            <w:pPr>
              <w:spacing w:line="240" w:lineRule="auto"/>
              <w:rPr>
                <w:szCs w:val="24"/>
              </w:rPr>
            </w:pPr>
            <w:r>
              <w:rPr>
                <w:szCs w:val="24"/>
              </w:rPr>
              <w:t>The staff/child ratio cannot be less than (1:8) as indicated in the Programme Supervision policy, unless in case of emergency.</w:t>
            </w:r>
          </w:p>
        </w:tc>
      </w:tr>
      <w:tr w:rsidR="004C127B" w14:paraId="492075A2" w14:textId="77777777" w:rsidTr="0022705D">
        <w:tc>
          <w:tcPr>
            <w:tcW w:w="2707" w:type="dxa"/>
          </w:tcPr>
          <w:p w14:paraId="57B77637" w14:textId="77777777" w:rsidR="004C127B" w:rsidRDefault="004C127B" w:rsidP="0086612B">
            <w:pPr>
              <w:spacing w:line="240" w:lineRule="auto"/>
              <w:rPr>
                <w:szCs w:val="24"/>
              </w:rPr>
            </w:pPr>
            <w:r>
              <w:rPr>
                <w:szCs w:val="24"/>
              </w:rPr>
              <w:t>Online booking and payment services</w:t>
            </w:r>
          </w:p>
        </w:tc>
        <w:tc>
          <w:tcPr>
            <w:tcW w:w="2078" w:type="dxa"/>
          </w:tcPr>
          <w:p w14:paraId="343EFBE4" w14:textId="77777777" w:rsidR="004C127B" w:rsidRDefault="002C3D16" w:rsidP="0086612B">
            <w:pPr>
              <w:spacing w:line="240" w:lineRule="auto"/>
              <w:jc w:val="center"/>
              <w:rPr>
                <w:szCs w:val="24"/>
              </w:rPr>
            </w:pPr>
            <w:r>
              <w:rPr>
                <w:szCs w:val="24"/>
              </w:rPr>
              <w:t>Medium</w:t>
            </w:r>
            <w:r w:rsidR="004C127B">
              <w:rPr>
                <w:szCs w:val="24"/>
              </w:rPr>
              <w:t xml:space="preserve"> </w:t>
            </w:r>
          </w:p>
          <w:p w14:paraId="6F52377C" w14:textId="77777777" w:rsidR="004C127B" w:rsidRDefault="004C127B" w:rsidP="0086612B">
            <w:pPr>
              <w:spacing w:line="240" w:lineRule="auto"/>
              <w:jc w:val="center"/>
              <w:rPr>
                <w:szCs w:val="24"/>
              </w:rPr>
            </w:pPr>
          </w:p>
        </w:tc>
        <w:tc>
          <w:tcPr>
            <w:tcW w:w="4928" w:type="dxa"/>
          </w:tcPr>
          <w:p w14:paraId="40279233" w14:textId="77777777" w:rsidR="004C127B" w:rsidRDefault="004C127B" w:rsidP="0086612B">
            <w:pPr>
              <w:spacing w:line="240" w:lineRule="auto"/>
              <w:rPr>
                <w:szCs w:val="24"/>
              </w:rPr>
            </w:pPr>
            <w:r>
              <w:rPr>
                <w:szCs w:val="24"/>
              </w:rPr>
              <w:t xml:space="preserve">Unavailability of the online services (booking and payment will impact operational efficiency (need to implement manual workaround) without compromising the programme execution. </w:t>
            </w:r>
          </w:p>
        </w:tc>
      </w:tr>
    </w:tbl>
    <w:p w14:paraId="7D4DB026" w14:textId="77777777" w:rsidR="004C127B" w:rsidRDefault="004C127B" w:rsidP="0086612B">
      <w:pPr>
        <w:spacing w:line="240" w:lineRule="auto"/>
        <w:rPr>
          <w:szCs w:val="24"/>
        </w:rPr>
      </w:pPr>
      <w:r>
        <w:rPr>
          <w:szCs w:val="24"/>
        </w:rPr>
        <w:t>Risk Assessment and Business Impact analysis:</w:t>
      </w:r>
    </w:p>
    <w:p w14:paraId="286B9C04" w14:textId="77777777" w:rsidR="004C127B" w:rsidRDefault="004C127B" w:rsidP="0086612B">
      <w:pPr>
        <w:spacing w:line="240" w:lineRule="auto"/>
        <w:rPr>
          <w:szCs w:val="24"/>
        </w:rPr>
      </w:pPr>
      <w:r>
        <w:rPr>
          <w:szCs w:val="24"/>
        </w:rPr>
        <w:t>Risks are assessed depending on their likelihood and impact as per matrix below.</w:t>
      </w:r>
    </w:p>
    <w:p w14:paraId="434D02D2" w14:textId="77777777" w:rsidR="004C127B" w:rsidRDefault="004C127B" w:rsidP="0086612B">
      <w:pPr>
        <w:spacing w:line="240" w:lineRule="auto"/>
        <w:jc w:val="center"/>
        <w:rPr>
          <w:szCs w:val="24"/>
        </w:rPr>
        <w:sectPr w:rsidR="004C127B" w:rsidSect="00D74A67">
          <w:type w:val="continuous"/>
          <w:pgSz w:w="11907" w:h="16840" w:code="9"/>
          <w:pgMar w:top="1134" w:right="1276" w:bottom="1134" w:left="1134" w:header="646" w:footer="646" w:gutter="0"/>
          <w:cols w:space="720"/>
        </w:sectPr>
      </w:pPr>
      <w:r>
        <w:rPr>
          <w:noProof/>
          <w:szCs w:val="24"/>
          <w:lang w:val="en-US"/>
        </w:rPr>
        <w:drawing>
          <wp:inline distT="0" distB="0" distL="0" distR="0" wp14:anchorId="3BEB8774" wp14:editId="55B83572">
            <wp:extent cx="3429000" cy="17043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1704340"/>
                    </a:xfrm>
                    <a:prstGeom prst="rect">
                      <a:avLst/>
                    </a:prstGeom>
                    <a:noFill/>
                    <a:ln>
                      <a:noFill/>
                    </a:ln>
                  </pic:spPr>
                </pic:pic>
              </a:graphicData>
            </a:graphic>
          </wp:inline>
        </w:drawing>
      </w:r>
    </w:p>
    <w:p w14:paraId="7C72030F" w14:textId="77777777" w:rsidR="004C127B" w:rsidRDefault="004C127B" w:rsidP="0086612B">
      <w:pPr>
        <w:spacing w:line="240" w:lineRule="auto"/>
        <w:rPr>
          <w:szCs w:val="24"/>
        </w:rPr>
      </w:pPr>
      <w:r>
        <w:rPr>
          <w:szCs w:val="24"/>
        </w:rPr>
        <w:lastRenderedPageBreak/>
        <w:t>The business impact analysis indicates how the identified risks affect the critical business resources in case they materialise</w:t>
      </w:r>
    </w:p>
    <w:tbl>
      <w:tblPr>
        <w:tblStyle w:val="TableGrid"/>
        <w:tblpPr w:leftFromText="181" w:rightFromText="181" w:vertAnchor="text" w:horzAnchor="page" w:tblpXSpec="center" w:tblpY="1"/>
        <w:tblW w:w="0" w:type="auto"/>
        <w:tblLook w:val="04A0" w:firstRow="1" w:lastRow="0" w:firstColumn="1" w:lastColumn="0" w:noHBand="0" w:noVBand="1"/>
      </w:tblPr>
      <w:tblGrid>
        <w:gridCol w:w="2661"/>
        <w:gridCol w:w="1559"/>
        <w:gridCol w:w="1559"/>
        <w:gridCol w:w="1560"/>
        <w:gridCol w:w="2414"/>
        <w:gridCol w:w="3255"/>
        <w:gridCol w:w="1312"/>
      </w:tblGrid>
      <w:tr w:rsidR="004C127B" w14:paraId="19A55FCC" w14:textId="77777777" w:rsidTr="0022705D">
        <w:trPr>
          <w:trHeight w:val="717"/>
        </w:trPr>
        <w:tc>
          <w:tcPr>
            <w:tcW w:w="2661" w:type="dxa"/>
            <w:shd w:val="clear" w:color="auto" w:fill="D9D9D9"/>
          </w:tcPr>
          <w:p w14:paraId="3CEC4F4F" w14:textId="77777777" w:rsidR="004C127B" w:rsidRDefault="004C127B" w:rsidP="0086612B">
            <w:pPr>
              <w:spacing w:line="240" w:lineRule="auto"/>
              <w:jc w:val="center"/>
              <w:rPr>
                <w:szCs w:val="24"/>
              </w:rPr>
            </w:pPr>
            <w:r>
              <w:rPr>
                <w:szCs w:val="24"/>
              </w:rPr>
              <w:t>Risk</w:t>
            </w:r>
          </w:p>
        </w:tc>
        <w:tc>
          <w:tcPr>
            <w:tcW w:w="1559" w:type="dxa"/>
            <w:shd w:val="clear" w:color="auto" w:fill="D9D9D9"/>
          </w:tcPr>
          <w:p w14:paraId="50AB6317" w14:textId="77777777" w:rsidR="004C127B" w:rsidRDefault="004C127B" w:rsidP="0086612B">
            <w:pPr>
              <w:spacing w:line="240" w:lineRule="auto"/>
              <w:jc w:val="center"/>
              <w:rPr>
                <w:szCs w:val="24"/>
              </w:rPr>
            </w:pPr>
            <w:r>
              <w:rPr>
                <w:szCs w:val="24"/>
              </w:rPr>
              <w:t>Likelihood</w:t>
            </w:r>
          </w:p>
        </w:tc>
        <w:tc>
          <w:tcPr>
            <w:tcW w:w="1559" w:type="dxa"/>
            <w:shd w:val="clear" w:color="auto" w:fill="D9D9D9"/>
          </w:tcPr>
          <w:p w14:paraId="5A053794" w14:textId="77777777" w:rsidR="004C127B" w:rsidRDefault="004C127B" w:rsidP="0086612B">
            <w:pPr>
              <w:spacing w:line="240" w:lineRule="auto"/>
              <w:jc w:val="center"/>
              <w:rPr>
                <w:szCs w:val="24"/>
              </w:rPr>
            </w:pPr>
            <w:r>
              <w:rPr>
                <w:szCs w:val="24"/>
              </w:rPr>
              <w:t>Impact</w:t>
            </w:r>
          </w:p>
        </w:tc>
        <w:tc>
          <w:tcPr>
            <w:tcW w:w="1560" w:type="dxa"/>
            <w:shd w:val="clear" w:color="auto" w:fill="D9D9D9"/>
          </w:tcPr>
          <w:p w14:paraId="15321AE2" w14:textId="77777777" w:rsidR="004C127B" w:rsidRDefault="004C127B" w:rsidP="0086612B">
            <w:pPr>
              <w:spacing w:line="240" w:lineRule="auto"/>
              <w:jc w:val="center"/>
              <w:rPr>
                <w:szCs w:val="24"/>
              </w:rPr>
            </w:pPr>
            <w:r>
              <w:rPr>
                <w:szCs w:val="24"/>
              </w:rPr>
              <w:t>Inherent Risk</w:t>
            </w:r>
          </w:p>
        </w:tc>
        <w:tc>
          <w:tcPr>
            <w:tcW w:w="2414" w:type="dxa"/>
            <w:shd w:val="clear" w:color="auto" w:fill="D9D9D9"/>
          </w:tcPr>
          <w:p w14:paraId="3E3E1C14" w14:textId="77777777" w:rsidR="004C127B" w:rsidRDefault="004C127B" w:rsidP="0086612B">
            <w:pPr>
              <w:spacing w:line="240" w:lineRule="auto"/>
              <w:jc w:val="center"/>
              <w:rPr>
                <w:szCs w:val="24"/>
              </w:rPr>
            </w:pPr>
            <w:r>
              <w:rPr>
                <w:szCs w:val="24"/>
              </w:rPr>
              <w:t>Impacted Resources</w:t>
            </w:r>
          </w:p>
        </w:tc>
        <w:tc>
          <w:tcPr>
            <w:tcW w:w="3255" w:type="dxa"/>
            <w:shd w:val="clear" w:color="auto" w:fill="D9D9D9"/>
          </w:tcPr>
          <w:p w14:paraId="6FC80C25" w14:textId="77777777" w:rsidR="004C127B" w:rsidRDefault="004C127B" w:rsidP="0086612B">
            <w:pPr>
              <w:spacing w:line="240" w:lineRule="auto"/>
              <w:jc w:val="center"/>
              <w:rPr>
                <w:szCs w:val="24"/>
              </w:rPr>
            </w:pPr>
            <w:r>
              <w:rPr>
                <w:szCs w:val="24"/>
              </w:rPr>
              <w:t>Mitigation</w:t>
            </w:r>
          </w:p>
        </w:tc>
        <w:tc>
          <w:tcPr>
            <w:tcW w:w="1312" w:type="dxa"/>
            <w:shd w:val="clear" w:color="auto" w:fill="D9D9D9"/>
          </w:tcPr>
          <w:p w14:paraId="6886E252" w14:textId="77777777" w:rsidR="004C127B" w:rsidRDefault="004C127B" w:rsidP="0086612B">
            <w:pPr>
              <w:spacing w:line="240" w:lineRule="auto"/>
              <w:jc w:val="center"/>
              <w:rPr>
                <w:szCs w:val="24"/>
              </w:rPr>
            </w:pPr>
            <w:r>
              <w:rPr>
                <w:szCs w:val="24"/>
              </w:rPr>
              <w:t>Residual Risk</w:t>
            </w:r>
          </w:p>
        </w:tc>
      </w:tr>
      <w:tr w:rsidR="004C127B" w14:paraId="6B3547BF" w14:textId="77777777" w:rsidTr="0022705D">
        <w:tc>
          <w:tcPr>
            <w:tcW w:w="2661" w:type="dxa"/>
          </w:tcPr>
          <w:p w14:paraId="7858E02F" w14:textId="77777777" w:rsidR="004C127B" w:rsidRDefault="004C127B" w:rsidP="0086612B">
            <w:pPr>
              <w:spacing w:line="240" w:lineRule="auto"/>
              <w:rPr>
                <w:szCs w:val="24"/>
              </w:rPr>
            </w:pPr>
            <w:r>
              <w:rPr>
                <w:szCs w:val="24"/>
              </w:rPr>
              <w:t>Adverse weather (wind, rain, hail)</w:t>
            </w:r>
          </w:p>
        </w:tc>
        <w:tc>
          <w:tcPr>
            <w:tcW w:w="1559" w:type="dxa"/>
          </w:tcPr>
          <w:p w14:paraId="049D6B6E" w14:textId="77777777" w:rsidR="004C127B" w:rsidRDefault="004C127B" w:rsidP="0086612B">
            <w:pPr>
              <w:spacing w:line="240" w:lineRule="auto"/>
              <w:jc w:val="center"/>
              <w:rPr>
                <w:szCs w:val="24"/>
              </w:rPr>
            </w:pPr>
            <w:r>
              <w:rPr>
                <w:szCs w:val="24"/>
              </w:rPr>
              <w:t>Likely</w:t>
            </w:r>
          </w:p>
        </w:tc>
        <w:tc>
          <w:tcPr>
            <w:tcW w:w="1559" w:type="dxa"/>
          </w:tcPr>
          <w:p w14:paraId="262F1448" w14:textId="77777777" w:rsidR="004C127B" w:rsidRDefault="004C127B" w:rsidP="0086612B">
            <w:pPr>
              <w:spacing w:line="240" w:lineRule="auto"/>
              <w:jc w:val="center"/>
              <w:rPr>
                <w:szCs w:val="24"/>
              </w:rPr>
            </w:pPr>
            <w:r>
              <w:rPr>
                <w:szCs w:val="24"/>
              </w:rPr>
              <w:t>High</w:t>
            </w:r>
          </w:p>
        </w:tc>
        <w:tc>
          <w:tcPr>
            <w:tcW w:w="1560" w:type="dxa"/>
            <w:shd w:val="clear" w:color="auto" w:fill="FF0000"/>
          </w:tcPr>
          <w:p w14:paraId="7729E645" w14:textId="77777777" w:rsidR="004C127B" w:rsidRDefault="004C127B" w:rsidP="0086612B">
            <w:pPr>
              <w:spacing w:line="240" w:lineRule="auto"/>
              <w:jc w:val="center"/>
              <w:rPr>
                <w:szCs w:val="24"/>
              </w:rPr>
            </w:pPr>
            <w:r>
              <w:rPr>
                <w:szCs w:val="24"/>
              </w:rPr>
              <w:t>High</w:t>
            </w:r>
          </w:p>
        </w:tc>
        <w:tc>
          <w:tcPr>
            <w:tcW w:w="2414" w:type="dxa"/>
            <w:shd w:val="clear" w:color="auto" w:fill="auto"/>
          </w:tcPr>
          <w:p w14:paraId="1D73D649" w14:textId="77777777" w:rsidR="004C127B" w:rsidRDefault="004C127B" w:rsidP="0086612B">
            <w:pPr>
              <w:spacing w:line="240" w:lineRule="auto"/>
              <w:jc w:val="center"/>
              <w:rPr>
                <w:szCs w:val="24"/>
              </w:rPr>
            </w:pPr>
            <w:r>
              <w:rPr>
                <w:szCs w:val="24"/>
              </w:rPr>
              <w:t>Location, Staff, Environmental conditions</w:t>
            </w:r>
          </w:p>
        </w:tc>
        <w:tc>
          <w:tcPr>
            <w:tcW w:w="3255" w:type="dxa"/>
            <w:shd w:val="clear" w:color="auto" w:fill="auto"/>
          </w:tcPr>
          <w:p w14:paraId="7FF073AD" w14:textId="77777777" w:rsidR="004C127B" w:rsidRDefault="004C127B" w:rsidP="0086612B">
            <w:pPr>
              <w:spacing w:line="240" w:lineRule="auto"/>
              <w:jc w:val="center"/>
              <w:rPr>
                <w:szCs w:val="24"/>
              </w:rPr>
            </w:pPr>
            <w:r>
              <w:rPr>
                <w:szCs w:val="24"/>
              </w:rPr>
              <w:t xml:space="preserve">Wet Weather Policy if low intensity </w:t>
            </w:r>
          </w:p>
          <w:p w14:paraId="4692A6CA" w14:textId="77777777" w:rsidR="004C127B" w:rsidRDefault="004C127B" w:rsidP="0086612B">
            <w:pPr>
              <w:spacing w:line="240" w:lineRule="auto"/>
              <w:jc w:val="center"/>
              <w:rPr>
                <w:szCs w:val="24"/>
              </w:rPr>
            </w:pPr>
            <w:r>
              <w:rPr>
                <w:szCs w:val="24"/>
              </w:rPr>
              <w:t xml:space="preserve">Indoor Alternative location if high intensity </w:t>
            </w:r>
          </w:p>
          <w:p w14:paraId="03155F70" w14:textId="77777777" w:rsidR="004C127B" w:rsidRDefault="004C127B" w:rsidP="0086612B">
            <w:pPr>
              <w:spacing w:line="240" w:lineRule="auto"/>
              <w:jc w:val="center"/>
              <w:rPr>
                <w:szCs w:val="24"/>
              </w:rPr>
            </w:pPr>
            <w:r>
              <w:rPr>
                <w:szCs w:val="24"/>
              </w:rPr>
              <w:t>Emergency Plan if extreme intensity</w:t>
            </w:r>
          </w:p>
        </w:tc>
        <w:tc>
          <w:tcPr>
            <w:tcW w:w="1312" w:type="dxa"/>
            <w:shd w:val="clear" w:color="auto" w:fill="92D050"/>
          </w:tcPr>
          <w:p w14:paraId="65FB0D2C" w14:textId="77777777" w:rsidR="004C127B" w:rsidRDefault="004C127B" w:rsidP="0086612B">
            <w:pPr>
              <w:spacing w:line="240" w:lineRule="auto"/>
              <w:jc w:val="center"/>
              <w:rPr>
                <w:szCs w:val="24"/>
              </w:rPr>
            </w:pPr>
            <w:r>
              <w:rPr>
                <w:szCs w:val="24"/>
              </w:rPr>
              <w:t>Low</w:t>
            </w:r>
          </w:p>
        </w:tc>
      </w:tr>
      <w:tr w:rsidR="004C127B" w14:paraId="1898056F" w14:textId="77777777" w:rsidTr="0022705D">
        <w:tc>
          <w:tcPr>
            <w:tcW w:w="2661" w:type="dxa"/>
          </w:tcPr>
          <w:p w14:paraId="760E5768" w14:textId="77777777" w:rsidR="004C127B" w:rsidRDefault="004C127B" w:rsidP="0086612B">
            <w:pPr>
              <w:spacing w:line="240" w:lineRule="auto"/>
              <w:rPr>
                <w:szCs w:val="24"/>
              </w:rPr>
            </w:pPr>
            <w:r>
              <w:rPr>
                <w:szCs w:val="24"/>
              </w:rPr>
              <w:t>Earthquake</w:t>
            </w:r>
          </w:p>
        </w:tc>
        <w:tc>
          <w:tcPr>
            <w:tcW w:w="1559" w:type="dxa"/>
          </w:tcPr>
          <w:p w14:paraId="1F3C15B6" w14:textId="77777777" w:rsidR="004C127B" w:rsidRDefault="004C127B" w:rsidP="0086612B">
            <w:pPr>
              <w:spacing w:line="240" w:lineRule="auto"/>
              <w:jc w:val="center"/>
              <w:rPr>
                <w:szCs w:val="24"/>
              </w:rPr>
            </w:pPr>
            <w:r>
              <w:rPr>
                <w:szCs w:val="24"/>
              </w:rPr>
              <w:t>Unlikely</w:t>
            </w:r>
          </w:p>
        </w:tc>
        <w:tc>
          <w:tcPr>
            <w:tcW w:w="1559" w:type="dxa"/>
          </w:tcPr>
          <w:p w14:paraId="5F19B45E" w14:textId="77777777" w:rsidR="004C127B" w:rsidRDefault="004C127B" w:rsidP="0086612B">
            <w:pPr>
              <w:spacing w:line="240" w:lineRule="auto"/>
              <w:jc w:val="center"/>
              <w:rPr>
                <w:szCs w:val="24"/>
              </w:rPr>
            </w:pPr>
            <w:r>
              <w:rPr>
                <w:szCs w:val="24"/>
              </w:rPr>
              <w:t>High</w:t>
            </w:r>
          </w:p>
        </w:tc>
        <w:tc>
          <w:tcPr>
            <w:tcW w:w="1560" w:type="dxa"/>
            <w:shd w:val="clear" w:color="auto" w:fill="FFC000"/>
          </w:tcPr>
          <w:p w14:paraId="78295E66" w14:textId="77777777" w:rsidR="004C127B" w:rsidRDefault="004C127B" w:rsidP="0086612B">
            <w:pPr>
              <w:spacing w:line="240" w:lineRule="auto"/>
              <w:jc w:val="center"/>
              <w:rPr>
                <w:szCs w:val="24"/>
              </w:rPr>
            </w:pPr>
            <w:r>
              <w:rPr>
                <w:szCs w:val="24"/>
              </w:rPr>
              <w:t>Medium</w:t>
            </w:r>
          </w:p>
        </w:tc>
        <w:tc>
          <w:tcPr>
            <w:tcW w:w="2414" w:type="dxa"/>
            <w:shd w:val="clear" w:color="auto" w:fill="auto"/>
          </w:tcPr>
          <w:p w14:paraId="6617709B" w14:textId="77777777" w:rsidR="004C127B" w:rsidRDefault="004C127B" w:rsidP="0086612B">
            <w:pPr>
              <w:spacing w:line="240" w:lineRule="auto"/>
              <w:jc w:val="center"/>
              <w:rPr>
                <w:szCs w:val="24"/>
              </w:rPr>
            </w:pPr>
            <w:r>
              <w:rPr>
                <w:szCs w:val="24"/>
              </w:rPr>
              <w:t>Location, Staff, Environmental conditions</w:t>
            </w:r>
          </w:p>
        </w:tc>
        <w:tc>
          <w:tcPr>
            <w:tcW w:w="3255" w:type="dxa"/>
            <w:shd w:val="clear" w:color="auto" w:fill="auto"/>
          </w:tcPr>
          <w:p w14:paraId="2C47C666" w14:textId="77777777" w:rsidR="004C127B" w:rsidRDefault="004C127B" w:rsidP="0086612B">
            <w:pPr>
              <w:spacing w:line="240" w:lineRule="auto"/>
              <w:jc w:val="center"/>
              <w:rPr>
                <w:szCs w:val="24"/>
              </w:rPr>
            </w:pPr>
            <w:r>
              <w:rPr>
                <w:szCs w:val="24"/>
              </w:rPr>
              <w:t>Emergency plan</w:t>
            </w:r>
          </w:p>
        </w:tc>
        <w:tc>
          <w:tcPr>
            <w:tcW w:w="1312" w:type="dxa"/>
            <w:shd w:val="clear" w:color="auto" w:fill="92D050"/>
          </w:tcPr>
          <w:p w14:paraId="5892F398" w14:textId="77777777" w:rsidR="004C127B" w:rsidRDefault="004C127B" w:rsidP="0086612B">
            <w:pPr>
              <w:spacing w:line="240" w:lineRule="auto"/>
              <w:jc w:val="center"/>
              <w:rPr>
                <w:szCs w:val="24"/>
              </w:rPr>
            </w:pPr>
            <w:r>
              <w:rPr>
                <w:szCs w:val="24"/>
              </w:rPr>
              <w:t>Low</w:t>
            </w:r>
          </w:p>
        </w:tc>
      </w:tr>
      <w:tr w:rsidR="004C127B" w14:paraId="5DD73E9B" w14:textId="77777777" w:rsidTr="0022705D">
        <w:tc>
          <w:tcPr>
            <w:tcW w:w="2661" w:type="dxa"/>
          </w:tcPr>
          <w:p w14:paraId="1B15266E" w14:textId="77777777" w:rsidR="004C127B" w:rsidRDefault="004C127B" w:rsidP="0086612B">
            <w:pPr>
              <w:spacing w:line="240" w:lineRule="auto"/>
              <w:rPr>
                <w:szCs w:val="24"/>
              </w:rPr>
            </w:pPr>
            <w:r>
              <w:rPr>
                <w:szCs w:val="24"/>
              </w:rPr>
              <w:t>Fire</w:t>
            </w:r>
          </w:p>
        </w:tc>
        <w:tc>
          <w:tcPr>
            <w:tcW w:w="1559" w:type="dxa"/>
          </w:tcPr>
          <w:p w14:paraId="156FF8CB" w14:textId="77777777" w:rsidR="004C127B" w:rsidRDefault="004C127B" w:rsidP="0086612B">
            <w:pPr>
              <w:spacing w:line="240" w:lineRule="auto"/>
              <w:jc w:val="center"/>
              <w:rPr>
                <w:szCs w:val="24"/>
              </w:rPr>
            </w:pPr>
            <w:r>
              <w:rPr>
                <w:szCs w:val="24"/>
              </w:rPr>
              <w:t>Unlikely</w:t>
            </w:r>
          </w:p>
        </w:tc>
        <w:tc>
          <w:tcPr>
            <w:tcW w:w="1559" w:type="dxa"/>
          </w:tcPr>
          <w:p w14:paraId="03A84B62" w14:textId="77777777" w:rsidR="004C127B" w:rsidRDefault="004C127B" w:rsidP="0086612B">
            <w:pPr>
              <w:spacing w:line="240" w:lineRule="auto"/>
              <w:jc w:val="center"/>
              <w:rPr>
                <w:szCs w:val="24"/>
              </w:rPr>
            </w:pPr>
            <w:r>
              <w:rPr>
                <w:szCs w:val="24"/>
              </w:rPr>
              <w:t>High</w:t>
            </w:r>
          </w:p>
        </w:tc>
        <w:tc>
          <w:tcPr>
            <w:tcW w:w="1560" w:type="dxa"/>
            <w:shd w:val="clear" w:color="auto" w:fill="FFC000"/>
          </w:tcPr>
          <w:p w14:paraId="6A609497" w14:textId="77777777" w:rsidR="004C127B" w:rsidRDefault="004C127B" w:rsidP="0086612B">
            <w:pPr>
              <w:spacing w:line="240" w:lineRule="auto"/>
              <w:jc w:val="center"/>
              <w:rPr>
                <w:szCs w:val="24"/>
              </w:rPr>
            </w:pPr>
            <w:r>
              <w:rPr>
                <w:szCs w:val="24"/>
              </w:rPr>
              <w:t>Medium</w:t>
            </w:r>
          </w:p>
        </w:tc>
        <w:tc>
          <w:tcPr>
            <w:tcW w:w="2414" w:type="dxa"/>
            <w:shd w:val="clear" w:color="auto" w:fill="auto"/>
          </w:tcPr>
          <w:p w14:paraId="16314238" w14:textId="77777777" w:rsidR="004C127B" w:rsidRDefault="004C127B" w:rsidP="0086612B">
            <w:pPr>
              <w:spacing w:line="240" w:lineRule="auto"/>
              <w:jc w:val="center"/>
              <w:rPr>
                <w:szCs w:val="24"/>
              </w:rPr>
            </w:pPr>
            <w:r>
              <w:rPr>
                <w:szCs w:val="24"/>
              </w:rPr>
              <w:t>Location, Environmental Conditions</w:t>
            </w:r>
          </w:p>
        </w:tc>
        <w:tc>
          <w:tcPr>
            <w:tcW w:w="3255" w:type="dxa"/>
            <w:shd w:val="clear" w:color="auto" w:fill="auto"/>
          </w:tcPr>
          <w:p w14:paraId="7AC61E41" w14:textId="77777777" w:rsidR="004C127B" w:rsidRDefault="004C127B" w:rsidP="0086612B">
            <w:pPr>
              <w:spacing w:line="240" w:lineRule="auto"/>
              <w:jc w:val="center"/>
              <w:rPr>
                <w:szCs w:val="24"/>
              </w:rPr>
            </w:pPr>
            <w:r>
              <w:rPr>
                <w:szCs w:val="24"/>
              </w:rPr>
              <w:t>Emergency plan</w:t>
            </w:r>
          </w:p>
        </w:tc>
        <w:tc>
          <w:tcPr>
            <w:tcW w:w="1312" w:type="dxa"/>
            <w:shd w:val="clear" w:color="auto" w:fill="92D050"/>
          </w:tcPr>
          <w:p w14:paraId="1D83A17F" w14:textId="77777777" w:rsidR="004C127B" w:rsidRDefault="004C127B" w:rsidP="0086612B">
            <w:pPr>
              <w:spacing w:line="240" w:lineRule="auto"/>
              <w:jc w:val="center"/>
              <w:rPr>
                <w:szCs w:val="24"/>
              </w:rPr>
            </w:pPr>
            <w:r>
              <w:rPr>
                <w:szCs w:val="24"/>
              </w:rPr>
              <w:t>Low</w:t>
            </w:r>
          </w:p>
        </w:tc>
      </w:tr>
      <w:tr w:rsidR="004C127B" w14:paraId="5A7E7333" w14:textId="77777777" w:rsidTr="0022705D">
        <w:tc>
          <w:tcPr>
            <w:tcW w:w="2661" w:type="dxa"/>
          </w:tcPr>
          <w:p w14:paraId="2589A65D" w14:textId="77777777" w:rsidR="004C127B" w:rsidRDefault="004C127B" w:rsidP="0086612B">
            <w:pPr>
              <w:spacing w:line="240" w:lineRule="auto"/>
              <w:rPr>
                <w:szCs w:val="24"/>
              </w:rPr>
            </w:pPr>
            <w:r>
              <w:rPr>
                <w:szCs w:val="24"/>
              </w:rPr>
              <w:t>Tornado</w:t>
            </w:r>
          </w:p>
        </w:tc>
        <w:tc>
          <w:tcPr>
            <w:tcW w:w="1559" w:type="dxa"/>
          </w:tcPr>
          <w:p w14:paraId="2CC00066" w14:textId="77777777" w:rsidR="004C127B" w:rsidRDefault="004C127B" w:rsidP="0086612B">
            <w:pPr>
              <w:spacing w:line="240" w:lineRule="auto"/>
              <w:jc w:val="center"/>
              <w:rPr>
                <w:szCs w:val="24"/>
              </w:rPr>
            </w:pPr>
            <w:r>
              <w:rPr>
                <w:szCs w:val="24"/>
              </w:rPr>
              <w:t>Unlikely</w:t>
            </w:r>
          </w:p>
        </w:tc>
        <w:tc>
          <w:tcPr>
            <w:tcW w:w="1559" w:type="dxa"/>
          </w:tcPr>
          <w:p w14:paraId="5CDC0EE3" w14:textId="77777777" w:rsidR="004C127B" w:rsidRDefault="004C127B" w:rsidP="0086612B">
            <w:pPr>
              <w:spacing w:line="240" w:lineRule="auto"/>
              <w:jc w:val="center"/>
              <w:rPr>
                <w:szCs w:val="24"/>
              </w:rPr>
            </w:pPr>
            <w:r>
              <w:rPr>
                <w:szCs w:val="24"/>
              </w:rPr>
              <w:t>High</w:t>
            </w:r>
          </w:p>
        </w:tc>
        <w:tc>
          <w:tcPr>
            <w:tcW w:w="1560" w:type="dxa"/>
            <w:shd w:val="clear" w:color="auto" w:fill="FFC000"/>
          </w:tcPr>
          <w:p w14:paraId="0133FF66" w14:textId="77777777" w:rsidR="004C127B" w:rsidRDefault="004C127B" w:rsidP="0086612B">
            <w:pPr>
              <w:spacing w:line="240" w:lineRule="auto"/>
              <w:jc w:val="center"/>
              <w:rPr>
                <w:szCs w:val="24"/>
              </w:rPr>
            </w:pPr>
            <w:r>
              <w:rPr>
                <w:szCs w:val="24"/>
              </w:rPr>
              <w:t>Medium</w:t>
            </w:r>
          </w:p>
        </w:tc>
        <w:tc>
          <w:tcPr>
            <w:tcW w:w="2414" w:type="dxa"/>
            <w:shd w:val="clear" w:color="auto" w:fill="auto"/>
          </w:tcPr>
          <w:p w14:paraId="42D992DE" w14:textId="77777777" w:rsidR="004C127B" w:rsidRDefault="004C127B" w:rsidP="0086612B">
            <w:pPr>
              <w:spacing w:line="240" w:lineRule="auto"/>
              <w:jc w:val="center"/>
              <w:rPr>
                <w:szCs w:val="24"/>
              </w:rPr>
            </w:pPr>
            <w:r>
              <w:rPr>
                <w:szCs w:val="24"/>
              </w:rPr>
              <w:t>Location, Staff, Environmental conditions</w:t>
            </w:r>
          </w:p>
        </w:tc>
        <w:tc>
          <w:tcPr>
            <w:tcW w:w="3255" w:type="dxa"/>
            <w:shd w:val="clear" w:color="auto" w:fill="auto"/>
          </w:tcPr>
          <w:p w14:paraId="2FE42BF0" w14:textId="77777777" w:rsidR="004C127B" w:rsidRDefault="004C127B" w:rsidP="0086612B">
            <w:pPr>
              <w:spacing w:line="240" w:lineRule="auto"/>
              <w:jc w:val="center"/>
              <w:rPr>
                <w:szCs w:val="24"/>
              </w:rPr>
            </w:pPr>
            <w:r>
              <w:rPr>
                <w:szCs w:val="24"/>
              </w:rPr>
              <w:t>Emergency plan</w:t>
            </w:r>
          </w:p>
        </w:tc>
        <w:tc>
          <w:tcPr>
            <w:tcW w:w="1312" w:type="dxa"/>
            <w:shd w:val="clear" w:color="auto" w:fill="92D050"/>
          </w:tcPr>
          <w:p w14:paraId="5F765A98" w14:textId="77777777" w:rsidR="004C127B" w:rsidRDefault="004C127B" w:rsidP="0086612B">
            <w:pPr>
              <w:spacing w:line="240" w:lineRule="auto"/>
              <w:jc w:val="center"/>
              <w:rPr>
                <w:szCs w:val="24"/>
              </w:rPr>
            </w:pPr>
            <w:r>
              <w:rPr>
                <w:szCs w:val="24"/>
              </w:rPr>
              <w:t>Low</w:t>
            </w:r>
          </w:p>
        </w:tc>
      </w:tr>
      <w:tr w:rsidR="004C127B" w14:paraId="3DB1149E" w14:textId="77777777" w:rsidTr="0022705D">
        <w:tc>
          <w:tcPr>
            <w:tcW w:w="2661" w:type="dxa"/>
          </w:tcPr>
          <w:p w14:paraId="06E55DD0" w14:textId="77777777" w:rsidR="004C127B" w:rsidRDefault="004C127B" w:rsidP="0086612B">
            <w:pPr>
              <w:spacing w:line="240" w:lineRule="auto"/>
              <w:rPr>
                <w:szCs w:val="24"/>
              </w:rPr>
            </w:pPr>
            <w:r>
              <w:rPr>
                <w:szCs w:val="24"/>
              </w:rPr>
              <w:t>Illness (epidemic)</w:t>
            </w:r>
          </w:p>
        </w:tc>
        <w:tc>
          <w:tcPr>
            <w:tcW w:w="1559" w:type="dxa"/>
          </w:tcPr>
          <w:p w14:paraId="284CB946" w14:textId="77777777" w:rsidR="004C127B" w:rsidRDefault="004C127B" w:rsidP="0086612B">
            <w:pPr>
              <w:spacing w:line="240" w:lineRule="auto"/>
              <w:jc w:val="center"/>
              <w:rPr>
                <w:szCs w:val="24"/>
              </w:rPr>
            </w:pPr>
            <w:r>
              <w:rPr>
                <w:szCs w:val="24"/>
              </w:rPr>
              <w:t>Unlikely</w:t>
            </w:r>
          </w:p>
        </w:tc>
        <w:tc>
          <w:tcPr>
            <w:tcW w:w="1559" w:type="dxa"/>
          </w:tcPr>
          <w:p w14:paraId="226C7B90" w14:textId="77777777" w:rsidR="004C127B" w:rsidRDefault="004C127B" w:rsidP="0086612B">
            <w:pPr>
              <w:spacing w:line="240" w:lineRule="auto"/>
              <w:jc w:val="center"/>
              <w:rPr>
                <w:szCs w:val="24"/>
              </w:rPr>
            </w:pPr>
            <w:r>
              <w:rPr>
                <w:szCs w:val="24"/>
              </w:rPr>
              <w:t>High</w:t>
            </w:r>
          </w:p>
        </w:tc>
        <w:tc>
          <w:tcPr>
            <w:tcW w:w="1560" w:type="dxa"/>
            <w:shd w:val="clear" w:color="auto" w:fill="FFC000"/>
          </w:tcPr>
          <w:p w14:paraId="36CD0194" w14:textId="77777777" w:rsidR="004C127B" w:rsidRDefault="004C127B" w:rsidP="0086612B">
            <w:pPr>
              <w:spacing w:line="240" w:lineRule="auto"/>
              <w:jc w:val="center"/>
              <w:rPr>
                <w:szCs w:val="24"/>
              </w:rPr>
            </w:pPr>
            <w:r>
              <w:rPr>
                <w:szCs w:val="24"/>
              </w:rPr>
              <w:t>Medium</w:t>
            </w:r>
          </w:p>
        </w:tc>
        <w:tc>
          <w:tcPr>
            <w:tcW w:w="2414" w:type="dxa"/>
            <w:shd w:val="clear" w:color="auto" w:fill="auto"/>
          </w:tcPr>
          <w:p w14:paraId="71C2626E" w14:textId="77777777" w:rsidR="004C127B" w:rsidRDefault="004C127B" w:rsidP="0086612B">
            <w:pPr>
              <w:spacing w:line="240" w:lineRule="auto"/>
              <w:jc w:val="center"/>
              <w:rPr>
                <w:szCs w:val="24"/>
              </w:rPr>
            </w:pPr>
            <w:r>
              <w:rPr>
                <w:szCs w:val="24"/>
              </w:rPr>
              <w:t>Staff</w:t>
            </w:r>
          </w:p>
        </w:tc>
        <w:tc>
          <w:tcPr>
            <w:tcW w:w="3255" w:type="dxa"/>
            <w:shd w:val="clear" w:color="auto" w:fill="auto"/>
          </w:tcPr>
          <w:p w14:paraId="494703BB" w14:textId="77777777" w:rsidR="004C127B" w:rsidRDefault="004C127B" w:rsidP="0086612B">
            <w:pPr>
              <w:spacing w:line="240" w:lineRule="auto"/>
              <w:jc w:val="center"/>
              <w:rPr>
                <w:szCs w:val="24"/>
              </w:rPr>
            </w:pPr>
            <w:r>
              <w:rPr>
                <w:szCs w:val="24"/>
              </w:rPr>
              <w:t>Staff redundancy</w:t>
            </w:r>
          </w:p>
        </w:tc>
        <w:tc>
          <w:tcPr>
            <w:tcW w:w="1312" w:type="dxa"/>
            <w:shd w:val="clear" w:color="auto" w:fill="92D050"/>
          </w:tcPr>
          <w:p w14:paraId="4466FAD2" w14:textId="77777777" w:rsidR="004C127B" w:rsidRDefault="004C127B" w:rsidP="0086612B">
            <w:pPr>
              <w:spacing w:line="240" w:lineRule="auto"/>
              <w:jc w:val="center"/>
              <w:rPr>
                <w:szCs w:val="24"/>
              </w:rPr>
            </w:pPr>
            <w:r>
              <w:rPr>
                <w:szCs w:val="24"/>
              </w:rPr>
              <w:t>Low</w:t>
            </w:r>
          </w:p>
        </w:tc>
      </w:tr>
      <w:tr w:rsidR="004C127B" w14:paraId="12ED3C45" w14:textId="77777777" w:rsidTr="0022705D">
        <w:tc>
          <w:tcPr>
            <w:tcW w:w="2661" w:type="dxa"/>
          </w:tcPr>
          <w:p w14:paraId="4D70D26E" w14:textId="77777777" w:rsidR="004C127B" w:rsidRDefault="004C127B" w:rsidP="0086612B">
            <w:pPr>
              <w:spacing w:line="240" w:lineRule="auto"/>
              <w:rPr>
                <w:szCs w:val="24"/>
              </w:rPr>
            </w:pPr>
            <w:r>
              <w:rPr>
                <w:szCs w:val="24"/>
              </w:rPr>
              <w:t>Communications halt (mobile phones, internet)</w:t>
            </w:r>
          </w:p>
        </w:tc>
        <w:tc>
          <w:tcPr>
            <w:tcW w:w="1559" w:type="dxa"/>
          </w:tcPr>
          <w:p w14:paraId="7C45A86A" w14:textId="77777777" w:rsidR="004C127B" w:rsidRDefault="004C127B" w:rsidP="0086612B">
            <w:pPr>
              <w:spacing w:line="240" w:lineRule="auto"/>
              <w:jc w:val="center"/>
              <w:rPr>
                <w:szCs w:val="24"/>
              </w:rPr>
            </w:pPr>
            <w:r>
              <w:rPr>
                <w:szCs w:val="24"/>
              </w:rPr>
              <w:t>Unlikely</w:t>
            </w:r>
          </w:p>
        </w:tc>
        <w:tc>
          <w:tcPr>
            <w:tcW w:w="1559" w:type="dxa"/>
          </w:tcPr>
          <w:p w14:paraId="175ADE46" w14:textId="77777777" w:rsidR="004C127B" w:rsidRDefault="004C127B" w:rsidP="0086612B">
            <w:pPr>
              <w:spacing w:line="240" w:lineRule="auto"/>
              <w:jc w:val="center"/>
              <w:rPr>
                <w:szCs w:val="24"/>
              </w:rPr>
            </w:pPr>
            <w:r>
              <w:rPr>
                <w:szCs w:val="24"/>
              </w:rPr>
              <w:t>High</w:t>
            </w:r>
          </w:p>
        </w:tc>
        <w:tc>
          <w:tcPr>
            <w:tcW w:w="1560" w:type="dxa"/>
            <w:shd w:val="clear" w:color="auto" w:fill="FFC000"/>
          </w:tcPr>
          <w:p w14:paraId="140DEF56" w14:textId="77777777" w:rsidR="004C127B" w:rsidRDefault="004C127B" w:rsidP="0086612B">
            <w:pPr>
              <w:spacing w:line="240" w:lineRule="auto"/>
              <w:jc w:val="center"/>
              <w:rPr>
                <w:szCs w:val="24"/>
              </w:rPr>
            </w:pPr>
            <w:r>
              <w:rPr>
                <w:szCs w:val="24"/>
              </w:rPr>
              <w:t>Medium</w:t>
            </w:r>
          </w:p>
        </w:tc>
        <w:tc>
          <w:tcPr>
            <w:tcW w:w="2414" w:type="dxa"/>
            <w:shd w:val="clear" w:color="auto" w:fill="auto"/>
          </w:tcPr>
          <w:p w14:paraId="75A369CA" w14:textId="77777777" w:rsidR="004C127B" w:rsidRDefault="004C127B" w:rsidP="0086612B">
            <w:pPr>
              <w:spacing w:line="240" w:lineRule="auto"/>
              <w:jc w:val="center"/>
              <w:rPr>
                <w:szCs w:val="24"/>
              </w:rPr>
            </w:pPr>
            <w:r>
              <w:rPr>
                <w:szCs w:val="24"/>
              </w:rPr>
              <w:t>Environmental Conditions</w:t>
            </w:r>
          </w:p>
        </w:tc>
        <w:tc>
          <w:tcPr>
            <w:tcW w:w="3255" w:type="dxa"/>
            <w:shd w:val="clear" w:color="auto" w:fill="auto"/>
          </w:tcPr>
          <w:p w14:paraId="191E6964" w14:textId="77777777" w:rsidR="004C127B" w:rsidRDefault="004C127B" w:rsidP="0086612B">
            <w:pPr>
              <w:spacing w:line="240" w:lineRule="auto"/>
              <w:jc w:val="center"/>
              <w:rPr>
                <w:szCs w:val="24"/>
              </w:rPr>
            </w:pPr>
            <w:r>
              <w:rPr>
                <w:szCs w:val="24"/>
              </w:rPr>
              <w:t xml:space="preserve">Internet based services back-up for data stored on Cloud, Emergency procedure for communication unavailability </w:t>
            </w:r>
          </w:p>
        </w:tc>
        <w:tc>
          <w:tcPr>
            <w:tcW w:w="1312" w:type="dxa"/>
            <w:shd w:val="clear" w:color="auto" w:fill="92D050"/>
          </w:tcPr>
          <w:p w14:paraId="3EBDD04F" w14:textId="77777777" w:rsidR="004C127B" w:rsidRDefault="004C127B" w:rsidP="0086612B">
            <w:pPr>
              <w:spacing w:line="240" w:lineRule="auto"/>
              <w:jc w:val="center"/>
              <w:rPr>
                <w:szCs w:val="24"/>
              </w:rPr>
            </w:pPr>
            <w:r>
              <w:rPr>
                <w:szCs w:val="24"/>
              </w:rPr>
              <w:t>Low</w:t>
            </w:r>
          </w:p>
        </w:tc>
      </w:tr>
      <w:tr w:rsidR="004C127B" w14:paraId="228375E7" w14:textId="77777777" w:rsidTr="0022705D">
        <w:tc>
          <w:tcPr>
            <w:tcW w:w="2661" w:type="dxa"/>
          </w:tcPr>
          <w:p w14:paraId="322DE72D" w14:textId="77777777" w:rsidR="004C127B" w:rsidRDefault="004C127B" w:rsidP="0086612B">
            <w:pPr>
              <w:spacing w:line="240" w:lineRule="auto"/>
              <w:rPr>
                <w:szCs w:val="24"/>
              </w:rPr>
            </w:pPr>
            <w:r>
              <w:rPr>
                <w:szCs w:val="24"/>
              </w:rPr>
              <w:t>Other external conditions (e.g. intoxicated people on location, etc.)</w:t>
            </w:r>
          </w:p>
        </w:tc>
        <w:tc>
          <w:tcPr>
            <w:tcW w:w="1559" w:type="dxa"/>
          </w:tcPr>
          <w:p w14:paraId="260A8776" w14:textId="77777777" w:rsidR="004C127B" w:rsidRDefault="004C127B" w:rsidP="0086612B">
            <w:pPr>
              <w:spacing w:line="240" w:lineRule="auto"/>
              <w:jc w:val="center"/>
              <w:rPr>
                <w:szCs w:val="24"/>
              </w:rPr>
            </w:pPr>
            <w:r>
              <w:rPr>
                <w:szCs w:val="24"/>
              </w:rPr>
              <w:t>Unlikely</w:t>
            </w:r>
          </w:p>
        </w:tc>
        <w:tc>
          <w:tcPr>
            <w:tcW w:w="1559" w:type="dxa"/>
          </w:tcPr>
          <w:p w14:paraId="7CFB72BC" w14:textId="77777777" w:rsidR="004C127B" w:rsidRDefault="004C127B" w:rsidP="0086612B">
            <w:pPr>
              <w:spacing w:line="240" w:lineRule="auto"/>
              <w:jc w:val="center"/>
              <w:rPr>
                <w:szCs w:val="24"/>
              </w:rPr>
            </w:pPr>
            <w:r>
              <w:rPr>
                <w:szCs w:val="24"/>
              </w:rPr>
              <w:t>High</w:t>
            </w:r>
          </w:p>
        </w:tc>
        <w:tc>
          <w:tcPr>
            <w:tcW w:w="1560" w:type="dxa"/>
            <w:shd w:val="clear" w:color="auto" w:fill="FFC000"/>
          </w:tcPr>
          <w:p w14:paraId="556D9154" w14:textId="77777777" w:rsidR="004C127B" w:rsidRDefault="004C127B" w:rsidP="0086612B">
            <w:pPr>
              <w:spacing w:line="240" w:lineRule="auto"/>
              <w:jc w:val="center"/>
              <w:rPr>
                <w:szCs w:val="24"/>
              </w:rPr>
            </w:pPr>
            <w:r>
              <w:rPr>
                <w:szCs w:val="24"/>
              </w:rPr>
              <w:t>Medium</w:t>
            </w:r>
          </w:p>
        </w:tc>
        <w:tc>
          <w:tcPr>
            <w:tcW w:w="2414" w:type="dxa"/>
            <w:shd w:val="clear" w:color="auto" w:fill="auto"/>
          </w:tcPr>
          <w:p w14:paraId="676D273E" w14:textId="77777777" w:rsidR="004C127B" w:rsidRDefault="004C127B" w:rsidP="0086612B">
            <w:pPr>
              <w:spacing w:line="240" w:lineRule="auto"/>
              <w:jc w:val="center"/>
              <w:rPr>
                <w:szCs w:val="24"/>
              </w:rPr>
            </w:pPr>
            <w:r>
              <w:rPr>
                <w:szCs w:val="24"/>
              </w:rPr>
              <w:t>Location, Environmental Conditions</w:t>
            </w:r>
          </w:p>
        </w:tc>
        <w:tc>
          <w:tcPr>
            <w:tcW w:w="3255" w:type="dxa"/>
            <w:shd w:val="clear" w:color="auto" w:fill="auto"/>
          </w:tcPr>
          <w:p w14:paraId="61876CA8" w14:textId="77777777" w:rsidR="004C127B" w:rsidRDefault="004C127B" w:rsidP="0086612B">
            <w:pPr>
              <w:spacing w:line="240" w:lineRule="auto"/>
              <w:jc w:val="center"/>
              <w:rPr>
                <w:szCs w:val="24"/>
              </w:rPr>
            </w:pPr>
            <w:r>
              <w:rPr>
                <w:szCs w:val="24"/>
              </w:rPr>
              <w:t xml:space="preserve">Regular safety checks, </w:t>
            </w:r>
          </w:p>
          <w:p w14:paraId="236061E5" w14:textId="77777777" w:rsidR="004C127B" w:rsidRDefault="004C127B" w:rsidP="0086612B">
            <w:pPr>
              <w:spacing w:line="240" w:lineRule="auto"/>
              <w:jc w:val="center"/>
              <w:rPr>
                <w:szCs w:val="24"/>
              </w:rPr>
            </w:pPr>
            <w:r>
              <w:rPr>
                <w:szCs w:val="24"/>
              </w:rPr>
              <w:t xml:space="preserve">Pre-programme Risk Assessment </w:t>
            </w:r>
          </w:p>
          <w:p w14:paraId="43984125" w14:textId="77777777" w:rsidR="004C127B" w:rsidRDefault="004C127B" w:rsidP="0086612B">
            <w:pPr>
              <w:spacing w:line="240" w:lineRule="auto"/>
              <w:jc w:val="center"/>
              <w:rPr>
                <w:szCs w:val="24"/>
              </w:rPr>
            </w:pPr>
            <w:r>
              <w:rPr>
                <w:szCs w:val="24"/>
              </w:rPr>
              <w:t>Emergency plan</w:t>
            </w:r>
          </w:p>
        </w:tc>
        <w:tc>
          <w:tcPr>
            <w:tcW w:w="1312" w:type="dxa"/>
            <w:shd w:val="clear" w:color="auto" w:fill="92D050"/>
          </w:tcPr>
          <w:p w14:paraId="4307EFB3" w14:textId="77777777" w:rsidR="004C127B" w:rsidRDefault="004C127B" w:rsidP="0086612B">
            <w:pPr>
              <w:spacing w:line="240" w:lineRule="auto"/>
              <w:jc w:val="center"/>
              <w:rPr>
                <w:szCs w:val="24"/>
              </w:rPr>
            </w:pPr>
            <w:r>
              <w:rPr>
                <w:szCs w:val="24"/>
              </w:rPr>
              <w:t>Low</w:t>
            </w:r>
          </w:p>
        </w:tc>
      </w:tr>
    </w:tbl>
    <w:p w14:paraId="284EEA86" w14:textId="77777777" w:rsidR="004C127B" w:rsidRDefault="004C127B" w:rsidP="0086612B">
      <w:pPr>
        <w:spacing w:line="240" w:lineRule="auto"/>
        <w:rPr>
          <w:szCs w:val="24"/>
        </w:rPr>
      </w:pPr>
    </w:p>
    <w:p w14:paraId="7687D4B8" w14:textId="77777777" w:rsidR="004C127B" w:rsidRDefault="004C127B" w:rsidP="0086612B">
      <w:pPr>
        <w:spacing w:line="240" w:lineRule="auto"/>
        <w:rPr>
          <w:szCs w:val="24"/>
        </w:rPr>
      </w:pPr>
    </w:p>
    <w:p w14:paraId="53F87FF8" w14:textId="77777777" w:rsidR="004C127B" w:rsidRDefault="004C127B" w:rsidP="0086612B">
      <w:pPr>
        <w:spacing w:line="240" w:lineRule="auto"/>
        <w:rPr>
          <w:szCs w:val="24"/>
        </w:rPr>
      </w:pPr>
    </w:p>
    <w:p w14:paraId="7F5220EF" w14:textId="77777777" w:rsidR="004C127B" w:rsidRDefault="004C127B" w:rsidP="0086612B">
      <w:pPr>
        <w:pStyle w:val="Heading2"/>
        <w:spacing w:line="240" w:lineRule="auto"/>
      </w:pPr>
      <w:bookmarkStart w:id="30" w:name="_Toc512429110"/>
      <w:r>
        <w:t>Recovery of Operations</w:t>
      </w:r>
      <w:bookmarkEnd w:id="30"/>
    </w:p>
    <w:p w14:paraId="0CC67AD8" w14:textId="49DC1ACD" w:rsidR="004C127B" w:rsidRDefault="002C3D16" w:rsidP="0086612B">
      <w:pPr>
        <w:spacing w:line="240" w:lineRule="auto"/>
        <w:rPr>
          <w:szCs w:val="24"/>
        </w:rPr>
      </w:pPr>
      <w:r>
        <w:rPr>
          <w:szCs w:val="24"/>
        </w:rPr>
        <w:t>Recovery of operation will start as soon as the external conditions and the</w:t>
      </w:r>
      <w:r w:rsidR="00E21D07">
        <w:rPr>
          <w:szCs w:val="24"/>
        </w:rPr>
        <w:t xml:space="preserve"> risk exposure</w:t>
      </w:r>
      <w:r w:rsidR="00AA49CE">
        <w:rPr>
          <w:szCs w:val="24"/>
        </w:rPr>
        <w:t xml:space="preserve">, in consultation with Civil Defense, </w:t>
      </w:r>
      <w:r w:rsidR="00246311">
        <w:rPr>
          <w:szCs w:val="24"/>
        </w:rPr>
        <w:t>Hamilton</w:t>
      </w:r>
      <w:r w:rsidR="00AA49CE">
        <w:rPr>
          <w:szCs w:val="24"/>
        </w:rPr>
        <w:t xml:space="preserve"> Council or other relevant entity,</w:t>
      </w:r>
      <w:r w:rsidR="00E21D07">
        <w:rPr>
          <w:szCs w:val="24"/>
        </w:rPr>
        <w:t xml:space="preserve"> are </w:t>
      </w:r>
      <w:r w:rsidR="00AA49CE">
        <w:rPr>
          <w:szCs w:val="24"/>
        </w:rPr>
        <w:t xml:space="preserve">objectively considered within acceptable levels.  </w:t>
      </w:r>
    </w:p>
    <w:p w14:paraId="35637A6D" w14:textId="77777777" w:rsidR="00AA49CE" w:rsidRDefault="00AA49CE" w:rsidP="0086612B">
      <w:pPr>
        <w:spacing w:line="240" w:lineRule="auto"/>
        <w:rPr>
          <w:szCs w:val="24"/>
        </w:rPr>
      </w:pPr>
      <w:r>
        <w:rPr>
          <w:szCs w:val="24"/>
        </w:rPr>
        <w:t xml:space="preserve">After the activation of an emergency plan it is responsibility of the Conscious Kids Directors, in consultation with the Operations Manager, to declare that the programme can restart its normal operations. </w:t>
      </w:r>
    </w:p>
    <w:p w14:paraId="445C65CA" w14:textId="77777777" w:rsidR="004C127B" w:rsidRPr="00AE3EA1" w:rsidRDefault="004C127B" w:rsidP="0086612B">
      <w:pPr>
        <w:spacing w:line="240" w:lineRule="auto"/>
        <w:rPr>
          <w:szCs w:val="24"/>
        </w:rPr>
      </w:pPr>
      <w:r w:rsidRPr="00AE3EA1">
        <w:rPr>
          <w:szCs w:val="24"/>
        </w:rPr>
        <w:t>The programme will liaise with other local/community groups to order to act in a coordinated manner when re-establishing.</w:t>
      </w:r>
    </w:p>
    <w:p w14:paraId="27B9C715" w14:textId="77777777" w:rsidR="004C127B" w:rsidRPr="00AE3EA1" w:rsidRDefault="004C127B" w:rsidP="0086612B">
      <w:pPr>
        <w:spacing w:line="240" w:lineRule="auto"/>
        <w:rPr>
          <w:szCs w:val="24"/>
        </w:rPr>
      </w:pPr>
      <w:r w:rsidRPr="00AE3EA1">
        <w:rPr>
          <w:szCs w:val="24"/>
        </w:rPr>
        <w:t>Staff will be assisted to access appropriate support when the programme is re-establishing after a significant event such as natural disaster. The programme will offer the option to negotiate a period of leave to help staff through this transition.</w:t>
      </w:r>
    </w:p>
    <w:p w14:paraId="1D173C29" w14:textId="77777777" w:rsidR="00AA49CE" w:rsidRDefault="004C127B" w:rsidP="0086612B">
      <w:pPr>
        <w:spacing w:line="240" w:lineRule="auto"/>
        <w:rPr>
          <w:szCs w:val="24"/>
        </w:rPr>
      </w:pPr>
      <w:r w:rsidRPr="00AE3EA1">
        <w:rPr>
          <w:szCs w:val="24"/>
        </w:rPr>
        <w:t xml:space="preserve">As finances permit, the programme will retain a reserve of funds to assist with re-establishing the programme </w:t>
      </w:r>
      <w:r>
        <w:rPr>
          <w:szCs w:val="24"/>
        </w:rPr>
        <w:t>after a significant disruption.</w:t>
      </w:r>
    </w:p>
    <w:p w14:paraId="1F6BA7F8" w14:textId="77777777" w:rsidR="00AA49CE" w:rsidRDefault="00AA49CE" w:rsidP="0086612B">
      <w:pPr>
        <w:spacing w:line="240" w:lineRule="auto"/>
        <w:rPr>
          <w:szCs w:val="24"/>
        </w:rPr>
        <w:sectPr w:rsidR="00AA49CE" w:rsidSect="0022705D">
          <w:pgSz w:w="16840" w:h="11907" w:orient="landscape" w:code="9"/>
          <w:pgMar w:top="1134" w:right="1134" w:bottom="1276" w:left="1134" w:header="646" w:footer="646" w:gutter="0"/>
          <w:cols w:space="720"/>
          <w:docGrid w:linePitch="299"/>
        </w:sectPr>
      </w:pPr>
      <w:r>
        <w:rPr>
          <w:szCs w:val="24"/>
        </w:rPr>
        <w:t xml:space="preserve">The specific procedure for recovery of operations will depend on the specific event that has caused the disruption, and the level of impact generated by the event. </w:t>
      </w:r>
    </w:p>
    <w:p w14:paraId="00179BFB" w14:textId="77777777" w:rsidR="004C127B" w:rsidRDefault="004C127B" w:rsidP="0086612B">
      <w:pPr>
        <w:pStyle w:val="Heading1"/>
      </w:pPr>
      <w:bookmarkStart w:id="31" w:name="_Toc512429111"/>
      <w:r>
        <w:lastRenderedPageBreak/>
        <w:t>Emergency procedures</w:t>
      </w:r>
      <w:bookmarkEnd w:id="31"/>
    </w:p>
    <w:p w14:paraId="24C79938" w14:textId="77777777" w:rsidR="004C127B" w:rsidRPr="00AE3EA1" w:rsidRDefault="004C127B" w:rsidP="0086612B">
      <w:pPr>
        <w:spacing w:line="240" w:lineRule="auto"/>
        <w:rPr>
          <w:rFonts w:cs="Arial"/>
          <w:szCs w:val="24"/>
        </w:rPr>
      </w:pPr>
      <w:r>
        <w:rPr>
          <w:rFonts w:cs="Arial"/>
          <w:szCs w:val="24"/>
        </w:rPr>
        <w:t>In all emergencies stay calm</w:t>
      </w:r>
    </w:p>
    <w:p w14:paraId="184DB331" w14:textId="77777777" w:rsidR="004C127B" w:rsidRPr="00AE3EA1" w:rsidRDefault="004C127B" w:rsidP="0086612B">
      <w:pPr>
        <w:spacing w:line="240" w:lineRule="auto"/>
        <w:rPr>
          <w:rFonts w:cs="Arial"/>
          <w:szCs w:val="24"/>
        </w:rPr>
      </w:pPr>
      <w:r w:rsidRPr="00AE3EA1">
        <w:rPr>
          <w:rFonts w:cs="Arial"/>
          <w:szCs w:val="24"/>
        </w:rPr>
        <w:t>Walk, do not run</w:t>
      </w:r>
    </w:p>
    <w:p w14:paraId="77E0289A" w14:textId="77777777" w:rsidR="004C127B" w:rsidRPr="00671569" w:rsidRDefault="004C127B" w:rsidP="0086612B">
      <w:pPr>
        <w:pStyle w:val="Heading2"/>
        <w:spacing w:line="240" w:lineRule="auto"/>
      </w:pPr>
      <w:bookmarkStart w:id="32" w:name="_Toc512429112"/>
      <w:r w:rsidRPr="00671569">
        <w:t>Wet Weather Policy</w:t>
      </w:r>
      <w:bookmarkEnd w:id="32"/>
    </w:p>
    <w:p w14:paraId="6D8298EC" w14:textId="77777777" w:rsidR="004C127B" w:rsidRPr="00AE3EA1" w:rsidRDefault="004C127B" w:rsidP="0086612B">
      <w:pPr>
        <w:spacing w:line="240" w:lineRule="auto"/>
        <w:rPr>
          <w:rFonts w:cs="Arial"/>
          <w:szCs w:val="24"/>
        </w:rPr>
      </w:pPr>
      <w:r w:rsidRPr="00AE3EA1">
        <w:rPr>
          <w:rFonts w:cs="Arial"/>
          <w:szCs w:val="24"/>
        </w:rPr>
        <w:t>Conscious Kids believes there are numerous benefits from children being outside in all weather</w:t>
      </w:r>
    </w:p>
    <w:p w14:paraId="4631950A" w14:textId="77777777" w:rsidR="004C127B" w:rsidRPr="002D5F5E" w:rsidRDefault="004C127B" w:rsidP="0086612B">
      <w:pPr>
        <w:spacing w:line="240" w:lineRule="auto"/>
        <w:rPr>
          <w:rFonts w:cs="Arial"/>
          <w:szCs w:val="24"/>
        </w:rPr>
      </w:pPr>
      <w:r w:rsidRPr="00AE3EA1">
        <w:rPr>
          <w:rFonts w:cs="Arial"/>
          <w:szCs w:val="24"/>
        </w:rPr>
        <w:t>conditions. All children should arrive at the programme with clothing appropriate to the conditions (parents are notified of clothing requirements upon enrolment). Conscious Kids will not supply wet weather gear. Children will be monitored to ensure they don't get very cold. If wet children become cold they will be directed to get themselves changed and be checked to ensure they have warmed up to normal body temperature. Children will be encouraged to be responsible for managin</w:t>
      </w:r>
      <w:r>
        <w:rPr>
          <w:rFonts w:cs="Arial"/>
          <w:szCs w:val="24"/>
        </w:rPr>
        <w:t>g their own temperature status.</w:t>
      </w:r>
    </w:p>
    <w:p w14:paraId="772F6B7C" w14:textId="77777777" w:rsidR="004C127B" w:rsidRPr="00A5222F" w:rsidRDefault="004C127B" w:rsidP="0086612B">
      <w:pPr>
        <w:pStyle w:val="Heading2"/>
        <w:spacing w:line="240" w:lineRule="auto"/>
      </w:pPr>
      <w:bookmarkStart w:id="33" w:name="_Toc512429113"/>
      <w:r w:rsidRPr="00A5222F">
        <w:t>Alternative Venue</w:t>
      </w:r>
      <w:bookmarkEnd w:id="33"/>
    </w:p>
    <w:p w14:paraId="713B5F7E" w14:textId="77777777" w:rsidR="004C127B" w:rsidRPr="00AE3EA1" w:rsidRDefault="004C127B" w:rsidP="0086612B">
      <w:pPr>
        <w:spacing w:after="60" w:line="240" w:lineRule="auto"/>
        <w:rPr>
          <w:szCs w:val="24"/>
        </w:rPr>
      </w:pPr>
      <w:r w:rsidRPr="00AE3EA1">
        <w:rPr>
          <w:szCs w:val="24"/>
        </w:rPr>
        <w:t>If an alternative venue is required:</w:t>
      </w:r>
    </w:p>
    <w:p w14:paraId="0DCB50E6" w14:textId="77777777" w:rsidR="004C127B" w:rsidRPr="00AE3EA1" w:rsidRDefault="004C127B" w:rsidP="0086612B">
      <w:pPr>
        <w:numPr>
          <w:ilvl w:val="0"/>
          <w:numId w:val="27"/>
        </w:numPr>
        <w:spacing w:after="60" w:line="240" w:lineRule="auto"/>
        <w:rPr>
          <w:szCs w:val="24"/>
        </w:rPr>
      </w:pPr>
      <w:r w:rsidRPr="00AE3EA1">
        <w:rPr>
          <w:szCs w:val="24"/>
        </w:rPr>
        <w:t>MSD Approvals will be notified as soon as a potential venue has been identified and the programme will follow the advice of MSD staff to secure MSD Approval at the new facility. This will include a risk assessment process for the new facility. Relevant Work and Income staff will also be advised.</w:t>
      </w:r>
    </w:p>
    <w:p w14:paraId="4BEB3F3A" w14:textId="77777777" w:rsidR="004C127B" w:rsidRPr="00AE3EA1" w:rsidRDefault="004C127B" w:rsidP="0086612B">
      <w:pPr>
        <w:numPr>
          <w:ilvl w:val="0"/>
          <w:numId w:val="27"/>
        </w:numPr>
        <w:spacing w:after="60" w:line="240" w:lineRule="auto"/>
        <w:rPr>
          <w:szCs w:val="24"/>
        </w:rPr>
      </w:pPr>
      <w:r w:rsidRPr="00AE3EA1">
        <w:rPr>
          <w:szCs w:val="24"/>
        </w:rPr>
        <w:t>Parents will be advised of new facility and any new arrangements re- arrival or releasing children from the venue.</w:t>
      </w:r>
    </w:p>
    <w:p w14:paraId="1AE56C57" w14:textId="77777777" w:rsidR="004C127B" w:rsidRPr="00AE3EA1" w:rsidRDefault="004C127B" w:rsidP="0086612B">
      <w:pPr>
        <w:numPr>
          <w:ilvl w:val="0"/>
          <w:numId w:val="27"/>
        </w:numPr>
        <w:spacing w:line="240" w:lineRule="auto"/>
        <w:ind w:left="357" w:hanging="357"/>
        <w:rPr>
          <w:szCs w:val="24"/>
        </w:rPr>
      </w:pPr>
      <w:r w:rsidRPr="00AE3EA1">
        <w:rPr>
          <w:szCs w:val="24"/>
        </w:rPr>
        <w:t>Children will be gradually orientated to the new facility as part of the programme activities.</w:t>
      </w:r>
    </w:p>
    <w:p w14:paraId="6E79F808" w14:textId="77777777" w:rsidR="004C127B" w:rsidRPr="00F05616" w:rsidRDefault="004C127B" w:rsidP="0086612B">
      <w:pPr>
        <w:spacing w:line="240" w:lineRule="auto"/>
        <w:rPr>
          <w:szCs w:val="24"/>
        </w:rPr>
      </w:pPr>
    </w:p>
    <w:p w14:paraId="582D2E1C" w14:textId="77777777" w:rsidR="004C127B" w:rsidRPr="00671569" w:rsidRDefault="004C127B" w:rsidP="0086612B">
      <w:pPr>
        <w:pStyle w:val="Heading2"/>
        <w:spacing w:line="240" w:lineRule="auto"/>
      </w:pPr>
      <w:bookmarkStart w:id="34" w:name="_Toc512429114"/>
      <w:r w:rsidRPr="00671569">
        <w:t>Alarm/signals</w:t>
      </w:r>
      <w:bookmarkEnd w:id="34"/>
    </w:p>
    <w:p w14:paraId="584ED4E4" w14:textId="77777777" w:rsidR="004C127B" w:rsidRPr="00AE3EA1" w:rsidRDefault="004C127B" w:rsidP="0086612B">
      <w:pPr>
        <w:spacing w:line="240" w:lineRule="auto"/>
        <w:rPr>
          <w:rFonts w:cs="Arial"/>
          <w:szCs w:val="24"/>
        </w:rPr>
      </w:pPr>
      <w:r w:rsidRPr="00AE3EA1">
        <w:rPr>
          <w:rFonts w:cs="Arial"/>
          <w:szCs w:val="24"/>
        </w:rPr>
        <w:t xml:space="preserve">The signal to evacuate must be made as quickly as possible. </w:t>
      </w:r>
    </w:p>
    <w:p w14:paraId="634A1E2B" w14:textId="77777777" w:rsidR="004C127B" w:rsidRPr="00AE3EA1" w:rsidRDefault="004C127B" w:rsidP="0086612B">
      <w:pPr>
        <w:spacing w:line="240" w:lineRule="auto"/>
        <w:rPr>
          <w:rFonts w:cs="Arial"/>
          <w:szCs w:val="24"/>
        </w:rPr>
      </w:pPr>
      <w:r w:rsidRPr="00AE3EA1">
        <w:rPr>
          <w:rFonts w:cs="Arial"/>
          <w:szCs w:val="24"/>
        </w:rPr>
        <w:t xml:space="preserve">Should any immediate danger arise, notify the programme supervisor and proceed with response. </w:t>
      </w:r>
    </w:p>
    <w:p w14:paraId="78E3E921" w14:textId="1BFCF867" w:rsidR="004C127B" w:rsidRDefault="004C127B" w:rsidP="00246311">
      <w:pPr>
        <w:spacing w:line="240" w:lineRule="auto"/>
        <w:ind w:firstLine="720"/>
        <w:rPr>
          <w:rFonts w:cs="Arial"/>
          <w:szCs w:val="24"/>
        </w:rPr>
      </w:pPr>
      <w:r w:rsidRPr="00AE3EA1">
        <w:rPr>
          <w:rFonts w:cs="Arial"/>
          <w:szCs w:val="24"/>
        </w:rPr>
        <w:t>Conscious Kids’ evacuation alarm is a whistle blown in three short bursts, sounding continuously.</w:t>
      </w:r>
    </w:p>
    <w:p w14:paraId="4F0700EC" w14:textId="77777777" w:rsidR="00246311" w:rsidRPr="00246311" w:rsidRDefault="00246311" w:rsidP="00246311">
      <w:pPr>
        <w:spacing w:line="240" w:lineRule="auto"/>
        <w:ind w:firstLine="720"/>
        <w:rPr>
          <w:rFonts w:cs="Arial"/>
          <w:szCs w:val="24"/>
        </w:rPr>
      </w:pPr>
    </w:p>
    <w:p w14:paraId="5A73A234" w14:textId="77777777" w:rsidR="004C127B" w:rsidRPr="00671569" w:rsidRDefault="004C127B" w:rsidP="0086612B">
      <w:pPr>
        <w:pStyle w:val="Heading2"/>
        <w:spacing w:line="240" w:lineRule="auto"/>
      </w:pPr>
      <w:bookmarkStart w:id="35" w:name="_Toc512429115"/>
      <w:r w:rsidRPr="00671569">
        <w:t>Staff responsibilities in an emergency</w:t>
      </w:r>
      <w:bookmarkEnd w:id="35"/>
    </w:p>
    <w:p w14:paraId="2122919D" w14:textId="77777777" w:rsidR="004C127B" w:rsidRPr="00AE3EA1" w:rsidRDefault="004C127B" w:rsidP="0086612B">
      <w:pPr>
        <w:spacing w:after="60" w:line="240" w:lineRule="auto"/>
        <w:rPr>
          <w:rFonts w:cs="Arial"/>
          <w:szCs w:val="24"/>
        </w:rPr>
      </w:pPr>
      <w:r w:rsidRPr="00AE3EA1">
        <w:rPr>
          <w:rFonts w:cs="Arial"/>
          <w:szCs w:val="24"/>
        </w:rPr>
        <w:t>The designated emergency warden is the programme supervisor who will oversee the evacuation by</w:t>
      </w:r>
    </w:p>
    <w:p w14:paraId="4638FD04" w14:textId="77777777" w:rsidR="004C127B" w:rsidRPr="00AE3EA1" w:rsidRDefault="004C127B" w:rsidP="0086612B">
      <w:pPr>
        <w:pStyle w:val="ListParagraph"/>
        <w:numPr>
          <w:ilvl w:val="0"/>
          <w:numId w:val="24"/>
        </w:numPr>
        <w:spacing w:after="60" w:line="240" w:lineRule="auto"/>
        <w:ind w:left="357" w:hanging="357"/>
        <w:rPr>
          <w:rFonts w:cs="Arial"/>
          <w:szCs w:val="24"/>
        </w:rPr>
      </w:pPr>
      <w:r w:rsidRPr="00AE3EA1">
        <w:rPr>
          <w:rFonts w:cs="Arial"/>
          <w:szCs w:val="24"/>
        </w:rPr>
        <w:t>Contacting emergency services, as required</w:t>
      </w:r>
    </w:p>
    <w:p w14:paraId="134F5926" w14:textId="49D8817C" w:rsidR="004C127B" w:rsidRPr="00AE3EA1" w:rsidRDefault="004C127B" w:rsidP="0086612B">
      <w:pPr>
        <w:pStyle w:val="ListParagraph"/>
        <w:numPr>
          <w:ilvl w:val="0"/>
          <w:numId w:val="24"/>
        </w:numPr>
        <w:spacing w:after="60" w:line="240" w:lineRule="auto"/>
        <w:ind w:left="357" w:hanging="357"/>
        <w:rPr>
          <w:rFonts w:cs="Arial"/>
          <w:szCs w:val="24"/>
        </w:rPr>
      </w:pPr>
      <w:r w:rsidRPr="00AE3EA1">
        <w:rPr>
          <w:rFonts w:cs="Arial"/>
          <w:szCs w:val="24"/>
        </w:rPr>
        <w:t>Allocating staff to check toilets and inside Hall.</w:t>
      </w:r>
    </w:p>
    <w:p w14:paraId="661BC059" w14:textId="77777777" w:rsidR="004C127B" w:rsidRPr="00AE3EA1" w:rsidRDefault="004C127B" w:rsidP="0086612B">
      <w:pPr>
        <w:pStyle w:val="ListParagraph"/>
        <w:numPr>
          <w:ilvl w:val="0"/>
          <w:numId w:val="24"/>
        </w:numPr>
        <w:spacing w:after="60" w:line="240" w:lineRule="auto"/>
        <w:ind w:left="357" w:hanging="357"/>
        <w:rPr>
          <w:rFonts w:cs="Arial"/>
          <w:szCs w:val="24"/>
        </w:rPr>
      </w:pPr>
      <w:r w:rsidRPr="00AE3EA1">
        <w:rPr>
          <w:rFonts w:cs="Arial"/>
          <w:szCs w:val="24"/>
        </w:rPr>
        <w:t>Allocating staff to supervise children during evacuation.</w:t>
      </w:r>
    </w:p>
    <w:p w14:paraId="51AF035A" w14:textId="77777777" w:rsidR="004C127B" w:rsidRPr="00AE3EA1" w:rsidRDefault="004C127B" w:rsidP="0086612B">
      <w:pPr>
        <w:pStyle w:val="ListParagraph"/>
        <w:numPr>
          <w:ilvl w:val="0"/>
          <w:numId w:val="24"/>
        </w:numPr>
        <w:spacing w:after="60" w:line="240" w:lineRule="auto"/>
        <w:ind w:left="357" w:hanging="357"/>
        <w:rPr>
          <w:rFonts w:cs="Arial"/>
          <w:szCs w:val="24"/>
        </w:rPr>
      </w:pPr>
      <w:r w:rsidRPr="00AE3EA1">
        <w:rPr>
          <w:rFonts w:cs="Arial"/>
          <w:szCs w:val="24"/>
        </w:rPr>
        <w:t xml:space="preserve">Ensure everyone immediately proceeds calmly to safe assembly points, </w:t>
      </w:r>
      <w:r w:rsidRPr="00AE3EA1">
        <w:rPr>
          <w:rFonts w:cs="Arial"/>
          <w:szCs w:val="24"/>
          <w:u w:val="single"/>
        </w:rPr>
        <w:t>walk, do not run.</w:t>
      </w:r>
    </w:p>
    <w:p w14:paraId="4220788D" w14:textId="77777777" w:rsidR="004C127B" w:rsidRPr="00AE3EA1" w:rsidRDefault="004C127B" w:rsidP="0086612B">
      <w:pPr>
        <w:pStyle w:val="ListParagraph"/>
        <w:numPr>
          <w:ilvl w:val="0"/>
          <w:numId w:val="24"/>
        </w:numPr>
        <w:spacing w:line="240" w:lineRule="auto"/>
        <w:ind w:left="357" w:hanging="357"/>
        <w:rPr>
          <w:rFonts w:cs="Arial"/>
          <w:szCs w:val="24"/>
        </w:rPr>
      </w:pPr>
      <w:r w:rsidRPr="00AE3EA1">
        <w:rPr>
          <w:rFonts w:cs="Arial"/>
          <w:szCs w:val="24"/>
        </w:rPr>
        <w:t>Collect attendance register, cell phone and emergency plan folder (including emergency contact information for all children).</w:t>
      </w:r>
    </w:p>
    <w:p w14:paraId="72BD7F6D" w14:textId="77777777" w:rsidR="004C127B" w:rsidRPr="00AE3EA1" w:rsidRDefault="004C127B" w:rsidP="0086612B">
      <w:pPr>
        <w:spacing w:line="240" w:lineRule="auto"/>
        <w:rPr>
          <w:rFonts w:cs="Arial"/>
          <w:szCs w:val="24"/>
        </w:rPr>
      </w:pPr>
      <w:r w:rsidRPr="00AE3EA1">
        <w:rPr>
          <w:rFonts w:cs="Arial"/>
          <w:szCs w:val="24"/>
        </w:rPr>
        <w:t>The warden will remain at the safe assembly area. When all checks are complete the roll will be called. All children must be clearly accounted for (including children who have already left the programme), as well as visitors.</w:t>
      </w:r>
    </w:p>
    <w:p w14:paraId="6ACE805E" w14:textId="77777777" w:rsidR="004C127B" w:rsidRPr="00AE3EA1" w:rsidRDefault="004C127B" w:rsidP="0086612B">
      <w:pPr>
        <w:spacing w:after="60" w:line="240" w:lineRule="auto"/>
        <w:rPr>
          <w:rFonts w:cs="Arial"/>
          <w:szCs w:val="24"/>
        </w:rPr>
      </w:pPr>
      <w:r w:rsidRPr="00AE3EA1">
        <w:rPr>
          <w:rFonts w:cs="Arial"/>
          <w:szCs w:val="24"/>
        </w:rPr>
        <w:t>No one is to re-enter building until the all clear is given by the warden.</w:t>
      </w:r>
    </w:p>
    <w:p w14:paraId="0F1F7516" w14:textId="77777777" w:rsidR="004C127B" w:rsidRPr="00AE3EA1" w:rsidRDefault="004C127B" w:rsidP="0086612B">
      <w:pPr>
        <w:spacing w:line="240" w:lineRule="auto"/>
        <w:rPr>
          <w:rFonts w:cs="Arial"/>
          <w:szCs w:val="24"/>
        </w:rPr>
      </w:pPr>
      <w:r w:rsidRPr="00AE3EA1">
        <w:rPr>
          <w:rFonts w:cs="Arial"/>
          <w:szCs w:val="24"/>
        </w:rPr>
        <w:t>When on an excursion, assemble where the signal is being given.</w:t>
      </w:r>
    </w:p>
    <w:p w14:paraId="44DB85DD" w14:textId="77777777" w:rsidR="004C127B" w:rsidRDefault="004C127B" w:rsidP="0086612B">
      <w:pPr>
        <w:spacing w:line="240" w:lineRule="auto"/>
        <w:rPr>
          <w:rFonts w:cs="Arial"/>
          <w:szCs w:val="24"/>
        </w:rPr>
      </w:pPr>
      <w:r w:rsidRPr="00AE3EA1">
        <w:rPr>
          <w:rFonts w:cs="Arial"/>
          <w:szCs w:val="24"/>
        </w:rPr>
        <w:lastRenderedPageBreak/>
        <w:t xml:space="preserve">The warden will ensure the evacuation is recorded / reported, along </w:t>
      </w:r>
      <w:r>
        <w:rPr>
          <w:rFonts w:cs="Arial"/>
          <w:szCs w:val="24"/>
        </w:rPr>
        <w:t>with any recommendations</w:t>
      </w:r>
    </w:p>
    <w:p w14:paraId="34AB43F5" w14:textId="77777777" w:rsidR="004C127B" w:rsidRPr="004C127B" w:rsidRDefault="004C127B" w:rsidP="0086612B">
      <w:pPr>
        <w:pStyle w:val="Heading2"/>
        <w:spacing w:line="240" w:lineRule="auto"/>
      </w:pPr>
      <w:bookmarkStart w:id="36" w:name="_Toc512429116"/>
      <w:r w:rsidRPr="004C127B">
        <w:t>Escalation and communication</w:t>
      </w:r>
      <w:bookmarkEnd w:id="36"/>
    </w:p>
    <w:p w14:paraId="295ACB39" w14:textId="77777777" w:rsidR="004C127B" w:rsidRPr="004C127B" w:rsidRDefault="004C127B" w:rsidP="0086612B">
      <w:pPr>
        <w:tabs>
          <w:tab w:val="left" w:pos="538"/>
        </w:tabs>
        <w:spacing w:line="240" w:lineRule="auto"/>
        <w:rPr>
          <w:rFonts w:cs="Arial"/>
          <w:color w:val="000000"/>
          <w:szCs w:val="24"/>
        </w:rPr>
      </w:pPr>
      <w:r w:rsidRPr="004C127B">
        <w:rPr>
          <w:rFonts w:cs="Arial"/>
          <w:color w:val="000000"/>
          <w:szCs w:val="24"/>
        </w:rPr>
        <w:t>It is Supervisor’s responsibility in the first place to ensure the health and safety of the children and staff</w:t>
      </w:r>
      <w:r w:rsidRPr="004C127B">
        <w:rPr>
          <w:rFonts w:cs="Arial"/>
          <w:color w:val="000000"/>
          <w:sz w:val="24"/>
          <w:szCs w:val="24"/>
        </w:rPr>
        <w:t>.</w:t>
      </w:r>
      <w:r w:rsidRPr="004C127B">
        <w:rPr>
          <w:rFonts w:cs="Arial"/>
          <w:b/>
          <w:color w:val="000000"/>
          <w:sz w:val="24"/>
          <w:szCs w:val="24"/>
        </w:rPr>
        <w:t xml:space="preserve"> </w:t>
      </w:r>
      <w:r w:rsidRPr="004C127B">
        <w:rPr>
          <w:rFonts w:cs="Arial"/>
          <w:color w:val="000000"/>
          <w:szCs w:val="24"/>
        </w:rPr>
        <w:t xml:space="preserve">The direct escalation point with regard to programme operation, incidents, unexpected events, etc. is the designated Operations Manager for the programme. In case of unavailability of the Operations Manager the Directors are the direct point of escalation. </w:t>
      </w:r>
    </w:p>
    <w:p w14:paraId="1B330C8C" w14:textId="77777777" w:rsidR="004C127B" w:rsidRPr="002A4B93" w:rsidRDefault="004C127B" w:rsidP="0086612B">
      <w:pPr>
        <w:tabs>
          <w:tab w:val="left" w:pos="538"/>
        </w:tabs>
        <w:spacing w:line="240" w:lineRule="auto"/>
        <w:rPr>
          <w:rFonts w:cs="Arial"/>
          <w:color w:val="000000"/>
          <w:szCs w:val="24"/>
        </w:rPr>
      </w:pPr>
      <w:r w:rsidRPr="002A4B93">
        <w:rPr>
          <w:rFonts w:cs="Arial"/>
          <w:color w:val="000000"/>
          <w:szCs w:val="24"/>
        </w:rPr>
        <w:t>In case of unavailability of the Supervisor</w:t>
      </w:r>
      <w:r>
        <w:rPr>
          <w:rFonts w:cs="Arial"/>
          <w:color w:val="000000"/>
          <w:szCs w:val="24"/>
        </w:rPr>
        <w:t xml:space="preserve"> (for example for an incident, etc.)</w:t>
      </w:r>
      <w:r w:rsidRPr="002A4B93">
        <w:rPr>
          <w:rFonts w:cs="Arial"/>
          <w:color w:val="000000"/>
          <w:szCs w:val="24"/>
        </w:rPr>
        <w:t xml:space="preserve"> the eldest on-site staff member will be in charge as long as it’s required and must inform immediately the Operations Manager about the situation and seek support if needed.</w:t>
      </w:r>
    </w:p>
    <w:p w14:paraId="10750B3D" w14:textId="77777777" w:rsidR="004C127B" w:rsidRPr="004C127B" w:rsidRDefault="004C127B" w:rsidP="0086612B">
      <w:pPr>
        <w:tabs>
          <w:tab w:val="left" w:pos="538"/>
        </w:tabs>
        <w:spacing w:line="240" w:lineRule="auto"/>
        <w:rPr>
          <w:rFonts w:cs="Arial"/>
          <w:color w:val="000000"/>
          <w:szCs w:val="24"/>
        </w:rPr>
      </w:pPr>
      <w:r w:rsidRPr="004C127B">
        <w:rPr>
          <w:rFonts w:cs="Arial"/>
          <w:color w:val="000000"/>
          <w:szCs w:val="24"/>
        </w:rPr>
        <w:t xml:space="preserve">Both the supervisor and the Operations Manager must ensure they have a physical copy and a digital copy of the signing form with the contact information for all children. </w:t>
      </w:r>
      <w:r w:rsidRPr="002A4B93">
        <w:rPr>
          <w:rFonts w:cs="Arial"/>
          <w:color w:val="000000"/>
          <w:szCs w:val="24"/>
        </w:rPr>
        <w:t>The contact form for each day of the programme must include the address of the venue, and all emergency contacts that may be required (civil defence, police, etc.).</w:t>
      </w:r>
    </w:p>
    <w:p w14:paraId="753CD55C" w14:textId="77777777" w:rsidR="004C127B" w:rsidRPr="004C127B" w:rsidRDefault="004C127B" w:rsidP="0086612B">
      <w:pPr>
        <w:tabs>
          <w:tab w:val="left" w:pos="538"/>
        </w:tabs>
        <w:spacing w:line="240" w:lineRule="auto"/>
        <w:rPr>
          <w:rFonts w:cs="Arial"/>
          <w:color w:val="000000"/>
          <w:szCs w:val="24"/>
        </w:rPr>
      </w:pPr>
      <w:r w:rsidRPr="004C127B">
        <w:rPr>
          <w:rFonts w:cs="Arial"/>
          <w:color w:val="000000"/>
          <w:szCs w:val="24"/>
        </w:rPr>
        <w:t xml:space="preserve">Each of the staff must have at all time at least the Supervisor, Operations Manager and Directors’ contacts (for example on their personal mobile). </w:t>
      </w:r>
    </w:p>
    <w:p w14:paraId="39D21F16" w14:textId="77777777" w:rsidR="004C127B" w:rsidRPr="004C127B" w:rsidRDefault="004C127B" w:rsidP="0086612B">
      <w:pPr>
        <w:tabs>
          <w:tab w:val="left" w:pos="538"/>
        </w:tabs>
        <w:spacing w:line="240" w:lineRule="auto"/>
        <w:rPr>
          <w:rFonts w:cs="Arial"/>
          <w:color w:val="000000"/>
          <w:szCs w:val="24"/>
        </w:rPr>
      </w:pPr>
      <w:r w:rsidRPr="004C127B">
        <w:rPr>
          <w:rFonts w:cs="Arial"/>
          <w:color w:val="000000"/>
          <w:szCs w:val="24"/>
        </w:rPr>
        <w:t>Any unexpected event requiring activation of an emergency procedure must be promptly reported to the parents via email/group txt/</w:t>
      </w:r>
      <w:r w:rsidR="002C3D16" w:rsidRPr="004C127B">
        <w:rPr>
          <w:rFonts w:cs="Arial"/>
          <w:color w:val="000000"/>
          <w:szCs w:val="24"/>
        </w:rPr>
        <w:t>WhatsApp</w:t>
      </w:r>
      <w:r w:rsidRPr="004C127B">
        <w:rPr>
          <w:rFonts w:cs="Arial"/>
          <w:color w:val="000000"/>
          <w:szCs w:val="24"/>
        </w:rPr>
        <w:t xml:space="preserve"> and as soon as possible de-briefed by phone.</w:t>
      </w:r>
    </w:p>
    <w:p w14:paraId="4CFF61CA" w14:textId="77777777" w:rsidR="004C127B" w:rsidRPr="004C127B" w:rsidRDefault="004C127B" w:rsidP="0086612B">
      <w:pPr>
        <w:pStyle w:val="Heading2"/>
        <w:spacing w:line="240" w:lineRule="auto"/>
      </w:pPr>
      <w:bookmarkStart w:id="37" w:name="_Toc512429117"/>
      <w:r w:rsidRPr="004C127B">
        <w:t>Communication unavailability</w:t>
      </w:r>
      <w:bookmarkEnd w:id="37"/>
    </w:p>
    <w:p w14:paraId="7C575134" w14:textId="77777777" w:rsidR="004C127B" w:rsidRPr="004C127B" w:rsidRDefault="004C127B" w:rsidP="0086612B">
      <w:pPr>
        <w:tabs>
          <w:tab w:val="left" w:pos="538"/>
        </w:tabs>
        <w:spacing w:line="240" w:lineRule="auto"/>
        <w:rPr>
          <w:rFonts w:cs="Arial"/>
          <w:color w:val="000000"/>
          <w:szCs w:val="24"/>
        </w:rPr>
      </w:pPr>
      <w:r w:rsidRPr="004C127B">
        <w:rPr>
          <w:rFonts w:cs="Arial"/>
          <w:color w:val="000000"/>
          <w:szCs w:val="24"/>
        </w:rPr>
        <w:t>In case of connection unavailability (e.g. absence of mobile coverage), as soon as detected the Supervisor must ensure that an assistant informs the Operations Manager or the Directors of the limited connectivity. While the assistant is away, the Supervisor will ensure that the kids are kept at reduced distance to reduce the risk associated with the temporary higher ratio.</w:t>
      </w:r>
    </w:p>
    <w:p w14:paraId="3CD33B64" w14:textId="77777777" w:rsidR="004C127B" w:rsidRPr="00CD5425" w:rsidRDefault="004C127B" w:rsidP="0086612B">
      <w:pPr>
        <w:pStyle w:val="Heading2"/>
        <w:spacing w:line="240" w:lineRule="auto"/>
      </w:pPr>
      <w:bookmarkStart w:id="38" w:name="_Toc512429118"/>
      <w:r w:rsidRPr="00CD5425">
        <w:t>Evacuation assembly point</w:t>
      </w:r>
      <w:bookmarkEnd w:id="38"/>
    </w:p>
    <w:p w14:paraId="654C46E1" w14:textId="691DB7AC" w:rsidR="004C127B" w:rsidRPr="00246311" w:rsidRDefault="004C127B" w:rsidP="0086612B">
      <w:pPr>
        <w:spacing w:line="240" w:lineRule="auto"/>
        <w:rPr>
          <w:rFonts w:cs="Arial"/>
        </w:rPr>
      </w:pPr>
      <w:r w:rsidRPr="00CD5425">
        <w:rPr>
          <w:rFonts w:cs="Arial"/>
        </w:rPr>
        <w:t xml:space="preserve">In the case of a fire within the </w:t>
      </w:r>
      <w:r w:rsidR="00246311">
        <w:rPr>
          <w:rFonts w:cs="Arial"/>
        </w:rPr>
        <w:t>building</w:t>
      </w:r>
      <w:r w:rsidRPr="00CD5425">
        <w:rPr>
          <w:rFonts w:cs="Arial"/>
        </w:rPr>
        <w:t>, the assembly point will be in th</w:t>
      </w:r>
      <w:r w:rsidR="00246311">
        <w:rPr>
          <w:rFonts w:cs="Arial"/>
        </w:rPr>
        <w:t>e grassy area outside the hall, close to the main gate.</w:t>
      </w:r>
    </w:p>
    <w:p w14:paraId="3A4816BB" w14:textId="77777777" w:rsidR="004C127B" w:rsidRDefault="004C127B" w:rsidP="0086612B">
      <w:pPr>
        <w:pStyle w:val="DefaultText"/>
        <w:spacing w:after="120"/>
        <w:rPr>
          <w:rFonts w:ascii="Calibri" w:hAnsi="Calibri"/>
          <w:b/>
          <w:szCs w:val="24"/>
          <w:lang w:val="en-NZ"/>
        </w:rPr>
      </w:pPr>
    </w:p>
    <w:p w14:paraId="7A9CDA79" w14:textId="77777777" w:rsidR="00ED265D" w:rsidRPr="00CD5425" w:rsidRDefault="00ED265D" w:rsidP="00ED265D">
      <w:pPr>
        <w:pStyle w:val="Heading2"/>
        <w:spacing w:line="240" w:lineRule="auto"/>
      </w:pPr>
      <w:bookmarkStart w:id="39" w:name="_Toc512429119"/>
      <w:r w:rsidRPr="00CD5425">
        <w:t>Evacuation Drills</w:t>
      </w:r>
      <w:bookmarkEnd w:id="39"/>
    </w:p>
    <w:p w14:paraId="6E764C4A" w14:textId="77777777" w:rsidR="00ED265D" w:rsidRPr="00CD5425" w:rsidRDefault="00ED265D" w:rsidP="00ED265D">
      <w:pPr>
        <w:pStyle w:val="DefaultText"/>
        <w:spacing w:after="120"/>
        <w:rPr>
          <w:rFonts w:ascii="Calibri" w:hAnsi="Calibri"/>
          <w:b/>
          <w:sz w:val="22"/>
          <w:szCs w:val="22"/>
          <w:lang w:val="en-NZ"/>
        </w:rPr>
      </w:pPr>
      <w:r w:rsidRPr="00CD5425">
        <w:rPr>
          <w:rFonts w:ascii="Calibri" w:hAnsi="Calibri"/>
          <w:sz w:val="22"/>
          <w:szCs w:val="22"/>
          <w:lang w:val="en-NZ"/>
        </w:rPr>
        <w:t>Staff will conduct a full evacuation drill once per programme.</w:t>
      </w:r>
    </w:p>
    <w:p w14:paraId="4B59A84C" w14:textId="77777777" w:rsidR="00ED265D" w:rsidRPr="00CD5425" w:rsidRDefault="00ED265D" w:rsidP="00ED265D">
      <w:pPr>
        <w:pStyle w:val="DefaultText"/>
        <w:spacing w:after="120"/>
        <w:rPr>
          <w:rFonts w:ascii="Calibri" w:hAnsi="Calibri"/>
          <w:sz w:val="22"/>
          <w:szCs w:val="22"/>
          <w:lang w:val="en-NZ"/>
        </w:rPr>
      </w:pPr>
      <w:r w:rsidRPr="00CD5425">
        <w:rPr>
          <w:rFonts w:ascii="Calibri" w:hAnsi="Calibri"/>
          <w:sz w:val="22"/>
          <w:szCs w:val="22"/>
          <w:lang w:val="en-NZ"/>
        </w:rPr>
        <w:t>The evacuation drill will include the following checks:</w:t>
      </w:r>
    </w:p>
    <w:p w14:paraId="499A375D" w14:textId="77777777" w:rsidR="00ED265D" w:rsidRPr="00CD5425" w:rsidRDefault="00ED265D" w:rsidP="00ED265D">
      <w:pPr>
        <w:pStyle w:val="DefaultText"/>
        <w:numPr>
          <w:ilvl w:val="0"/>
          <w:numId w:val="26"/>
        </w:numPr>
        <w:spacing w:after="60"/>
        <w:ind w:left="360"/>
        <w:rPr>
          <w:rFonts w:ascii="Calibri" w:hAnsi="Calibri"/>
          <w:sz w:val="22"/>
          <w:szCs w:val="22"/>
          <w:lang w:val="en-NZ"/>
        </w:rPr>
      </w:pPr>
      <w:r w:rsidRPr="00CD5425">
        <w:rPr>
          <w:rFonts w:ascii="Calibri" w:hAnsi="Calibri"/>
          <w:sz w:val="22"/>
          <w:szCs w:val="22"/>
          <w:lang w:val="en-NZ"/>
        </w:rPr>
        <w:t>All emergency exits are clearly displayed.</w:t>
      </w:r>
    </w:p>
    <w:p w14:paraId="3C4AB6C3" w14:textId="77777777" w:rsidR="00ED265D" w:rsidRPr="00CD5425" w:rsidRDefault="00ED265D" w:rsidP="00ED265D">
      <w:pPr>
        <w:pStyle w:val="DefaultText"/>
        <w:numPr>
          <w:ilvl w:val="0"/>
          <w:numId w:val="26"/>
        </w:numPr>
        <w:spacing w:after="60"/>
        <w:ind w:left="360"/>
        <w:rPr>
          <w:rFonts w:ascii="Calibri" w:hAnsi="Calibri"/>
          <w:sz w:val="22"/>
          <w:szCs w:val="22"/>
          <w:lang w:val="en-NZ"/>
        </w:rPr>
      </w:pPr>
      <w:r w:rsidRPr="00CD5425">
        <w:rPr>
          <w:rFonts w:ascii="Calibri" w:hAnsi="Calibri"/>
          <w:sz w:val="22"/>
          <w:szCs w:val="22"/>
          <w:lang w:val="en-NZ"/>
        </w:rPr>
        <w:t>Emergency exits are regularly checked to be in working order and free of obstructions.</w:t>
      </w:r>
    </w:p>
    <w:p w14:paraId="195237BA" w14:textId="77777777" w:rsidR="00ED265D" w:rsidRPr="00CD5425" w:rsidRDefault="00ED265D" w:rsidP="00ED265D">
      <w:pPr>
        <w:pStyle w:val="DefaultText"/>
        <w:numPr>
          <w:ilvl w:val="0"/>
          <w:numId w:val="26"/>
        </w:numPr>
        <w:spacing w:after="60"/>
        <w:ind w:left="360"/>
        <w:rPr>
          <w:rFonts w:ascii="Calibri" w:hAnsi="Calibri"/>
          <w:sz w:val="22"/>
          <w:szCs w:val="22"/>
          <w:lang w:val="en-NZ"/>
        </w:rPr>
      </w:pPr>
      <w:r w:rsidRPr="00CD5425">
        <w:rPr>
          <w:rFonts w:ascii="Calibri" w:hAnsi="Calibri"/>
          <w:sz w:val="22"/>
          <w:szCs w:val="22"/>
          <w:lang w:val="en-NZ"/>
        </w:rPr>
        <w:t>Evacuation procedures are displayed, clearly indicating where people can assemble safely outside the building.</w:t>
      </w:r>
    </w:p>
    <w:p w14:paraId="023088BB" w14:textId="77777777" w:rsidR="00ED265D" w:rsidRPr="00CD5425" w:rsidRDefault="00ED265D" w:rsidP="00ED265D">
      <w:pPr>
        <w:pStyle w:val="DefaultText"/>
        <w:spacing w:after="60"/>
        <w:rPr>
          <w:rFonts w:ascii="Calibri" w:hAnsi="Calibri"/>
          <w:sz w:val="22"/>
          <w:szCs w:val="22"/>
          <w:lang w:val="en-NZ"/>
        </w:rPr>
      </w:pPr>
      <w:r w:rsidRPr="00CD5425">
        <w:rPr>
          <w:rFonts w:ascii="Calibri" w:hAnsi="Calibri"/>
          <w:sz w:val="22"/>
          <w:szCs w:val="22"/>
          <w:lang w:val="en-NZ"/>
        </w:rPr>
        <w:t>The evacuation procedure will be reviewed after the drill. Any recommendations are reported to programme management.</w:t>
      </w:r>
    </w:p>
    <w:p w14:paraId="1AFA1D37" w14:textId="363CC638" w:rsidR="00ED265D" w:rsidRPr="00CD5425" w:rsidRDefault="00ED265D" w:rsidP="00ED265D">
      <w:pPr>
        <w:pStyle w:val="DefaultText"/>
        <w:spacing w:after="60"/>
        <w:rPr>
          <w:rFonts w:ascii="Calibri" w:hAnsi="Calibri"/>
          <w:sz w:val="22"/>
          <w:szCs w:val="22"/>
          <w:lang w:val="en-NZ"/>
        </w:rPr>
      </w:pPr>
      <w:r w:rsidRPr="00CD5425">
        <w:rPr>
          <w:rFonts w:ascii="Calibri" w:hAnsi="Calibri"/>
          <w:sz w:val="22"/>
          <w:szCs w:val="22"/>
          <w:lang w:val="en-NZ"/>
        </w:rPr>
        <w:t xml:space="preserve">If for any reason the Supervisor determines that the incumbent risk requires staff and children to leave the venue (e.g. in case of fire, </w:t>
      </w:r>
      <w:r w:rsidR="00246311">
        <w:rPr>
          <w:rFonts w:ascii="Calibri" w:hAnsi="Calibri"/>
          <w:sz w:val="22"/>
          <w:szCs w:val="22"/>
          <w:lang w:val="en-NZ"/>
        </w:rPr>
        <w:t>earthquake</w:t>
      </w:r>
      <w:r w:rsidRPr="00CD5425">
        <w:rPr>
          <w:rFonts w:ascii="Calibri" w:hAnsi="Calibri"/>
          <w:sz w:val="22"/>
          <w:szCs w:val="22"/>
          <w:lang w:val="en-NZ"/>
        </w:rPr>
        <w:t xml:space="preserve"> or other external conditions), as an extreme measure the same supervisor will instruct the staff to take the children to the closest safe place and will inform as soon as possible the Operations Manager.</w:t>
      </w:r>
    </w:p>
    <w:p w14:paraId="083F9211" w14:textId="77777777" w:rsidR="00ED265D" w:rsidRDefault="00ED265D" w:rsidP="0086612B">
      <w:pPr>
        <w:pStyle w:val="DefaultText"/>
        <w:spacing w:after="120"/>
        <w:rPr>
          <w:rFonts w:ascii="Calibri" w:hAnsi="Calibri"/>
          <w:b/>
          <w:szCs w:val="24"/>
          <w:lang w:val="en-NZ"/>
        </w:rPr>
      </w:pPr>
    </w:p>
    <w:p w14:paraId="09D33A72" w14:textId="77777777" w:rsidR="004C127B" w:rsidRPr="00AE3EA1" w:rsidRDefault="004C127B" w:rsidP="0086612B">
      <w:pPr>
        <w:pStyle w:val="Heading2"/>
        <w:spacing w:line="240" w:lineRule="auto"/>
      </w:pPr>
      <w:bookmarkStart w:id="40" w:name="_Toc512429120"/>
      <w:r w:rsidRPr="00AE3EA1">
        <w:lastRenderedPageBreak/>
        <w:t>Civil defence</w:t>
      </w:r>
      <w:bookmarkEnd w:id="40"/>
    </w:p>
    <w:p w14:paraId="0775D799" w14:textId="77777777" w:rsidR="004C127B" w:rsidRPr="00855168" w:rsidRDefault="004C127B" w:rsidP="0086612B">
      <w:pPr>
        <w:pStyle w:val="DefaultText"/>
        <w:spacing w:after="120"/>
        <w:rPr>
          <w:rFonts w:ascii="Calibri" w:hAnsi="Calibri"/>
          <w:sz w:val="22"/>
          <w:szCs w:val="24"/>
          <w:lang w:val="en-NZ"/>
        </w:rPr>
      </w:pPr>
      <w:r w:rsidRPr="00855168">
        <w:rPr>
          <w:rFonts w:ascii="Calibri" w:hAnsi="Calibri"/>
          <w:sz w:val="22"/>
          <w:szCs w:val="24"/>
          <w:lang w:val="en-NZ"/>
        </w:rPr>
        <w:t>If a civil defence emergency is occurring, all children will remain at the programme if possible and staff will await instructions from emergency agencies.</w:t>
      </w:r>
    </w:p>
    <w:p w14:paraId="4EDCB431" w14:textId="77777777" w:rsidR="004C127B" w:rsidRPr="00855168" w:rsidRDefault="004C127B" w:rsidP="0086612B">
      <w:pPr>
        <w:pStyle w:val="DefaultText"/>
        <w:spacing w:after="120"/>
        <w:rPr>
          <w:rFonts w:ascii="Calibri" w:hAnsi="Calibri"/>
          <w:sz w:val="22"/>
          <w:szCs w:val="24"/>
          <w:lang w:val="en-NZ"/>
        </w:rPr>
      </w:pPr>
      <w:r w:rsidRPr="00855168">
        <w:rPr>
          <w:rFonts w:ascii="Calibri" w:hAnsi="Calibri"/>
          <w:sz w:val="22"/>
          <w:szCs w:val="24"/>
          <w:lang w:val="en-NZ"/>
        </w:rPr>
        <w:t>It may be possible to contact parents, but in any case staff will remain with children until they are discharged to their parents/emergency contacts or until other appropriate provisions for their on-going care are made.</w:t>
      </w:r>
    </w:p>
    <w:p w14:paraId="03F98AB4" w14:textId="77777777" w:rsidR="004C127B" w:rsidRPr="00855168" w:rsidRDefault="004C127B" w:rsidP="0086612B">
      <w:pPr>
        <w:pStyle w:val="DefaultText"/>
        <w:spacing w:after="120"/>
        <w:rPr>
          <w:rFonts w:ascii="Calibri" w:hAnsi="Calibri"/>
          <w:sz w:val="22"/>
          <w:szCs w:val="24"/>
          <w:lang w:val="en-NZ"/>
        </w:rPr>
      </w:pPr>
      <w:r w:rsidRPr="00855168">
        <w:rPr>
          <w:rFonts w:ascii="Calibri" w:hAnsi="Calibri"/>
          <w:sz w:val="22"/>
          <w:szCs w:val="24"/>
          <w:lang w:val="en-NZ"/>
        </w:rPr>
        <w:t>If it is necessary to remain for a longer period at the programme, staff will make provision for children’s comfort and warmth. The programme maintains a supply of bottled drinking water and emergency food.</w:t>
      </w:r>
    </w:p>
    <w:p w14:paraId="174AD922" w14:textId="77777777" w:rsidR="004C127B" w:rsidRPr="00855168" w:rsidRDefault="004C127B" w:rsidP="0086612B">
      <w:pPr>
        <w:pStyle w:val="DefaultText"/>
        <w:spacing w:after="120"/>
        <w:rPr>
          <w:rFonts w:ascii="Calibri" w:hAnsi="Calibri"/>
          <w:sz w:val="22"/>
          <w:szCs w:val="24"/>
          <w:lang w:val="en-NZ"/>
        </w:rPr>
      </w:pPr>
      <w:r w:rsidRPr="00855168">
        <w:rPr>
          <w:rFonts w:ascii="Calibri" w:hAnsi="Calibri"/>
          <w:sz w:val="22"/>
          <w:szCs w:val="24"/>
          <w:lang w:val="en-NZ"/>
        </w:rPr>
        <w:t>If evacuation is necessary, parents will be notified if possible. Otherwise information will be posted at the programme venue and local emergency services notified. The evacuation point will be depend on the circumstances but may be the local civil defence post.</w:t>
      </w:r>
    </w:p>
    <w:p w14:paraId="2D78BA9B" w14:textId="77777777" w:rsidR="004C127B" w:rsidRPr="00855168" w:rsidRDefault="004C127B" w:rsidP="0086612B">
      <w:pPr>
        <w:pStyle w:val="DefaultText"/>
        <w:spacing w:after="120"/>
        <w:rPr>
          <w:rFonts w:ascii="Calibri" w:hAnsi="Calibri"/>
          <w:sz w:val="22"/>
          <w:szCs w:val="24"/>
          <w:lang w:val="en-NZ"/>
        </w:rPr>
      </w:pPr>
      <w:r w:rsidRPr="00855168">
        <w:rPr>
          <w:rFonts w:ascii="Calibri" w:hAnsi="Calibri"/>
          <w:sz w:val="22"/>
          <w:szCs w:val="24"/>
          <w:lang w:val="en-NZ"/>
        </w:rPr>
        <w:t>It may be necessary, before leaving the building, to take steps to turn off power or water supply.</w:t>
      </w:r>
    </w:p>
    <w:p w14:paraId="0B9B8A34" w14:textId="77777777" w:rsidR="004C127B" w:rsidRPr="00855168" w:rsidRDefault="004C127B" w:rsidP="0086612B">
      <w:pPr>
        <w:pStyle w:val="DefaultText"/>
        <w:spacing w:after="60"/>
        <w:rPr>
          <w:rFonts w:ascii="Calibri" w:hAnsi="Calibri"/>
          <w:sz w:val="22"/>
          <w:szCs w:val="24"/>
          <w:lang w:val="en-NZ"/>
        </w:rPr>
      </w:pPr>
      <w:r w:rsidRPr="00855168">
        <w:rPr>
          <w:rFonts w:ascii="Calibri" w:hAnsi="Calibri"/>
          <w:sz w:val="22"/>
          <w:szCs w:val="24"/>
          <w:lang w:val="en-NZ"/>
        </w:rPr>
        <w:t>If the evacuation is non-urgent, staff will take essential supplies:</w:t>
      </w:r>
    </w:p>
    <w:p w14:paraId="6911A1B7" w14:textId="77777777" w:rsidR="004C127B" w:rsidRPr="00855168" w:rsidRDefault="004C127B" w:rsidP="0086612B">
      <w:pPr>
        <w:pStyle w:val="DefaultText"/>
        <w:numPr>
          <w:ilvl w:val="0"/>
          <w:numId w:val="25"/>
        </w:numPr>
        <w:spacing w:after="60"/>
        <w:rPr>
          <w:rFonts w:ascii="Calibri" w:hAnsi="Calibri"/>
          <w:sz w:val="22"/>
          <w:szCs w:val="24"/>
          <w:lang w:val="en-NZ"/>
        </w:rPr>
      </w:pPr>
      <w:r w:rsidRPr="00855168">
        <w:rPr>
          <w:rFonts w:ascii="Calibri" w:hAnsi="Calibri"/>
          <w:sz w:val="22"/>
          <w:szCs w:val="24"/>
          <w:lang w:val="en-NZ"/>
        </w:rPr>
        <w:t>All contact information for children</w:t>
      </w:r>
    </w:p>
    <w:p w14:paraId="6475C57E" w14:textId="77777777" w:rsidR="004C127B" w:rsidRPr="00855168" w:rsidRDefault="004C127B" w:rsidP="0086612B">
      <w:pPr>
        <w:pStyle w:val="DefaultText"/>
        <w:numPr>
          <w:ilvl w:val="0"/>
          <w:numId w:val="25"/>
        </w:numPr>
        <w:spacing w:after="60"/>
        <w:ind w:left="357" w:hanging="357"/>
        <w:rPr>
          <w:rFonts w:ascii="Calibri" w:hAnsi="Calibri"/>
          <w:sz w:val="22"/>
          <w:szCs w:val="24"/>
          <w:lang w:val="en-NZ"/>
        </w:rPr>
      </w:pPr>
      <w:r w:rsidRPr="00855168">
        <w:rPr>
          <w:rFonts w:ascii="Calibri" w:hAnsi="Calibri"/>
          <w:sz w:val="22"/>
          <w:szCs w:val="24"/>
          <w:lang w:val="en-NZ"/>
        </w:rPr>
        <w:t>First aid kit</w:t>
      </w:r>
    </w:p>
    <w:p w14:paraId="15264EB7" w14:textId="77777777" w:rsidR="004C127B" w:rsidRPr="00855168" w:rsidRDefault="004C127B" w:rsidP="0086612B">
      <w:pPr>
        <w:pStyle w:val="DefaultText"/>
        <w:numPr>
          <w:ilvl w:val="0"/>
          <w:numId w:val="25"/>
        </w:numPr>
        <w:spacing w:after="60"/>
        <w:ind w:left="357" w:hanging="357"/>
        <w:rPr>
          <w:rFonts w:ascii="Calibri" w:hAnsi="Calibri"/>
          <w:sz w:val="22"/>
          <w:szCs w:val="24"/>
          <w:lang w:val="en-NZ"/>
        </w:rPr>
      </w:pPr>
      <w:r w:rsidRPr="00855168">
        <w:rPr>
          <w:rFonts w:ascii="Calibri" w:hAnsi="Calibri"/>
          <w:sz w:val="22"/>
          <w:szCs w:val="24"/>
          <w:lang w:val="en-NZ"/>
        </w:rPr>
        <w:t>Radio</w:t>
      </w:r>
    </w:p>
    <w:p w14:paraId="79A67115" w14:textId="77777777" w:rsidR="004C127B" w:rsidRPr="00855168" w:rsidRDefault="004C127B" w:rsidP="0086612B">
      <w:pPr>
        <w:pStyle w:val="DefaultText"/>
        <w:numPr>
          <w:ilvl w:val="0"/>
          <w:numId w:val="25"/>
        </w:numPr>
        <w:spacing w:after="60"/>
        <w:ind w:left="357" w:hanging="357"/>
        <w:rPr>
          <w:rFonts w:ascii="Calibri" w:hAnsi="Calibri"/>
          <w:sz w:val="22"/>
          <w:szCs w:val="24"/>
          <w:lang w:val="en-NZ"/>
        </w:rPr>
      </w:pPr>
      <w:r w:rsidRPr="00855168">
        <w:rPr>
          <w:rFonts w:ascii="Calibri" w:hAnsi="Calibri"/>
          <w:sz w:val="22"/>
          <w:szCs w:val="24"/>
          <w:lang w:val="en-NZ"/>
        </w:rPr>
        <w:t>Drinking water</w:t>
      </w:r>
    </w:p>
    <w:p w14:paraId="014D3216" w14:textId="77777777" w:rsidR="004C127B" w:rsidRPr="00855168" w:rsidRDefault="004C127B" w:rsidP="0086612B">
      <w:pPr>
        <w:pStyle w:val="DefaultText"/>
        <w:numPr>
          <w:ilvl w:val="0"/>
          <w:numId w:val="25"/>
        </w:numPr>
        <w:spacing w:after="60"/>
        <w:ind w:left="357" w:hanging="357"/>
        <w:rPr>
          <w:rFonts w:ascii="Calibri" w:hAnsi="Calibri"/>
          <w:sz w:val="22"/>
          <w:szCs w:val="24"/>
          <w:lang w:val="en-NZ"/>
        </w:rPr>
      </w:pPr>
      <w:r w:rsidRPr="00AE3EA1">
        <w:rPr>
          <w:rFonts w:ascii="Calibri" w:hAnsi="Calibri"/>
          <w:szCs w:val="24"/>
          <w:lang w:val="en-NZ"/>
        </w:rPr>
        <w:t>T</w:t>
      </w:r>
      <w:r w:rsidRPr="00855168">
        <w:rPr>
          <w:rFonts w:ascii="Calibri" w:hAnsi="Calibri"/>
          <w:sz w:val="22"/>
          <w:szCs w:val="24"/>
          <w:lang w:val="en-NZ"/>
        </w:rPr>
        <w:t>oilet paper</w:t>
      </w:r>
    </w:p>
    <w:p w14:paraId="0987286C" w14:textId="77777777" w:rsidR="004C127B" w:rsidRPr="00855168" w:rsidRDefault="004C127B" w:rsidP="0086612B">
      <w:pPr>
        <w:pStyle w:val="DefaultText"/>
        <w:numPr>
          <w:ilvl w:val="0"/>
          <w:numId w:val="25"/>
        </w:numPr>
        <w:spacing w:after="60"/>
        <w:ind w:left="357" w:hanging="357"/>
        <w:rPr>
          <w:rFonts w:ascii="Calibri" w:hAnsi="Calibri"/>
          <w:sz w:val="22"/>
          <w:szCs w:val="24"/>
          <w:lang w:val="en-NZ"/>
        </w:rPr>
      </w:pPr>
      <w:r w:rsidRPr="00855168">
        <w:rPr>
          <w:rFonts w:ascii="Calibri" w:hAnsi="Calibri"/>
          <w:sz w:val="22"/>
          <w:szCs w:val="24"/>
          <w:lang w:val="en-NZ"/>
        </w:rPr>
        <w:t>Plastic rubbish bags</w:t>
      </w:r>
    </w:p>
    <w:p w14:paraId="21267414" w14:textId="77777777" w:rsidR="004C127B" w:rsidRPr="00855168" w:rsidRDefault="004C127B" w:rsidP="0086612B">
      <w:pPr>
        <w:pStyle w:val="DefaultText"/>
        <w:numPr>
          <w:ilvl w:val="0"/>
          <w:numId w:val="25"/>
        </w:numPr>
        <w:spacing w:after="60"/>
        <w:ind w:left="357" w:hanging="357"/>
        <w:rPr>
          <w:rFonts w:ascii="Calibri" w:hAnsi="Calibri"/>
          <w:sz w:val="22"/>
          <w:szCs w:val="24"/>
          <w:lang w:val="en-NZ"/>
        </w:rPr>
      </w:pPr>
      <w:r w:rsidRPr="00855168">
        <w:rPr>
          <w:rFonts w:ascii="Calibri" w:hAnsi="Calibri"/>
          <w:sz w:val="22"/>
          <w:szCs w:val="24"/>
          <w:lang w:val="en-NZ"/>
        </w:rPr>
        <w:t>Any special medication, inhalers etc.</w:t>
      </w:r>
    </w:p>
    <w:p w14:paraId="5B3FF520" w14:textId="77777777" w:rsidR="004C127B" w:rsidRDefault="004C127B" w:rsidP="0086612B">
      <w:pPr>
        <w:spacing w:line="240" w:lineRule="auto"/>
        <w:rPr>
          <w:rFonts w:cs="Arial"/>
          <w:b/>
          <w:sz w:val="24"/>
          <w:szCs w:val="24"/>
        </w:rPr>
      </w:pPr>
    </w:p>
    <w:p w14:paraId="3FABA441" w14:textId="77777777" w:rsidR="004C127B" w:rsidRPr="00671569" w:rsidRDefault="004C127B" w:rsidP="0086612B">
      <w:pPr>
        <w:pStyle w:val="Heading2"/>
        <w:spacing w:line="240" w:lineRule="auto"/>
      </w:pPr>
      <w:bookmarkStart w:id="41" w:name="_Toc512429121"/>
      <w:r>
        <w:t>Earthquake</w:t>
      </w:r>
      <w:bookmarkEnd w:id="41"/>
    </w:p>
    <w:p w14:paraId="36C928AE" w14:textId="77777777" w:rsidR="004C127B" w:rsidRPr="00AE3EA1" w:rsidRDefault="004C127B" w:rsidP="0086612B">
      <w:pPr>
        <w:spacing w:line="240" w:lineRule="auto"/>
        <w:contextualSpacing/>
        <w:rPr>
          <w:rFonts w:cs="Arial"/>
          <w:szCs w:val="24"/>
        </w:rPr>
      </w:pPr>
      <w:r w:rsidRPr="00AE3EA1">
        <w:rPr>
          <w:rFonts w:cs="Arial"/>
          <w:szCs w:val="24"/>
        </w:rPr>
        <w:t>• If buildings are to be used all emergency exits should be clearly displayed and regularly checked</w:t>
      </w:r>
    </w:p>
    <w:p w14:paraId="5E2A7799" w14:textId="77777777" w:rsidR="004C127B" w:rsidRPr="00AE3EA1" w:rsidRDefault="004C127B" w:rsidP="0086612B">
      <w:pPr>
        <w:spacing w:line="240" w:lineRule="auto"/>
        <w:contextualSpacing/>
        <w:rPr>
          <w:rFonts w:cs="Arial"/>
          <w:szCs w:val="24"/>
        </w:rPr>
      </w:pPr>
      <w:r w:rsidRPr="00AE3EA1">
        <w:rPr>
          <w:rFonts w:cs="Arial"/>
          <w:szCs w:val="24"/>
        </w:rPr>
        <w:t>to be in working order and free of obstructions.</w:t>
      </w:r>
    </w:p>
    <w:p w14:paraId="1E3B0100" w14:textId="77777777" w:rsidR="004C127B" w:rsidRPr="00AE3EA1" w:rsidRDefault="004C127B" w:rsidP="0086612B">
      <w:pPr>
        <w:spacing w:line="240" w:lineRule="auto"/>
        <w:contextualSpacing/>
        <w:rPr>
          <w:rFonts w:cs="Arial"/>
          <w:szCs w:val="24"/>
        </w:rPr>
      </w:pPr>
      <w:r w:rsidRPr="00AE3EA1">
        <w:rPr>
          <w:rFonts w:cs="Arial"/>
          <w:szCs w:val="24"/>
        </w:rPr>
        <w:t>• Evacuation procedures should be displayed, clearly indicating where people can assemble</w:t>
      </w:r>
    </w:p>
    <w:p w14:paraId="58A21D5D" w14:textId="77777777" w:rsidR="004C127B" w:rsidRPr="00AE3EA1" w:rsidRDefault="004C127B" w:rsidP="0086612B">
      <w:pPr>
        <w:spacing w:line="240" w:lineRule="auto"/>
        <w:contextualSpacing/>
        <w:rPr>
          <w:rFonts w:cs="Arial"/>
          <w:szCs w:val="24"/>
        </w:rPr>
      </w:pPr>
      <w:r w:rsidRPr="00AE3EA1">
        <w:rPr>
          <w:rFonts w:cs="Arial"/>
          <w:szCs w:val="24"/>
        </w:rPr>
        <w:t>safely.</w:t>
      </w:r>
    </w:p>
    <w:p w14:paraId="5E4D53BF" w14:textId="77777777" w:rsidR="004C127B" w:rsidRPr="00AE3EA1" w:rsidRDefault="004C127B" w:rsidP="0086612B">
      <w:pPr>
        <w:spacing w:line="240" w:lineRule="auto"/>
        <w:contextualSpacing/>
        <w:rPr>
          <w:rFonts w:cs="Arial"/>
          <w:szCs w:val="24"/>
        </w:rPr>
      </w:pPr>
      <w:r w:rsidRPr="00AE3EA1">
        <w:rPr>
          <w:rFonts w:cs="Arial"/>
          <w:szCs w:val="24"/>
        </w:rPr>
        <w:t>• In an emergency situation the whistle will be blown in a distinctive pattern of three short bursts,</w:t>
      </w:r>
    </w:p>
    <w:p w14:paraId="5792B3DB" w14:textId="77777777" w:rsidR="004C127B" w:rsidRPr="00AE3EA1" w:rsidRDefault="004C127B" w:rsidP="0086612B">
      <w:pPr>
        <w:spacing w:line="240" w:lineRule="auto"/>
        <w:contextualSpacing/>
        <w:rPr>
          <w:rFonts w:cs="Arial"/>
          <w:szCs w:val="24"/>
        </w:rPr>
      </w:pPr>
      <w:r w:rsidRPr="00AE3EA1">
        <w:rPr>
          <w:rFonts w:cs="Arial"/>
          <w:szCs w:val="24"/>
        </w:rPr>
        <w:t>then continuously.</w:t>
      </w:r>
    </w:p>
    <w:p w14:paraId="320AC0DC" w14:textId="77777777" w:rsidR="004C127B" w:rsidRPr="00AE3EA1" w:rsidRDefault="004C127B" w:rsidP="0086612B">
      <w:pPr>
        <w:spacing w:line="240" w:lineRule="auto"/>
        <w:contextualSpacing/>
        <w:rPr>
          <w:rFonts w:cs="Arial"/>
          <w:szCs w:val="24"/>
        </w:rPr>
      </w:pPr>
      <w:r w:rsidRPr="00AE3EA1">
        <w:rPr>
          <w:rFonts w:cs="Arial"/>
          <w:szCs w:val="24"/>
        </w:rPr>
        <w:t>• All children and adults will assemble at the designated location discussed in the morning</w:t>
      </w:r>
    </w:p>
    <w:p w14:paraId="61958BC4" w14:textId="77777777" w:rsidR="004C127B" w:rsidRPr="00AE3EA1" w:rsidRDefault="004C127B" w:rsidP="0086612B">
      <w:pPr>
        <w:spacing w:line="240" w:lineRule="auto"/>
        <w:contextualSpacing/>
        <w:rPr>
          <w:rFonts w:cs="Arial"/>
          <w:szCs w:val="24"/>
        </w:rPr>
      </w:pPr>
      <w:r w:rsidRPr="00AE3EA1">
        <w:rPr>
          <w:rFonts w:cs="Arial"/>
          <w:szCs w:val="24"/>
        </w:rPr>
        <w:t>meeting.</w:t>
      </w:r>
    </w:p>
    <w:p w14:paraId="411FC1DC" w14:textId="77777777" w:rsidR="004C127B" w:rsidRDefault="004C127B" w:rsidP="0086612B">
      <w:pPr>
        <w:spacing w:line="240" w:lineRule="auto"/>
        <w:contextualSpacing/>
        <w:rPr>
          <w:rFonts w:cs="Arial"/>
          <w:b/>
          <w:szCs w:val="24"/>
        </w:rPr>
      </w:pPr>
      <w:r w:rsidRPr="00AE3EA1">
        <w:rPr>
          <w:rFonts w:cs="Arial"/>
          <w:szCs w:val="24"/>
        </w:rPr>
        <w:t xml:space="preserve">• A head count will be conducted </w:t>
      </w:r>
      <w:r w:rsidR="00ED265D" w:rsidRPr="00AE3EA1">
        <w:rPr>
          <w:rFonts w:cs="Arial"/>
          <w:szCs w:val="24"/>
        </w:rPr>
        <w:t>immediately</w:t>
      </w:r>
      <w:r w:rsidRPr="00AE3EA1">
        <w:rPr>
          <w:rFonts w:cs="Arial"/>
          <w:szCs w:val="24"/>
        </w:rPr>
        <w:t>.</w:t>
      </w:r>
      <w:r w:rsidRPr="00AE3EA1">
        <w:rPr>
          <w:rFonts w:cs="Arial"/>
          <w:b/>
          <w:szCs w:val="24"/>
        </w:rPr>
        <w:t xml:space="preserve"> </w:t>
      </w:r>
    </w:p>
    <w:p w14:paraId="7A5CDEB9" w14:textId="77777777" w:rsidR="004C127B" w:rsidRPr="004C127B" w:rsidRDefault="004C127B" w:rsidP="0086612B">
      <w:pPr>
        <w:pStyle w:val="ListParagraph"/>
        <w:spacing w:line="240" w:lineRule="auto"/>
        <w:ind w:left="0"/>
        <w:rPr>
          <w:color w:val="000000"/>
          <w:szCs w:val="24"/>
        </w:rPr>
      </w:pPr>
      <w:r w:rsidRPr="004C127B">
        <w:rPr>
          <w:color w:val="000000"/>
          <w:szCs w:val="24"/>
        </w:rPr>
        <w:t xml:space="preserve">If inside - </w:t>
      </w:r>
      <w:r w:rsidRPr="004C127B">
        <w:rPr>
          <w:rFonts w:cs="Arial"/>
          <w:color w:val="000000"/>
          <w:szCs w:val="24"/>
        </w:rPr>
        <w:t xml:space="preserve">Staff to give clear instruction: “Earthquake – drop, cover, hold.” </w:t>
      </w:r>
      <w:r w:rsidRPr="004C127B">
        <w:rPr>
          <w:color w:val="000000"/>
          <w:szCs w:val="24"/>
        </w:rPr>
        <w:t xml:space="preserve">Crouch in safe place, under desk or </w:t>
      </w:r>
      <w:r w:rsidR="00ED265D" w:rsidRPr="004C127B">
        <w:rPr>
          <w:color w:val="000000"/>
          <w:szCs w:val="24"/>
        </w:rPr>
        <w:t>tables, stay</w:t>
      </w:r>
      <w:r w:rsidRPr="004C127B">
        <w:rPr>
          <w:color w:val="000000"/>
          <w:szCs w:val="24"/>
        </w:rPr>
        <w:t xml:space="preserve"> away from windows and cupboards or other objects that could fall. </w:t>
      </w:r>
    </w:p>
    <w:p w14:paraId="57D95C30" w14:textId="77777777" w:rsidR="004C127B" w:rsidRPr="004C127B" w:rsidRDefault="004C127B" w:rsidP="0086612B">
      <w:pPr>
        <w:pStyle w:val="ListParagraph"/>
        <w:spacing w:line="240" w:lineRule="auto"/>
        <w:ind w:left="0"/>
        <w:rPr>
          <w:color w:val="000000"/>
          <w:szCs w:val="24"/>
        </w:rPr>
      </w:pPr>
      <w:r w:rsidRPr="004C127B">
        <w:rPr>
          <w:color w:val="000000"/>
          <w:szCs w:val="24"/>
        </w:rPr>
        <w:t>If outside - assemble away from power lines, trees, buildings. Drop to the ground and adopt the turtle position, tucked in a ball hands over head.</w:t>
      </w:r>
    </w:p>
    <w:p w14:paraId="48B27661" w14:textId="77777777" w:rsidR="004C127B" w:rsidRPr="004C127B" w:rsidRDefault="004C127B" w:rsidP="0086612B">
      <w:pPr>
        <w:numPr>
          <w:ilvl w:val="0"/>
          <w:numId w:val="41"/>
        </w:numPr>
        <w:spacing w:line="240" w:lineRule="auto"/>
        <w:rPr>
          <w:color w:val="000000"/>
          <w:szCs w:val="24"/>
        </w:rPr>
      </w:pPr>
      <w:r w:rsidRPr="004C127B">
        <w:rPr>
          <w:color w:val="000000"/>
          <w:szCs w:val="24"/>
        </w:rPr>
        <w:t>DROP down on hands and knees to protect yourself from falling objects but be ready to move if you need to.</w:t>
      </w:r>
    </w:p>
    <w:p w14:paraId="01743205" w14:textId="77777777" w:rsidR="004C127B" w:rsidRPr="004C127B" w:rsidRDefault="004C127B" w:rsidP="0086612B">
      <w:pPr>
        <w:numPr>
          <w:ilvl w:val="0"/>
          <w:numId w:val="41"/>
        </w:numPr>
        <w:spacing w:line="240" w:lineRule="auto"/>
        <w:rPr>
          <w:color w:val="000000"/>
          <w:szCs w:val="24"/>
        </w:rPr>
      </w:pPr>
      <w:r w:rsidRPr="004C127B">
        <w:rPr>
          <w:color w:val="000000"/>
          <w:szCs w:val="24"/>
        </w:rPr>
        <w:t>COVER your head and neck (or your entire body if possible) under a sturdy table or desk (if it is within a few steps of you). If there is no shelter nearby, and cover your head and neck with your arms and hands.</w:t>
      </w:r>
    </w:p>
    <w:p w14:paraId="61AFA7EE" w14:textId="77777777" w:rsidR="004C127B" w:rsidRPr="004C127B" w:rsidRDefault="004C127B" w:rsidP="0086612B">
      <w:pPr>
        <w:numPr>
          <w:ilvl w:val="0"/>
          <w:numId w:val="41"/>
        </w:numPr>
        <w:spacing w:line="240" w:lineRule="auto"/>
        <w:rPr>
          <w:color w:val="000000"/>
          <w:szCs w:val="24"/>
        </w:rPr>
      </w:pPr>
      <w:r w:rsidRPr="004C127B">
        <w:rPr>
          <w:color w:val="000000"/>
          <w:szCs w:val="24"/>
        </w:rPr>
        <w:t>HOLD on to your shelter (or your position to protect your head and neck) until the shaking stops. If the shaking shifts your shelter around, move with it.</w:t>
      </w:r>
    </w:p>
    <w:p w14:paraId="2ACA458E" w14:textId="77777777" w:rsidR="004C127B" w:rsidRPr="004C127B" w:rsidRDefault="004C127B" w:rsidP="0086612B">
      <w:pPr>
        <w:pStyle w:val="ListParagraph"/>
        <w:spacing w:line="240" w:lineRule="auto"/>
        <w:ind w:left="0"/>
        <w:rPr>
          <w:color w:val="000000"/>
          <w:szCs w:val="24"/>
        </w:rPr>
      </w:pPr>
      <w:r w:rsidRPr="004C127B">
        <w:rPr>
          <w:color w:val="000000"/>
          <w:szCs w:val="24"/>
        </w:rPr>
        <w:lastRenderedPageBreak/>
        <w:t>If there is no shelter near you crawl to an inside corner of the room and cover your head and neck with your hands and arms.</w:t>
      </w:r>
    </w:p>
    <w:p w14:paraId="2CDB33B3" w14:textId="77777777" w:rsidR="004C127B" w:rsidRPr="004C127B" w:rsidRDefault="004C127B" w:rsidP="0086612B">
      <w:pPr>
        <w:spacing w:line="240" w:lineRule="auto"/>
        <w:rPr>
          <w:color w:val="000000"/>
          <w:szCs w:val="24"/>
        </w:rPr>
      </w:pPr>
      <w:r w:rsidRPr="004C127B">
        <w:rPr>
          <w:color w:val="000000"/>
          <w:szCs w:val="24"/>
        </w:rPr>
        <w:t xml:space="preserve">• When shaking stops check for injuries and any hazards </w:t>
      </w:r>
    </w:p>
    <w:p w14:paraId="705B2F11" w14:textId="77777777" w:rsidR="004C127B" w:rsidRPr="004C127B" w:rsidRDefault="004C127B" w:rsidP="0086612B">
      <w:pPr>
        <w:spacing w:line="240" w:lineRule="auto"/>
        <w:rPr>
          <w:color w:val="000000"/>
          <w:szCs w:val="24"/>
        </w:rPr>
      </w:pPr>
      <w:r w:rsidRPr="004C127B">
        <w:rPr>
          <w:color w:val="000000"/>
          <w:szCs w:val="24"/>
        </w:rPr>
        <w:t xml:space="preserve">• Be alert for after shocks </w:t>
      </w:r>
    </w:p>
    <w:p w14:paraId="7529A598" w14:textId="77777777" w:rsidR="004C127B" w:rsidRPr="004C127B" w:rsidRDefault="004C127B" w:rsidP="0086612B">
      <w:pPr>
        <w:pStyle w:val="Heading2"/>
        <w:spacing w:line="240" w:lineRule="auto"/>
      </w:pPr>
      <w:bookmarkStart w:id="42" w:name="_Toc512429122"/>
      <w:r w:rsidRPr="00AE3EA1">
        <w:t>Fire</w:t>
      </w:r>
      <w:bookmarkEnd w:id="42"/>
      <w:r w:rsidRPr="00AE3EA1">
        <w:t xml:space="preserve"> </w:t>
      </w:r>
    </w:p>
    <w:p w14:paraId="59C2B353" w14:textId="77777777" w:rsidR="004C127B" w:rsidRPr="00AE3EA1" w:rsidRDefault="004C127B" w:rsidP="0086612B">
      <w:pPr>
        <w:spacing w:line="240" w:lineRule="auto"/>
        <w:contextualSpacing/>
        <w:rPr>
          <w:szCs w:val="24"/>
        </w:rPr>
      </w:pPr>
      <w:r w:rsidRPr="00AE3EA1">
        <w:rPr>
          <w:szCs w:val="24"/>
        </w:rPr>
        <w:t>• Raise Alarm</w:t>
      </w:r>
    </w:p>
    <w:p w14:paraId="1D6661C7" w14:textId="77777777" w:rsidR="004C127B" w:rsidRPr="00AE3EA1" w:rsidRDefault="004C127B" w:rsidP="0086612B">
      <w:pPr>
        <w:spacing w:line="240" w:lineRule="auto"/>
        <w:contextualSpacing/>
        <w:rPr>
          <w:szCs w:val="24"/>
        </w:rPr>
      </w:pPr>
      <w:r w:rsidRPr="00AE3EA1">
        <w:rPr>
          <w:szCs w:val="24"/>
        </w:rPr>
        <w:t xml:space="preserve">• Evacuate as above </w:t>
      </w:r>
    </w:p>
    <w:p w14:paraId="7BC1D4F9" w14:textId="77777777" w:rsidR="004C127B" w:rsidRPr="00AE3EA1" w:rsidRDefault="004C127B" w:rsidP="0086612B">
      <w:pPr>
        <w:spacing w:line="240" w:lineRule="auto"/>
        <w:contextualSpacing/>
        <w:rPr>
          <w:szCs w:val="24"/>
        </w:rPr>
      </w:pPr>
      <w:r w:rsidRPr="00AE3EA1">
        <w:rPr>
          <w:szCs w:val="24"/>
        </w:rPr>
        <w:t xml:space="preserve">• Seek to extinguish small fire, or call fire brigade if more serious </w:t>
      </w:r>
    </w:p>
    <w:p w14:paraId="561451D0" w14:textId="77777777" w:rsidR="004C127B" w:rsidRPr="00AE3EA1" w:rsidRDefault="004C127B" w:rsidP="0086612B">
      <w:pPr>
        <w:spacing w:line="240" w:lineRule="auto"/>
        <w:contextualSpacing/>
        <w:rPr>
          <w:szCs w:val="24"/>
        </w:rPr>
      </w:pPr>
      <w:r w:rsidRPr="00AE3EA1">
        <w:rPr>
          <w:szCs w:val="24"/>
        </w:rPr>
        <w:t xml:space="preserve">• Keep children at the assembly point until danger has passed </w:t>
      </w:r>
    </w:p>
    <w:p w14:paraId="64936E0E" w14:textId="77777777" w:rsidR="004C127B" w:rsidRPr="004C127B" w:rsidRDefault="004C127B" w:rsidP="0086612B">
      <w:pPr>
        <w:pStyle w:val="DefaultText"/>
        <w:spacing w:after="120"/>
        <w:contextualSpacing/>
        <w:rPr>
          <w:rFonts w:ascii="Calibri" w:hAnsi="Calibri"/>
          <w:smallCaps/>
          <w:szCs w:val="24"/>
          <w:lang w:val="en-NZ"/>
        </w:rPr>
      </w:pPr>
      <w:r w:rsidRPr="00AE3EA1">
        <w:rPr>
          <w:rFonts w:ascii="Calibri" w:hAnsi="Calibri"/>
          <w:smallCaps/>
          <w:szCs w:val="24"/>
          <w:lang w:val="en-NZ"/>
        </w:rPr>
        <w:t>NOTE: the venue fire alarm IS monitored directly by the fire service.</w:t>
      </w:r>
    </w:p>
    <w:p w14:paraId="11DE2D46" w14:textId="77777777" w:rsidR="004C127B" w:rsidRDefault="004C127B" w:rsidP="0086612B">
      <w:pPr>
        <w:spacing w:line="240" w:lineRule="auto"/>
        <w:rPr>
          <w:rFonts w:ascii="Times New Roman" w:eastAsia="Times New Roman" w:hAnsi="Times New Roman"/>
          <w:sz w:val="24"/>
          <w:szCs w:val="24"/>
        </w:rPr>
      </w:pPr>
    </w:p>
    <w:p w14:paraId="137B906D" w14:textId="77777777" w:rsidR="004C127B" w:rsidRDefault="004C127B" w:rsidP="0086612B">
      <w:pPr>
        <w:pStyle w:val="Heading2"/>
        <w:spacing w:line="240" w:lineRule="auto"/>
      </w:pPr>
      <w:bookmarkStart w:id="43" w:name="_Toc512429124"/>
      <w:r w:rsidRPr="00AE3EA1">
        <w:t>Tornado</w:t>
      </w:r>
      <w:bookmarkEnd w:id="43"/>
    </w:p>
    <w:p w14:paraId="06606FB5" w14:textId="77777777" w:rsidR="004C127B" w:rsidRPr="002264F4" w:rsidRDefault="004C127B" w:rsidP="0086612B">
      <w:pPr>
        <w:spacing w:line="240" w:lineRule="auto"/>
        <w:rPr>
          <w:rFonts w:cs="Arial"/>
          <w:b/>
          <w:szCs w:val="24"/>
        </w:rPr>
      </w:pPr>
      <w:r w:rsidRPr="00AE3EA1">
        <w:rPr>
          <w:rFonts w:cs="Arial"/>
          <w:szCs w:val="24"/>
        </w:rPr>
        <w:t>Go indoors.</w:t>
      </w:r>
    </w:p>
    <w:p w14:paraId="3CAA1885" w14:textId="77777777" w:rsidR="004C127B" w:rsidRPr="00AE3EA1" w:rsidRDefault="004C127B" w:rsidP="0086612B">
      <w:pPr>
        <w:spacing w:line="240" w:lineRule="auto"/>
        <w:contextualSpacing/>
        <w:rPr>
          <w:rFonts w:cs="Arial"/>
          <w:szCs w:val="24"/>
        </w:rPr>
      </w:pPr>
      <w:r w:rsidRPr="00AE3EA1">
        <w:rPr>
          <w:rFonts w:cs="Arial"/>
          <w:szCs w:val="24"/>
        </w:rPr>
        <w:t>Close windows and external doors.</w:t>
      </w:r>
    </w:p>
    <w:p w14:paraId="647B6EC5" w14:textId="77777777" w:rsidR="004C127B" w:rsidRPr="00AE3EA1" w:rsidRDefault="004C127B" w:rsidP="0086612B">
      <w:pPr>
        <w:spacing w:line="240" w:lineRule="auto"/>
        <w:contextualSpacing/>
        <w:rPr>
          <w:rFonts w:cs="Arial"/>
          <w:szCs w:val="24"/>
        </w:rPr>
      </w:pPr>
      <w:r w:rsidRPr="00AE3EA1">
        <w:rPr>
          <w:rFonts w:cs="Arial"/>
          <w:szCs w:val="24"/>
        </w:rPr>
        <w:t>Close curtains to reduce risk from broken glass.</w:t>
      </w:r>
    </w:p>
    <w:p w14:paraId="6E556E34" w14:textId="77777777" w:rsidR="004C127B" w:rsidRDefault="004C127B" w:rsidP="0086612B">
      <w:pPr>
        <w:spacing w:line="240" w:lineRule="auto"/>
        <w:contextualSpacing/>
        <w:rPr>
          <w:rFonts w:cs="Arial"/>
          <w:szCs w:val="24"/>
        </w:rPr>
      </w:pPr>
      <w:r w:rsidRPr="00AE3EA1">
        <w:rPr>
          <w:rFonts w:cs="Arial"/>
          <w:szCs w:val="24"/>
        </w:rPr>
        <w:t>Move to centre of the room, away from windows, or to the basement of the Hall.</w:t>
      </w:r>
    </w:p>
    <w:p w14:paraId="5E71BDA5" w14:textId="77777777" w:rsidR="004C127B" w:rsidRDefault="004C127B" w:rsidP="0086612B">
      <w:pPr>
        <w:spacing w:line="240" w:lineRule="auto"/>
        <w:contextualSpacing/>
        <w:rPr>
          <w:rFonts w:cs="Arial"/>
          <w:szCs w:val="24"/>
        </w:rPr>
      </w:pPr>
    </w:p>
    <w:p w14:paraId="4C854D6A" w14:textId="77777777" w:rsidR="004C127B" w:rsidRDefault="004C127B" w:rsidP="0086612B">
      <w:pPr>
        <w:pStyle w:val="Heading2"/>
        <w:spacing w:line="240" w:lineRule="auto"/>
      </w:pPr>
      <w:bookmarkStart w:id="44" w:name="_Toc512429125"/>
      <w:r>
        <w:t>Other external conditions</w:t>
      </w:r>
      <w:bookmarkEnd w:id="44"/>
    </w:p>
    <w:p w14:paraId="30F7B99E" w14:textId="77777777" w:rsidR="004C127B" w:rsidRDefault="004C127B" w:rsidP="0086612B">
      <w:pPr>
        <w:spacing w:line="240" w:lineRule="auto"/>
        <w:rPr>
          <w:rFonts w:cs="Arial"/>
          <w:szCs w:val="24"/>
        </w:rPr>
      </w:pPr>
      <w:r>
        <w:rPr>
          <w:rFonts w:cs="Arial"/>
          <w:szCs w:val="24"/>
        </w:rPr>
        <w:t>Depending on the situation the Supervisor will assess the risk and deal with the situation first of all.</w:t>
      </w:r>
    </w:p>
    <w:p w14:paraId="2A98C1A2" w14:textId="77777777" w:rsidR="004C127B" w:rsidRDefault="004C127B" w:rsidP="0086612B">
      <w:pPr>
        <w:spacing w:line="240" w:lineRule="auto"/>
        <w:rPr>
          <w:rFonts w:cs="Arial"/>
          <w:szCs w:val="24"/>
        </w:rPr>
      </w:pPr>
      <w:r>
        <w:rPr>
          <w:rFonts w:cs="Arial"/>
          <w:szCs w:val="24"/>
        </w:rPr>
        <w:t>If there is immediate risk for health and safety, if appropriate the children should be sheltered in the indoor venue and the adequate emergency plan should be activated:</w:t>
      </w:r>
    </w:p>
    <w:p w14:paraId="41493885" w14:textId="77777777" w:rsidR="004C127B" w:rsidRDefault="004C127B" w:rsidP="0086612B">
      <w:pPr>
        <w:spacing w:line="240" w:lineRule="auto"/>
        <w:rPr>
          <w:rFonts w:cs="Arial"/>
          <w:szCs w:val="24"/>
        </w:rPr>
      </w:pPr>
      <w:r>
        <w:rPr>
          <w:rFonts w:cs="Arial"/>
          <w:szCs w:val="24"/>
        </w:rPr>
        <w:t>In case of offensive/dangerous presence at the location the Supervisor must consult the Operations Manager about calling the police/ambulance as required.</w:t>
      </w:r>
    </w:p>
    <w:p w14:paraId="310A29E6" w14:textId="77777777" w:rsidR="00D74A67" w:rsidRDefault="00D74A67" w:rsidP="0086612B">
      <w:pPr>
        <w:spacing w:line="240" w:lineRule="auto"/>
        <w:rPr>
          <w:b/>
          <w:szCs w:val="24"/>
        </w:rPr>
      </w:pPr>
    </w:p>
    <w:p w14:paraId="6DF61F63" w14:textId="77777777" w:rsidR="00671569" w:rsidRDefault="00671569" w:rsidP="0086612B">
      <w:pPr>
        <w:spacing w:line="240" w:lineRule="auto"/>
        <w:rPr>
          <w:b/>
          <w:szCs w:val="24"/>
        </w:rPr>
      </w:pPr>
    </w:p>
    <w:p w14:paraId="161F1A12" w14:textId="77777777" w:rsidR="00D74A67" w:rsidRDefault="00D74A67" w:rsidP="0086612B">
      <w:pPr>
        <w:spacing w:line="240" w:lineRule="auto"/>
        <w:rPr>
          <w:b/>
          <w:sz w:val="20"/>
        </w:rPr>
        <w:sectPr w:rsidR="00D74A67" w:rsidSect="00D74A67">
          <w:type w:val="continuous"/>
          <w:pgSz w:w="11907" w:h="16840" w:code="9"/>
          <w:pgMar w:top="1134" w:right="1276" w:bottom="1134" w:left="1134" w:header="646" w:footer="646" w:gutter="0"/>
          <w:cols w:space="720"/>
        </w:sectPr>
      </w:pPr>
    </w:p>
    <w:p w14:paraId="4237D6D1" w14:textId="77777777" w:rsidR="00110FB5" w:rsidRPr="00110FB5" w:rsidRDefault="00110FB5" w:rsidP="0086612B">
      <w:pPr>
        <w:pStyle w:val="Heading1"/>
      </w:pPr>
      <w:bookmarkStart w:id="45" w:name="_Toc512429126"/>
      <w:r>
        <w:lastRenderedPageBreak/>
        <w:t>CONSCIOUS KIDS Service operation and management</w:t>
      </w:r>
      <w:bookmarkEnd w:id="45"/>
      <w:r>
        <w:t xml:space="preserve"> </w:t>
      </w:r>
    </w:p>
    <w:p w14:paraId="7338E531" w14:textId="77777777" w:rsidR="00110FB5" w:rsidRPr="00F7457A" w:rsidRDefault="00110FB5" w:rsidP="0086612B">
      <w:pPr>
        <w:pStyle w:val="Heading2"/>
        <w:spacing w:line="240" w:lineRule="auto"/>
      </w:pPr>
      <w:bookmarkStart w:id="46" w:name="_Toc512429127"/>
      <w:r w:rsidRPr="00F7457A">
        <w:t>Programme hours</w:t>
      </w:r>
      <w:bookmarkEnd w:id="46"/>
    </w:p>
    <w:p w14:paraId="68BD7DC3" w14:textId="77777777" w:rsidR="00110FB5" w:rsidRDefault="00110FB5" w:rsidP="0086612B">
      <w:pPr>
        <w:spacing w:line="240" w:lineRule="auto"/>
      </w:pPr>
      <w:r w:rsidRPr="00F7457A">
        <w:t>Holiday programme:</w:t>
      </w:r>
      <w:r>
        <w:t xml:space="preserve"> 9am – 4 pm</w:t>
      </w:r>
    </w:p>
    <w:p w14:paraId="488E9082" w14:textId="77777777" w:rsidR="00BD4FDA" w:rsidRPr="00BD4FDA" w:rsidRDefault="00BD4FDA" w:rsidP="0086612B">
      <w:pPr>
        <w:spacing w:line="240" w:lineRule="auto"/>
      </w:pPr>
    </w:p>
    <w:p w14:paraId="204AAFEF" w14:textId="77777777" w:rsidR="00BD4FDA" w:rsidRDefault="00110FB5" w:rsidP="0086612B">
      <w:pPr>
        <w:pStyle w:val="Heading2"/>
        <w:spacing w:line="240" w:lineRule="auto"/>
      </w:pPr>
      <w:bookmarkStart w:id="47" w:name="_Toc512429128"/>
      <w:r w:rsidRPr="00D636E2">
        <w:t>Enrolment</w:t>
      </w:r>
      <w:bookmarkEnd w:id="47"/>
      <w:r>
        <w:t xml:space="preserve"> </w:t>
      </w:r>
    </w:p>
    <w:p w14:paraId="6C4C1C18" w14:textId="77777777" w:rsidR="00110FB5" w:rsidRPr="00D636E2" w:rsidRDefault="00110FB5" w:rsidP="0086612B">
      <w:pPr>
        <w:spacing w:line="240" w:lineRule="auto"/>
        <w:rPr>
          <w:b/>
        </w:rPr>
      </w:pPr>
      <w:r>
        <w:rPr>
          <w:b/>
        </w:rPr>
        <w:t xml:space="preserve">(See </w:t>
      </w:r>
      <w:r w:rsidR="00671569">
        <w:rPr>
          <w:b/>
        </w:rPr>
        <w:t xml:space="preserve">also </w:t>
      </w:r>
      <w:r w:rsidR="00ED265D">
        <w:rPr>
          <w:b/>
        </w:rPr>
        <w:t>Enrolment</w:t>
      </w:r>
      <w:r w:rsidR="00671569">
        <w:rPr>
          <w:b/>
        </w:rPr>
        <w:t xml:space="preserve"> Form: </w:t>
      </w:r>
      <w:r w:rsidR="00671569" w:rsidRPr="00ED265D">
        <w:rPr>
          <w:b/>
        </w:rPr>
        <w:t>Appendix E</w:t>
      </w:r>
      <w:r w:rsidRPr="00ED265D">
        <w:rPr>
          <w:b/>
        </w:rPr>
        <w:t>)</w:t>
      </w:r>
    </w:p>
    <w:p w14:paraId="3EDEAE5E" w14:textId="77777777" w:rsidR="00110FB5" w:rsidRPr="00F7457A" w:rsidRDefault="00110FB5" w:rsidP="0086612B">
      <w:pPr>
        <w:spacing w:line="240" w:lineRule="auto"/>
      </w:pPr>
      <w:r w:rsidRPr="00F7457A">
        <w:t xml:space="preserve">All children attending the programme must be enrolled using the </w:t>
      </w:r>
      <w:r>
        <w:t xml:space="preserve">online </w:t>
      </w:r>
      <w:r w:rsidRPr="00F7457A">
        <w:t xml:space="preserve">enrolment form </w:t>
      </w:r>
      <w:r>
        <w:t xml:space="preserve">filled out </w:t>
      </w:r>
      <w:r w:rsidRPr="00F7457A">
        <w:t>by the parent, caregiver or other authorised adult.</w:t>
      </w:r>
    </w:p>
    <w:p w14:paraId="7FD42A7B" w14:textId="77777777" w:rsidR="00110FB5" w:rsidRPr="00F7457A" w:rsidRDefault="00110FB5" w:rsidP="0086612B">
      <w:pPr>
        <w:spacing w:line="240" w:lineRule="auto"/>
      </w:pPr>
      <w:r w:rsidRPr="00F7457A">
        <w:t>At least two emergency contacts must be provided.</w:t>
      </w:r>
    </w:p>
    <w:p w14:paraId="096EA4D3" w14:textId="77777777" w:rsidR="00110FB5" w:rsidRPr="00F7457A" w:rsidRDefault="00110FB5" w:rsidP="0086612B">
      <w:pPr>
        <w:spacing w:line="240" w:lineRule="auto"/>
      </w:pPr>
      <w:r w:rsidRPr="00F7457A">
        <w:t>The names of all people authorised to colle</w:t>
      </w:r>
      <w:r w:rsidR="002C3D16">
        <w:t>ct the child</w:t>
      </w:r>
      <w:r>
        <w:t>ren from the programme</w:t>
      </w:r>
      <w:r w:rsidRPr="00F7457A">
        <w:t xml:space="preserve"> will be listed on the form</w:t>
      </w:r>
      <w:r>
        <w:t>.</w:t>
      </w:r>
    </w:p>
    <w:p w14:paraId="74B5FB1B" w14:textId="77777777" w:rsidR="00110FB5" w:rsidRPr="00F7457A" w:rsidRDefault="00110FB5" w:rsidP="0086612B">
      <w:pPr>
        <w:spacing w:line="240" w:lineRule="auto"/>
      </w:pPr>
      <w:r w:rsidRPr="00F7457A">
        <w:t>Information regarding health conditions, special needs, and cultural background is requested on the enrolment form.</w:t>
      </w:r>
    </w:p>
    <w:p w14:paraId="046F2D74" w14:textId="77777777" w:rsidR="00110FB5" w:rsidRPr="00F7457A" w:rsidRDefault="00110FB5" w:rsidP="0086612B">
      <w:pPr>
        <w:spacing w:line="240" w:lineRule="auto"/>
      </w:pPr>
      <w:r w:rsidRPr="00F7457A">
        <w:t>Parents must also give written consent for any off-site activities and other specific activities (e.g. swimming) when requested by the programme.</w:t>
      </w:r>
    </w:p>
    <w:p w14:paraId="382F6B52" w14:textId="77777777" w:rsidR="00110FB5" w:rsidRPr="00F7457A" w:rsidRDefault="00110FB5" w:rsidP="0086612B">
      <w:pPr>
        <w:pStyle w:val="BodyText2"/>
        <w:spacing w:line="240" w:lineRule="auto"/>
        <w:rPr>
          <w:sz w:val="24"/>
        </w:rPr>
      </w:pPr>
    </w:p>
    <w:p w14:paraId="0E34FAC4" w14:textId="77777777" w:rsidR="00110FB5" w:rsidRPr="00F7457A" w:rsidRDefault="00110FB5" w:rsidP="0086612B">
      <w:pPr>
        <w:pStyle w:val="Heading2"/>
        <w:spacing w:line="240" w:lineRule="auto"/>
      </w:pPr>
      <w:bookmarkStart w:id="48" w:name="_Toc512429129"/>
      <w:r w:rsidRPr="00F7457A">
        <w:t>Children with special needs</w:t>
      </w:r>
      <w:bookmarkEnd w:id="48"/>
    </w:p>
    <w:p w14:paraId="2184D9BE" w14:textId="77777777" w:rsidR="00110FB5" w:rsidRPr="00F7457A" w:rsidRDefault="00110FB5" w:rsidP="0086612B">
      <w:pPr>
        <w:autoSpaceDE w:val="0"/>
        <w:autoSpaceDN w:val="0"/>
        <w:adjustRightInd w:val="0"/>
        <w:spacing w:line="240" w:lineRule="auto"/>
        <w:rPr>
          <w:rFonts w:cs="ArialMT"/>
        </w:rPr>
      </w:pPr>
      <w:r w:rsidRPr="00F7457A">
        <w:t xml:space="preserve">Every effort will be made to include children with special needs in </w:t>
      </w:r>
      <w:r>
        <w:t>all Conscious Kids</w:t>
      </w:r>
      <w:r w:rsidRPr="00F7457A">
        <w:t xml:space="preserve"> Programmes. </w:t>
      </w:r>
      <w:r w:rsidRPr="00F7457A">
        <w:rPr>
          <w:rFonts w:cs="ArialMT"/>
        </w:rPr>
        <w:t xml:space="preserve">All </w:t>
      </w:r>
      <w:r>
        <w:rPr>
          <w:rFonts w:cs="ArialMT"/>
        </w:rPr>
        <w:t>location</w:t>
      </w:r>
      <w:r w:rsidRPr="00F7457A">
        <w:rPr>
          <w:rFonts w:cs="ArialMT"/>
        </w:rPr>
        <w:t>s and programmes are selected to enable inclusion of children and families with special needs such as learning difficulty, disability and developmental delay.</w:t>
      </w:r>
    </w:p>
    <w:p w14:paraId="00A20BC5" w14:textId="77777777" w:rsidR="00110FB5" w:rsidRPr="00F7457A" w:rsidRDefault="00110FB5" w:rsidP="0086612B">
      <w:pPr>
        <w:pStyle w:val="BodyText"/>
        <w:spacing w:after="120"/>
        <w:rPr>
          <w:rFonts w:ascii="Calibri" w:hAnsi="Calibri"/>
        </w:rPr>
      </w:pPr>
      <w:r w:rsidRPr="00F7457A">
        <w:rPr>
          <w:rFonts w:ascii="Calibri" w:hAnsi="Calibri"/>
        </w:rPr>
        <w:t>The programme supervisor will discuss fully with parents, the child’s requirements: medication, diet and supervision requirements, which will be recorded with the child’s enrolment form.</w:t>
      </w:r>
    </w:p>
    <w:p w14:paraId="63AA2B74" w14:textId="77777777" w:rsidR="00110FB5" w:rsidRDefault="00110FB5" w:rsidP="0086612B">
      <w:pPr>
        <w:pStyle w:val="BodyText"/>
        <w:spacing w:after="120"/>
        <w:rPr>
          <w:rFonts w:ascii="Calibri" w:hAnsi="Calibri"/>
        </w:rPr>
      </w:pPr>
      <w:r>
        <w:rPr>
          <w:rFonts w:ascii="Calibri" w:hAnsi="Calibri"/>
        </w:rPr>
        <w:t>The programme supervisor will assess how</w:t>
      </w:r>
      <w:r w:rsidRPr="00BE6067">
        <w:rPr>
          <w:rFonts w:ascii="Calibri" w:hAnsi="Calibri"/>
        </w:rPr>
        <w:t xml:space="preserve"> the child</w:t>
      </w:r>
      <w:r>
        <w:rPr>
          <w:rFonts w:ascii="Calibri" w:hAnsi="Calibri"/>
        </w:rPr>
        <w:t xml:space="preserve">’s needs may be catered for and discuss this approach with parents and staff. </w:t>
      </w:r>
    </w:p>
    <w:p w14:paraId="1251E566" w14:textId="77777777" w:rsidR="00110FB5" w:rsidRPr="00BE6067" w:rsidRDefault="00110FB5" w:rsidP="0086612B">
      <w:pPr>
        <w:pStyle w:val="BodyText"/>
        <w:spacing w:after="120"/>
        <w:rPr>
          <w:rFonts w:ascii="Calibri" w:hAnsi="Calibri"/>
        </w:rPr>
      </w:pPr>
      <w:r w:rsidRPr="00F7457A">
        <w:rPr>
          <w:rFonts w:ascii="Calibri" w:hAnsi="Calibri"/>
        </w:rPr>
        <w:t xml:space="preserve">The safety of the child and other children in the programme will be a major consideration. Children cannot be included in the programme if their behaviour or the level of supervision required, compromises programme supervision and safety. </w:t>
      </w:r>
      <w:r w:rsidRPr="00BE6067">
        <w:rPr>
          <w:rFonts w:ascii="Calibri" w:hAnsi="Calibri"/>
        </w:rPr>
        <w:t>The programme supervisor may offer enrolment for an initial trial period.</w:t>
      </w:r>
    </w:p>
    <w:p w14:paraId="6ADA3A57" w14:textId="77777777" w:rsidR="00110FB5" w:rsidRPr="00EF6045" w:rsidRDefault="00110FB5" w:rsidP="0086612B">
      <w:pPr>
        <w:pStyle w:val="BodyText"/>
        <w:spacing w:after="120"/>
        <w:rPr>
          <w:rFonts w:ascii="Calibri" w:hAnsi="Calibri"/>
        </w:rPr>
      </w:pPr>
      <w:r w:rsidRPr="00F7457A">
        <w:rPr>
          <w:rFonts w:ascii="Calibri" w:hAnsi="Calibri"/>
        </w:rPr>
        <w:t xml:space="preserve">The programme supervisor will ensure that all staff and volunteers are fully aware of the child’s requirements and that they feel confident to provide the necessary care. </w:t>
      </w:r>
      <w:r w:rsidRPr="00BE6067">
        <w:rPr>
          <w:rFonts w:ascii="Calibri" w:hAnsi="Calibri"/>
        </w:rPr>
        <w:t>Each case will be considered individually and every effort will be made to include the child within the limits of the programme’s resources.</w:t>
      </w:r>
    </w:p>
    <w:p w14:paraId="50FD15F6" w14:textId="77777777" w:rsidR="00110FB5" w:rsidRDefault="00110FB5" w:rsidP="0086612B">
      <w:pPr>
        <w:pStyle w:val="BodyText2"/>
        <w:spacing w:line="240" w:lineRule="auto"/>
        <w:rPr>
          <w:b/>
        </w:rPr>
      </w:pPr>
    </w:p>
    <w:p w14:paraId="18407009" w14:textId="77777777" w:rsidR="00110FB5" w:rsidRPr="00850BE0" w:rsidRDefault="00110FB5" w:rsidP="0086612B">
      <w:pPr>
        <w:spacing w:line="240" w:lineRule="auto"/>
      </w:pPr>
    </w:p>
    <w:p w14:paraId="7B16D1CC" w14:textId="77777777" w:rsidR="00110FB5" w:rsidRPr="00850BE0" w:rsidRDefault="00110FB5" w:rsidP="0086612B">
      <w:pPr>
        <w:pStyle w:val="Heading2"/>
        <w:spacing w:line="240" w:lineRule="auto"/>
      </w:pPr>
      <w:bookmarkStart w:id="49" w:name="_Toc512429130"/>
      <w:r w:rsidRPr="00850BE0">
        <w:t xml:space="preserve">Management </w:t>
      </w:r>
      <w:r w:rsidR="007A341B">
        <w:t>Structure / G</w:t>
      </w:r>
      <w:r w:rsidRPr="00850BE0">
        <w:t>overnance</w:t>
      </w:r>
      <w:bookmarkEnd w:id="49"/>
    </w:p>
    <w:p w14:paraId="357B78B8" w14:textId="77777777" w:rsidR="00110FB5" w:rsidRDefault="00110FB5" w:rsidP="0086612B">
      <w:pPr>
        <w:spacing w:line="240" w:lineRule="auto"/>
      </w:pPr>
      <w:r>
        <w:t>The Operations manager will maintain regular communication with programme staff, by being on-site at the programme and phone contact with the supervisor, and with the Conscious Kids Directors  through a report after each holiday programme.</w:t>
      </w:r>
    </w:p>
    <w:p w14:paraId="5CD2FD30" w14:textId="77777777" w:rsidR="00110FB5" w:rsidRDefault="00110FB5" w:rsidP="0086612B">
      <w:pPr>
        <w:spacing w:line="240" w:lineRule="auto"/>
      </w:pPr>
      <w:r>
        <w:lastRenderedPageBreak/>
        <w:t xml:space="preserve">Conscious Kids directors will review insurances annually to ensure there is appropriate coverage for significant risks. </w:t>
      </w:r>
    </w:p>
    <w:p w14:paraId="25480C2E" w14:textId="77777777" w:rsidR="00110FB5" w:rsidRPr="00850BE0" w:rsidRDefault="00110FB5" w:rsidP="0086612B">
      <w:pPr>
        <w:spacing w:line="240" w:lineRule="auto"/>
      </w:pPr>
      <w:r>
        <w:t>The programme p</w:t>
      </w:r>
      <w:r w:rsidRPr="00850BE0">
        <w:t>olicies will be reviewed annually by the</w:t>
      </w:r>
      <w:r>
        <w:t xml:space="preserve"> Operations</w:t>
      </w:r>
      <w:r w:rsidRPr="00850BE0">
        <w:t xml:space="preserve"> </w:t>
      </w:r>
      <w:r>
        <w:t>manager</w:t>
      </w:r>
      <w:r w:rsidRPr="00850BE0">
        <w:t xml:space="preserve"> in consultation with programme staff</w:t>
      </w:r>
      <w:r>
        <w:t xml:space="preserve"> and report to the</w:t>
      </w:r>
      <w:r w:rsidRPr="00850BE0">
        <w:t xml:space="preserve"> </w:t>
      </w:r>
      <w:r>
        <w:t>Directors.</w:t>
      </w:r>
    </w:p>
    <w:p w14:paraId="58081035" w14:textId="77777777" w:rsidR="00110FB5" w:rsidRPr="00850BE0" w:rsidRDefault="00110FB5" w:rsidP="0086612B">
      <w:pPr>
        <w:spacing w:line="240" w:lineRule="auto"/>
      </w:pPr>
      <w:r w:rsidRPr="00850BE0">
        <w:t>Parent feedback and complaints will also be taken into account when reviewing polic</w:t>
      </w:r>
      <w:r>
        <w:t>ies</w:t>
      </w:r>
      <w:r w:rsidRPr="00850BE0">
        <w:t>.</w:t>
      </w:r>
    </w:p>
    <w:p w14:paraId="4862B6BE" w14:textId="77777777" w:rsidR="00110FB5" w:rsidRPr="00034D1A" w:rsidRDefault="00110FB5" w:rsidP="0086612B">
      <w:pPr>
        <w:spacing w:line="240" w:lineRule="auto"/>
      </w:pPr>
      <w:r w:rsidRPr="00850BE0">
        <w:t>A full set of policy documents will be</w:t>
      </w:r>
      <w:r>
        <w:t xml:space="preserve"> </w:t>
      </w:r>
      <w:r w:rsidRPr="00850BE0">
        <w:t>available for parents to view by the sign in/ou</w:t>
      </w:r>
      <w:r>
        <w:t>t sheets at the programme venue and online.</w:t>
      </w:r>
    </w:p>
    <w:p w14:paraId="0E0969AC" w14:textId="77777777" w:rsidR="00E0459C" w:rsidRDefault="00E0459C" w:rsidP="0086612B">
      <w:pPr>
        <w:pStyle w:val="BodyText2"/>
        <w:spacing w:line="240" w:lineRule="auto"/>
        <w:rPr>
          <w:b/>
        </w:rPr>
      </w:pPr>
    </w:p>
    <w:p w14:paraId="1A27AC60" w14:textId="77777777" w:rsidR="00E0459C" w:rsidRPr="001D0EC9" w:rsidRDefault="00E0459C" w:rsidP="0086612B">
      <w:pPr>
        <w:pStyle w:val="Heading2"/>
        <w:spacing w:line="240" w:lineRule="auto"/>
      </w:pPr>
      <w:bookmarkStart w:id="50" w:name="_Toc512429131"/>
      <w:r w:rsidRPr="001D0EC9">
        <w:t>Record-keeping and privacy</w:t>
      </w:r>
      <w:bookmarkEnd w:id="50"/>
    </w:p>
    <w:p w14:paraId="7F0C9DE3" w14:textId="77777777" w:rsidR="00E0459C" w:rsidRPr="00F7457A" w:rsidRDefault="00E0459C" w:rsidP="0086612B">
      <w:pPr>
        <w:autoSpaceDE w:val="0"/>
        <w:autoSpaceDN w:val="0"/>
        <w:adjustRightInd w:val="0"/>
        <w:spacing w:line="240" w:lineRule="auto"/>
        <w:rPr>
          <w:rFonts w:cs="ArialMT"/>
        </w:rPr>
      </w:pPr>
      <w:r>
        <w:rPr>
          <w:rFonts w:cs="ArialMT"/>
        </w:rPr>
        <w:t xml:space="preserve">Conscious Kids </w:t>
      </w:r>
      <w:r w:rsidRPr="00F7457A">
        <w:rPr>
          <w:rFonts w:cs="ArialMT"/>
        </w:rPr>
        <w:t>maintains accurate records of current enrolments, attendance, health information and all medication administered by staff. All Information is kept in accordance with the Privacy Act 1993.</w:t>
      </w:r>
    </w:p>
    <w:p w14:paraId="22120474" w14:textId="77777777" w:rsidR="00E0459C" w:rsidRPr="00F7457A" w:rsidRDefault="00E0459C" w:rsidP="0086612B">
      <w:pPr>
        <w:autoSpaceDE w:val="0"/>
        <w:autoSpaceDN w:val="0"/>
        <w:adjustRightInd w:val="0"/>
        <w:spacing w:line="240" w:lineRule="auto"/>
        <w:rPr>
          <w:rFonts w:cs="ArialMT"/>
        </w:rPr>
      </w:pPr>
      <w:r w:rsidRPr="00F7457A">
        <w:rPr>
          <w:rFonts w:cs="ArialMT"/>
        </w:rPr>
        <w:t xml:space="preserve">Information on each child is collected on an enrolment form directly from parents/caregivers or other authorised person. As part of the enrolment procedure parents/caregivers are advised that they are responsible for notifying the programme of any changes of details and that they can view and correct their child’s information by notifying the programme supervisor. </w:t>
      </w:r>
    </w:p>
    <w:p w14:paraId="28419AB4" w14:textId="77777777" w:rsidR="00E0459C" w:rsidRPr="00F7457A" w:rsidRDefault="00E0459C" w:rsidP="0086612B">
      <w:pPr>
        <w:autoSpaceDE w:val="0"/>
        <w:autoSpaceDN w:val="0"/>
        <w:adjustRightInd w:val="0"/>
        <w:spacing w:line="240" w:lineRule="auto"/>
        <w:rPr>
          <w:rFonts w:cs="ArialMT"/>
        </w:rPr>
      </w:pPr>
      <w:r w:rsidRPr="00F7457A">
        <w:rPr>
          <w:rFonts w:cs="ArialMT"/>
        </w:rPr>
        <w:t>Information collected about children is used only for providing care during in the OSCAR programme.</w:t>
      </w:r>
    </w:p>
    <w:p w14:paraId="77D8A695" w14:textId="77777777" w:rsidR="00E0459C" w:rsidRPr="00F7457A" w:rsidRDefault="00E0459C" w:rsidP="0086612B">
      <w:pPr>
        <w:autoSpaceDE w:val="0"/>
        <w:autoSpaceDN w:val="0"/>
        <w:adjustRightInd w:val="0"/>
        <w:spacing w:line="240" w:lineRule="auto"/>
        <w:rPr>
          <w:rFonts w:cs="ArialMT"/>
        </w:rPr>
      </w:pPr>
      <w:r w:rsidRPr="00F7457A">
        <w:rPr>
          <w:rFonts w:cs="ArialMT"/>
        </w:rPr>
        <w:t xml:space="preserve">Photographs of children may be used for advertising the programme, unless parents state otherwise. </w:t>
      </w:r>
    </w:p>
    <w:p w14:paraId="4D7B8F00" w14:textId="77777777" w:rsidR="00E0459C" w:rsidRPr="00F7457A" w:rsidRDefault="00E0459C" w:rsidP="0086612B">
      <w:pPr>
        <w:autoSpaceDE w:val="0"/>
        <w:autoSpaceDN w:val="0"/>
        <w:adjustRightInd w:val="0"/>
        <w:spacing w:line="240" w:lineRule="auto"/>
        <w:rPr>
          <w:rFonts w:cs="ArialMT"/>
        </w:rPr>
      </w:pPr>
      <w:r w:rsidRPr="00F7457A">
        <w:rPr>
          <w:rFonts w:cs="ArialMT"/>
        </w:rPr>
        <w:t>Enrolment information is stored securely and accessible on-line for the programme supervisor, manager and admin staff. Enrolment information will only be kept while the child attends the programme and then will be disposed of securely. Health and safety records (such as incident reports) may be kept for a longer period and will be securely archived.</w:t>
      </w:r>
    </w:p>
    <w:p w14:paraId="1829C9FF" w14:textId="77777777" w:rsidR="00E0459C" w:rsidRDefault="00E0459C" w:rsidP="0086612B">
      <w:pPr>
        <w:autoSpaceDE w:val="0"/>
        <w:autoSpaceDN w:val="0"/>
        <w:adjustRightInd w:val="0"/>
        <w:spacing w:line="240" w:lineRule="auto"/>
        <w:rPr>
          <w:rFonts w:cs="ArialMT"/>
        </w:rPr>
      </w:pPr>
      <w:r w:rsidRPr="00F7457A">
        <w:rPr>
          <w:rFonts w:cs="ArialMT"/>
        </w:rPr>
        <w:t>This information will not be shared with other persons or agencies without the consent of the parent / caregiver, except where there is a concern about safety and welfare of a child and as advised by the Police or Child, Youth and Family.</w:t>
      </w:r>
    </w:p>
    <w:p w14:paraId="1636EAB2" w14:textId="77777777" w:rsidR="00146088" w:rsidRPr="00F7457A" w:rsidRDefault="00146088" w:rsidP="0086612B">
      <w:pPr>
        <w:autoSpaceDE w:val="0"/>
        <w:autoSpaceDN w:val="0"/>
        <w:adjustRightInd w:val="0"/>
        <w:spacing w:line="240" w:lineRule="auto"/>
        <w:rPr>
          <w:rFonts w:cs="ArialMT"/>
        </w:rPr>
      </w:pPr>
    </w:p>
    <w:p w14:paraId="53D664D6" w14:textId="77777777" w:rsidR="00BD4FDA" w:rsidRDefault="00E0459C" w:rsidP="0086612B">
      <w:pPr>
        <w:pStyle w:val="Heading2"/>
        <w:spacing w:line="240" w:lineRule="auto"/>
      </w:pPr>
      <w:bookmarkStart w:id="51" w:name="_Toc512429132"/>
      <w:r w:rsidRPr="00146088">
        <w:t>Insurance</w:t>
      </w:r>
      <w:bookmarkEnd w:id="51"/>
      <w:r w:rsidR="00146088" w:rsidRPr="00146088">
        <w:t xml:space="preserve"> </w:t>
      </w:r>
    </w:p>
    <w:p w14:paraId="62E74C18" w14:textId="77777777" w:rsidR="00146088" w:rsidRPr="00146088" w:rsidRDefault="00146088" w:rsidP="0086612B">
      <w:pPr>
        <w:pStyle w:val="BodyText2"/>
        <w:spacing w:line="240" w:lineRule="auto"/>
        <w:contextualSpacing/>
        <w:rPr>
          <w:b/>
          <w:sz w:val="24"/>
          <w:szCs w:val="24"/>
        </w:rPr>
      </w:pPr>
      <w:r w:rsidRPr="00146088">
        <w:rPr>
          <w:b/>
          <w:sz w:val="24"/>
          <w:szCs w:val="24"/>
        </w:rPr>
        <w:t xml:space="preserve">(See also Insurance Certificate of Liability; Appendix </w:t>
      </w:r>
      <w:r w:rsidR="00671569">
        <w:rPr>
          <w:b/>
          <w:sz w:val="24"/>
          <w:szCs w:val="24"/>
        </w:rPr>
        <w:t>F</w:t>
      </w:r>
      <w:r w:rsidRPr="00146088">
        <w:rPr>
          <w:b/>
          <w:sz w:val="24"/>
          <w:szCs w:val="24"/>
        </w:rPr>
        <w:t>)</w:t>
      </w:r>
    </w:p>
    <w:p w14:paraId="5E5F1334" w14:textId="77777777" w:rsidR="00146088" w:rsidRDefault="00146088" w:rsidP="0086612B">
      <w:pPr>
        <w:pStyle w:val="BodyText2"/>
        <w:spacing w:line="240" w:lineRule="auto"/>
        <w:contextualSpacing/>
        <w:rPr>
          <w:b/>
        </w:rPr>
      </w:pPr>
    </w:p>
    <w:p w14:paraId="00708D9B" w14:textId="77777777" w:rsidR="00E0459C" w:rsidRPr="00146088" w:rsidRDefault="00E0459C" w:rsidP="0086612B">
      <w:pPr>
        <w:pStyle w:val="BodyText2"/>
        <w:spacing w:line="240" w:lineRule="auto"/>
        <w:contextualSpacing/>
        <w:rPr>
          <w:b/>
        </w:rPr>
      </w:pPr>
      <w:r>
        <w:t>Conscious Kids is insured under a General Li</w:t>
      </w:r>
      <w:r w:rsidR="00146088">
        <w:t xml:space="preserve">ability policy held with IAG New Zealand for the business of overseeing </w:t>
      </w:r>
      <w:r w:rsidR="002C3D16">
        <w:t>children</w:t>
      </w:r>
      <w:r w:rsidR="00146088">
        <w:t xml:space="preserve"> recreational services. </w:t>
      </w:r>
    </w:p>
    <w:p w14:paraId="78F5335E" w14:textId="77777777" w:rsidR="00146088" w:rsidRDefault="00146088" w:rsidP="0086612B">
      <w:pPr>
        <w:pStyle w:val="Heading4"/>
        <w:spacing w:line="240" w:lineRule="auto"/>
        <w:rPr>
          <w:rFonts w:ascii="Calibri" w:hAnsi="Calibri"/>
          <w:sz w:val="22"/>
          <w:szCs w:val="22"/>
        </w:rPr>
      </w:pPr>
    </w:p>
    <w:p w14:paraId="71C0A8F7" w14:textId="77777777" w:rsidR="00110FB5" w:rsidRPr="00146088" w:rsidRDefault="00110FB5" w:rsidP="0086612B">
      <w:pPr>
        <w:pStyle w:val="Heading2"/>
        <w:spacing w:line="240" w:lineRule="auto"/>
      </w:pPr>
      <w:bookmarkStart w:id="52" w:name="_Toc512429133"/>
      <w:r w:rsidRPr="00146088">
        <w:t>Financial management</w:t>
      </w:r>
      <w:bookmarkEnd w:id="52"/>
    </w:p>
    <w:p w14:paraId="13018824" w14:textId="06D4CB63" w:rsidR="00C84774" w:rsidRPr="00C84774" w:rsidRDefault="00C84774" w:rsidP="00C84774">
      <w:pPr>
        <w:pStyle w:val="NormalWeb"/>
        <w:rPr>
          <w:rFonts w:ascii="Calibri" w:eastAsia="Calibri" w:hAnsi="Calibri" w:cs="ArialMT"/>
          <w:sz w:val="22"/>
          <w:szCs w:val="22"/>
          <w:lang w:eastAsia="en-US"/>
        </w:rPr>
      </w:pPr>
      <w:r w:rsidRPr="00C84774">
        <w:rPr>
          <w:rFonts w:ascii="Calibri" w:eastAsia="Calibri" w:hAnsi="Calibri" w:cs="ArialMT"/>
          <w:sz w:val="22"/>
          <w:szCs w:val="22"/>
          <w:lang w:eastAsia="en-US"/>
        </w:rPr>
        <w:t xml:space="preserve">The Conscious Kids </w:t>
      </w:r>
      <w:r w:rsidR="00246311">
        <w:rPr>
          <w:rFonts w:ascii="Calibri" w:eastAsia="Calibri" w:hAnsi="Calibri" w:cs="ArialMT"/>
          <w:sz w:val="22"/>
          <w:szCs w:val="22"/>
          <w:lang w:eastAsia="en-US"/>
        </w:rPr>
        <w:t>Hamilton</w:t>
      </w:r>
      <w:r w:rsidRPr="00C84774">
        <w:rPr>
          <w:rFonts w:ascii="Calibri" w:eastAsia="Calibri" w:hAnsi="Calibri" w:cs="ArialMT"/>
          <w:sz w:val="22"/>
          <w:szCs w:val="22"/>
          <w:lang w:eastAsia="en-US"/>
        </w:rPr>
        <w:t xml:space="preserve"> Programme will be run in a manner which maintains sound monitoring of day to day finances. The program</w:t>
      </w:r>
      <w:r w:rsidR="00246311">
        <w:rPr>
          <w:rFonts w:ascii="Calibri" w:eastAsia="Calibri" w:hAnsi="Calibri" w:cs="ArialMT"/>
          <w:sz w:val="22"/>
          <w:szCs w:val="22"/>
          <w:lang w:eastAsia="en-US"/>
        </w:rPr>
        <w:t>m</w:t>
      </w:r>
      <w:r w:rsidRPr="00C84774">
        <w:rPr>
          <w:rFonts w:ascii="Calibri" w:eastAsia="Calibri" w:hAnsi="Calibri" w:cs="ArialMT"/>
          <w:sz w:val="22"/>
          <w:szCs w:val="22"/>
          <w:lang w:eastAsia="en-US"/>
        </w:rPr>
        <w:t xml:space="preserve">e will be accountable to the programme management and any relevant outside agencies and funders. </w:t>
      </w:r>
    </w:p>
    <w:p w14:paraId="3CD07F5B" w14:textId="77777777" w:rsidR="00C84774" w:rsidRPr="00C84774" w:rsidRDefault="00C84774" w:rsidP="00C84774">
      <w:pPr>
        <w:pStyle w:val="NormalWeb"/>
        <w:rPr>
          <w:rFonts w:ascii="Calibri" w:eastAsia="Calibri" w:hAnsi="Calibri" w:cs="ArialMT"/>
          <w:sz w:val="22"/>
          <w:szCs w:val="22"/>
          <w:lang w:eastAsia="en-US"/>
        </w:rPr>
      </w:pPr>
      <w:r w:rsidRPr="00C84774">
        <w:rPr>
          <w:rFonts w:ascii="Calibri" w:eastAsia="Calibri" w:hAnsi="Calibri" w:cs="ArialMT"/>
          <w:sz w:val="22"/>
          <w:szCs w:val="22"/>
          <w:lang w:eastAsia="en-US"/>
        </w:rPr>
        <w:t>McGregor Bailey, Chartered Accountants will prepare financial statements and complete the tax returns for Conscious Kids Pt Chev Limited.</w:t>
      </w:r>
    </w:p>
    <w:p w14:paraId="25B29B54" w14:textId="77777777" w:rsidR="00C84774" w:rsidRPr="00C84774" w:rsidRDefault="00C84774" w:rsidP="00C84774">
      <w:pPr>
        <w:rPr>
          <w:rFonts w:cs="ArialMT"/>
        </w:rPr>
      </w:pPr>
      <w:r w:rsidRPr="00C84774">
        <w:rPr>
          <w:rFonts w:cs="ArialMT"/>
        </w:rPr>
        <w:lastRenderedPageBreak/>
        <w:t>Income is derived through programme fees for school holiday programmes.</w:t>
      </w:r>
    </w:p>
    <w:p w14:paraId="4FFDB41D" w14:textId="77777777" w:rsidR="00C84774" w:rsidRPr="00C84774" w:rsidRDefault="00C84774" w:rsidP="00C84774">
      <w:pPr>
        <w:rPr>
          <w:rFonts w:cs="ArialMT"/>
        </w:rPr>
      </w:pPr>
    </w:p>
    <w:p w14:paraId="52F3AB21" w14:textId="77777777" w:rsidR="00C84774" w:rsidRPr="00C84774" w:rsidRDefault="00C84774" w:rsidP="00C84774">
      <w:pPr>
        <w:rPr>
          <w:rFonts w:cs="ArialMT"/>
        </w:rPr>
      </w:pPr>
      <w:r w:rsidRPr="00C84774">
        <w:rPr>
          <w:rFonts w:cs="ArialMT"/>
        </w:rPr>
        <w:t>ONLINE BOOKING:</w:t>
      </w:r>
    </w:p>
    <w:p w14:paraId="68F8EEB9" w14:textId="77777777" w:rsidR="00C84774" w:rsidRPr="00C84774" w:rsidRDefault="00C84774" w:rsidP="00C84774">
      <w:pPr>
        <w:rPr>
          <w:rFonts w:cs="ArialMT"/>
        </w:rPr>
      </w:pPr>
      <w:r w:rsidRPr="00C84774">
        <w:rPr>
          <w:rFonts w:cs="ArialMT"/>
        </w:rPr>
        <w:t>Programme fees are received through Paypal and transferred to the designated bank account throughout the year.  At the financial year end, the Paypal balance is cleared to zero.</w:t>
      </w:r>
    </w:p>
    <w:p w14:paraId="451CF3A4" w14:textId="7BB50CF3" w:rsidR="00C84774" w:rsidRPr="00C84774" w:rsidRDefault="00C84774" w:rsidP="00C84774">
      <w:pPr>
        <w:rPr>
          <w:rFonts w:cs="ArialMT"/>
        </w:rPr>
      </w:pPr>
      <w:r w:rsidRPr="00C84774">
        <w:rPr>
          <w:rFonts w:cs="ArialMT"/>
        </w:rPr>
        <w:t>Any programme fees received in advance are recognised as such in the year end accounts.</w:t>
      </w:r>
    </w:p>
    <w:p w14:paraId="02BBBC4A" w14:textId="77777777" w:rsidR="00C84774" w:rsidRPr="00C84774" w:rsidRDefault="00C84774" w:rsidP="00C84774">
      <w:pPr>
        <w:rPr>
          <w:rFonts w:cs="ArialMT"/>
        </w:rPr>
      </w:pPr>
      <w:r w:rsidRPr="00C84774">
        <w:rPr>
          <w:rFonts w:cs="ArialMT"/>
        </w:rPr>
        <w:t>MANUAL BOOKING:</w:t>
      </w:r>
    </w:p>
    <w:p w14:paraId="7D1EA267" w14:textId="656C02D2" w:rsidR="00C84774" w:rsidRPr="00C84774" w:rsidRDefault="00C84774" w:rsidP="00C84774">
      <w:pPr>
        <w:rPr>
          <w:rFonts w:cs="ArialMT"/>
        </w:rPr>
      </w:pPr>
      <w:r w:rsidRPr="00C84774">
        <w:rPr>
          <w:rFonts w:cs="ArialMT"/>
        </w:rPr>
        <w:t>Programme fees can also be banked direct to the bank account for the Conscious Kids company for which the child is enrolled. Ie if the child is enrolled at CK Northcote Limited, the caregiver may opt to pay direct to the bank account, rather than use Paypal.</w:t>
      </w:r>
    </w:p>
    <w:p w14:paraId="6777550A" w14:textId="34B6D73D" w:rsidR="00C84774" w:rsidRPr="00C84774" w:rsidRDefault="00C84774" w:rsidP="00C84774">
      <w:pPr>
        <w:rPr>
          <w:rFonts w:cs="ArialMT"/>
        </w:rPr>
      </w:pPr>
      <w:r w:rsidRPr="00C84774">
        <w:rPr>
          <w:rFonts w:cs="ArialMT"/>
        </w:rPr>
        <w:t>The bank feeds from each entity’s bank accounts are uploaded on a daily basis into a software programme called Banklink.  The coding is performed by McGregor Bailey on a monthly basis.  If it is unclear as to what the expenses relate to, the Operations Manager and/or the Directors are contacted to gain a clear understanding as to what the transaction was for to ensure correct coding at source.</w:t>
      </w:r>
    </w:p>
    <w:p w14:paraId="6806476F" w14:textId="77777777" w:rsidR="00C84774" w:rsidRPr="00C84774" w:rsidRDefault="00C84774" w:rsidP="00C84774">
      <w:pPr>
        <w:rPr>
          <w:rFonts w:cs="ArialMT"/>
        </w:rPr>
      </w:pPr>
      <w:r w:rsidRPr="00C84774">
        <w:rPr>
          <w:rFonts w:cs="ArialMT"/>
        </w:rPr>
        <w:t>When the financial statements and tax returns are prepared, the coded Banklink data is downloaded into MYOB.  The items on the balance sheet are substantiated and the year end journals are processed to allow for year end accruals (such as PAYE owing or fees received in advance), intercompany recharges, home office costs, allocations of shareholder salaries, mileage claims, Paypal fees and any other out of pocket costs incurred by the shareholders.</w:t>
      </w:r>
    </w:p>
    <w:p w14:paraId="1EC059F7" w14:textId="6873920C" w:rsidR="00C84774" w:rsidRPr="00C84774" w:rsidRDefault="00C84774" w:rsidP="00C84774">
      <w:pPr>
        <w:rPr>
          <w:rFonts w:cs="ArialMT"/>
        </w:rPr>
      </w:pPr>
      <w:r w:rsidRPr="00C84774">
        <w:rPr>
          <w:rFonts w:cs="ArialMT"/>
        </w:rPr>
        <w:t xml:space="preserve">Intercompany recharges are required as the majority of purchases are made through the original company Conscious Kids Limited in bulk for items such as wet weather gear, climbing ropes, cones for games etc.  At year end, costs are allocated to the various entities, based on the number of children attending programmes, where costs can’t be specifically identified.  </w:t>
      </w:r>
    </w:p>
    <w:p w14:paraId="54481B0B" w14:textId="77777777" w:rsidR="00C84774" w:rsidRPr="00C84774" w:rsidRDefault="00C84774" w:rsidP="00C84774">
      <w:pPr>
        <w:rPr>
          <w:rFonts w:cs="ArialMT"/>
        </w:rPr>
      </w:pPr>
      <w:r w:rsidRPr="00C84774">
        <w:rPr>
          <w:rFonts w:cs="ArialMT"/>
        </w:rPr>
        <w:t>It is the Directors’ responsibility to :</w:t>
      </w:r>
    </w:p>
    <w:p w14:paraId="6D424551" w14:textId="77777777"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 xml:space="preserve">Set the Annual Budget in consultation with the Operations Manager </w:t>
      </w:r>
    </w:p>
    <w:p w14:paraId="226A29D7" w14:textId="77777777"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 xml:space="preserve">arrange for the annual auditing of accounts and submit required annual returns to the companies office. </w:t>
      </w:r>
    </w:p>
    <w:p w14:paraId="25990BE7" w14:textId="5F1FF7D5"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 xml:space="preserve">Ensure all legal obligations for wage records, tax, GST and ACC are met </w:t>
      </w:r>
    </w:p>
    <w:p w14:paraId="7B6A576F" w14:textId="77777777" w:rsidR="00C84774" w:rsidRPr="00C84774" w:rsidRDefault="00C84774" w:rsidP="00C84774">
      <w:pPr>
        <w:pStyle w:val="NormalWeb"/>
        <w:rPr>
          <w:rFonts w:ascii="Calibri" w:eastAsia="Calibri" w:hAnsi="Calibri" w:cs="ArialMT"/>
          <w:sz w:val="22"/>
          <w:szCs w:val="22"/>
          <w:lang w:eastAsia="en-US"/>
        </w:rPr>
      </w:pPr>
      <w:r w:rsidRPr="00C84774">
        <w:rPr>
          <w:rFonts w:ascii="Calibri" w:eastAsia="Calibri" w:hAnsi="Calibri" w:cs="ArialMT"/>
          <w:sz w:val="22"/>
          <w:szCs w:val="22"/>
          <w:lang w:eastAsia="en-US"/>
        </w:rPr>
        <w:t xml:space="preserve">It is the Operations Manager's responsibility to: </w:t>
      </w:r>
    </w:p>
    <w:p w14:paraId="39A93835" w14:textId="77777777"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Keep clear financial records</w:t>
      </w:r>
    </w:p>
    <w:p w14:paraId="2BDE1EE6" w14:textId="77777777"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Holiday programme related financial expenses are recorded accurately and submitted on time with receipts to McGregor Bailey, Chartered Accountants</w:t>
      </w:r>
    </w:p>
    <w:p w14:paraId="035428A3" w14:textId="77777777"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 xml:space="preserve">Ensure government funding is accounted for separately from other income </w:t>
      </w:r>
    </w:p>
    <w:p w14:paraId="4EA7A8D7" w14:textId="77777777"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In conjuction with the Directors, secure ongoing funding to ensure the programmes are sustainable and staff/volunteers trained.</w:t>
      </w:r>
    </w:p>
    <w:p w14:paraId="11051FB8" w14:textId="77777777"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lastRenderedPageBreak/>
        <w:t>Process payments for wages every Tuesday after the holidays and keep precise wage records; submit the employer monthly schedule to IRD and pay related taxes by the 20th of each month</w:t>
      </w:r>
    </w:p>
    <w:p w14:paraId="3B2BE7C3" w14:textId="44C213F4" w:rsidR="00C84774" w:rsidRPr="00C84774" w:rsidRDefault="00C84774" w:rsidP="00C84774">
      <w:pPr>
        <w:pStyle w:val="NormalWeb"/>
        <w:numPr>
          <w:ilvl w:val="0"/>
          <w:numId w:val="43"/>
        </w:numPr>
        <w:rPr>
          <w:rFonts w:ascii="Calibri" w:eastAsia="Calibri" w:hAnsi="Calibri" w:cs="ArialMT"/>
          <w:sz w:val="22"/>
          <w:szCs w:val="22"/>
          <w:lang w:eastAsia="en-US"/>
        </w:rPr>
      </w:pPr>
      <w:r w:rsidRPr="00C84774">
        <w:rPr>
          <w:rFonts w:ascii="Calibri" w:eastAsia="Calibri" w:hAnsi="Calibri" w:cs="ArialMT"/>
          <w:sz w:val="22"/>
          <w:szCs w:val="22"/>
          <w:lang w:eastAsia="en-US"/>
        </w:rPr>
        <w:t>Reimburse any purchases done by the Programme Supervisor in a timely manner and update financial records</w:t>
      </w:r>
    </w:p>
    <w:p w14:paraId="1E66E960" w14:textId="77777777" w:rsidR="00C84774" w:rsidRPr="00C84774" w:rsidRDefault="00C84774" w:rsidP="00C84774">
      <w:pPr>
        <w:pStyle w:val="NormalWeb"/>
        <w:rPr>
          <w:rFonts w:ascii="Calibri" w:eastAsia="Calibri" w:hAnsi="Calibri" w:cs="ArialMT"/>
          <w:sz w:val="22"/>
          <w:szCs w:val="22"/>
          <w:lang w:eastAsia="en-US"/>
        </w:rPr>
      </w:pPr>
      <w:r w:rsidRPr="00C84774">
        <w:rPr>
          <w:rFonts w:ascii="Calibri" w:eastAsia="Calibri" w:hAnsi="Calibri" w:cs="ArialMT"/>
          <w:sz w:val="22"/>
          <w:szCs w:val="22"/>
          <w:lang w:eastAsia="en-US"/>
        </w:rPr>
        <w:t>The Programme Supervisor may be asked to buy some extra items needed for the running of the programme - purchases of equipment over the value of $50 must be approved by the Operations Manager unless specifically itemised in the annual budget. The Programme Supervisor needs to send a digital (or physical) copy of the receipt/s to the Operations Manager who will reimburse the expenditure in a timely manner.</w:t>
      </w:r>
    </w:p>
    <w:p w14:paraId="33B50A7D" w14:textId="77777777" w:rsidR="00146088" w:rsidRPr="00C84774" w:rsidRDefault="00146088" w:rsidP="0086612B">
      <w:pPr>
        <w:pStyle w:val="Heading4"/>
        <w:spacing w:line="240" w:lineRule="auto"/>
        <w:contextualSpacing/>
        <w:rPr>
          <w:rFonts w:ascii="Calibri" w:eastAsia="Calibri" w:hAnsi="Calibri" w:cs="ArialMT"/>
          <w:b w:val="0"/>
          <w:bCs w:val="0"/>
          <w:sz w:val="22"/>
          <w:szCs w:val="22"/>
        </w:rPr>
      </w:pPr>
    </w:p>
    <w:p w14:paraId="43601ADA" w14:textId="77777777" w:rsidR="00110FB5" w:rsidRPr="00ED265D" w:rsidRDefault="00110FB5" w:rsidP="00ED265D">
      <w:pPr>
        <w:rPr>
          <w:b/>
        </w:rPr>
      </w:pPr>
      <w:r w:rsidRPr="00ED265D">
        <w:rPr>
          <w:b/>
        </w:rPr>
        <w:t>Fees</w:t>
      </w:r>
    </w:p>
    <w:p w14:paraId="58F2F4EF" w14:textId="77777777" w:rsidR="00110FB5" w:rsidRPr="0052436C" w:rsidRDefault="00110FB5" w:rsidP="0086612B">
      <w:pPr>
        <w:pStyle w:val="NormalWeb"/>
        <w:contextualSpacing/>
        <w:rPr>
          <w:rFonts w:ascii="Calibri" w:hAnsi="Calibri"/>
          <w:sz w:val="22"/>
          <w:szCs w:val="20"/>
        </w:rPr>
      </w:pPr>
      <w:r w:rsidRPr="0052436C">
        <w:rPr>
          <w:rFonts w:ascii="Calibri" w:hAnsi="Calibri"/>
          <w:sz w:val="22"/>
          <w:szCs w:val="20"/>
        </w:rPr>
        <w:t xml:space="preserve">BOOKINGS AND PAYMENT </w:t>
      </w:r>
    </w:p>
    <w:p w14:paraId="7BAB698F" w14:textId="77777777" w:rsidR="00110FB5" w:rsidRDefault="00110FB5" w:rsidP="0086612B">
      <w:pPr>
        <w:pStyle w:val="NormalWeb"/>
        <w:numPr>
          <w:ilvl w:val="0"/>
          <w:numId w:val="30"/>
        </w:numPr>
        <w:contextualSpacing/>
        <w:rPr>
          <w:rFonts w:ascii="Calibri" w:hAnsi="Calibri"/>
          <w:sz w:val="22"/>
          <w:szCs w:val="20"/>
        </w:rPr>
      </w:pPr>
      <w:r w:rsidRPr="0052436C">
        <w:rPr>
          <w:rFonts w:ascii="Calibri" w:hAnsi="Calibri"/>
          <w:sz w:val="22"/>
          <w:szCs w:val="20"/>
        </w:rPr>
        <w:t xml:space="preserve">Payment must be made at the time of Booking by Credit Card. </w:t>
      </w:r>
    </w:p>
    <w:p w14:paraId="6C64C89A" w14:textId="23752777" w:rsidR="00C84774" w:rsidRPr="0052436C" w:rsidRDefault="00C84774" w:rsidP="0086612B">
      <w:pPr>
        <w:pStyle w:val="NormalWeb"/>
        <w:numPr>
          <w:ilvl w:val="0"/>
          <w:numId w:val="30"/>
        </w:numPr>
        <w:contextualSpacing/>
        <w:rPr>
          <w:rFonts w:ascii="Calibri" w:hAnsi="Calibri"/>
          <w:sz w:val="22"/>
          <w:szCs w:val="20"/>
        </w:rPr>
      </w:pPr>
      <w:r>
        <w:rPr>
          <w:rFonts w:ascii="Calibri" w:hAnsi="Calibri"/>
          <w:sz w:val="22"/>
          <w:szCs w:val="20"/>
        </w:rPr>
        <w:t>Manual Enrolment is possible if the parents fill out the enrolment form received via email. All manual enrolments have to be inserted manually in the system – Sellticket by the Operations Manager. Payment is possible via bank transfer.</w:t>
      </w:r>
    </w:p>
    <w:p w14:paraId="79FD9300" w14:textId="77777777" w:rsidR="00110FB5" w:rsidRPr="00263259" w:rsidRDefault="00110FB5" w:rsidP="0086612B">
      <w:pPr>
        <w:pStyle w:val="NormalWeb"/>
        <w:numPr>
          <w:ilvl w:val="0"/>
          <w:numId w:val="30"/>
        </w:numPr>
        <w:rPr>
          <w:rFonts w:ascii="Calibri" w:hAnsi="Calibri"/>
          <w:sz w:val="22"/>
          <w:szCs w:val="20"/>
        </w:rPr>
      </w:pPr>
      <w:r w:rsidRPr="0052436C">
        <w:rPr>
          <w:rFonts w:ascii="Calibri" w:hAnsi="Calibri"/>
          <w:sz w:val="22"/>
          <w:szCs w:val="20"/>
        </w:rPr>
        <w:t xml:space="preserve">If payment and the enrolment form is not received, then Bookings will not be </w:t>
      </w:r>
      <w:r w:rsidRPr="00263259">
        <w:rPr>
          <w:rFonts w:ascii="Calibri" w:hAnsi="Calibri"/>
          <w:sz w:val="22"/>
          <w:szCs w:val="20"/>
        </w:rPr>
        <w:t xml:space="preserve">accepted. </w:t>
      </w:r>
    </w:p>
    <w:p w14:paraId="0FFD512D" w14:textId="77777777" w:rsidR="00110FB5" w:rsidRPr="0052436C" w:rsidRDefault="00110FB5" w:rsidP="0086612B">
      <w:pPr>
        <w:pStyle w:val="NormalWeb"/>
        <w:rPr>
          <w:rFonts w:ascii="Calibri" w:hAnsi="Calibri"/>
          <w:sz w:val="22"/>
          <w:szCs w:val="20"/>
        </w:rPr>
      </w:pPr>
      <w:r w:rsidRPr="0052436C">
        <w:rPr>
          <w:rFonts w:ascii="Calibri" w:hAnsi="Calibri"/>
          <w:sz w:val="22"/>
          <w:szCs w:val="20"/>
        </w:rPr>
        <w:t xml:space="preserve">CANCELLATIONS </w:t>
      </w:r>
    </w:p>
    <w:p w14:paraId="041FEDAA" w14:textId="77777777" w:rsidR="00110FB5" w:rsidRPr="0052436C" w:rsidRDefault="00110FB5" w:rsidP="0086612B">
      <w:pPr>
        <w:pStyle w:val="NormalWeb"/>
        <w:rPr>
          <w:rFonts w:ascii="Calibri" w:hAnsi="Calibri"/>
          <w:sz w:val="22"/>
          <w:szCs w:val="20"/>
        </w:rPr>
      </w:pPr>
      <w:r w:rsidRPr="0052436C">
        <w:rPr>
          <w:rFonts w:ascii="Calibri" w:hAnsi="Calibri"/>
          <w:sz w:val="22"/>
          <w:szCs w:val="20"/>
        </w:rPr>
        <w:t xml:space="preserve"> (a) There will be a $15.00 per child / per day administration fee for all bookings being transferred or changed BEFORE the holiday programmes start. NO BOOKINGS WILL BE CHANGED OR TRANSFERED ONCE THE PROGRAMME HAS STARTED. </w:t>
      </w:r>
    </w:p>
    <w:p w14:paraId="57ED3CB7" w14:textId="77777777" w:rsidR="00110FB5" w:rsidRPr="0052436C" w:rsidRDefault="00110FB5" w:rsidP="0086612B">
      <w:pPr>
        <w:pStyle w:val="NormalWeb"/>
        <w:rPr>
          <w:rFonts w:ascii="Calibri" w:hAnsi="Calibri"/>
          <w:sz w:val="22"/>
          <w:szCs w:val="20"/>
        </w:rPr>
      </w:pPr>
      <w:r w:rsidRPr="0052436C">
        <w:rPr>
          <w:rFonts w:ascii="Calibri" w:hAnsi="Calibri"/>
          <w:sz w:val="22"/>
          <w:szCs w:val="20"/>
        </w:rPr>
        <w:t xml:space="preserve">(b) Cancel a Booking more than 7 days before the start date of the activity, a refund will be made LESS an administration fee of $15.00 per child / per day. </w:t>
      </w:r>
    </w:p>
    <w:p w14:paraId="433F2DE5" w14:textId="77777777" w:rsidR="00110FB5" w:rsidRPr="0052436C" w:rsidRDefault="00110FB5" w:rsidP="0086612B">
      <w:pPr>
        <w:pStyle w:val="NormalWeb"/>
        <w:rPr>
          <w:rFonts w:ascii="Calibri" w:hAnsi="Calibri"/>
          <w:sz w:val="22"/>
          <w:szCs w:val="20"/>
        </w:rPr>
      </w:pPr>
      <w:r w:rsidRPr="0052436C">
        <w:rPr>
          <w:rFonts w:ascii="Calibri" w:hAnsi="Calibri"/>
          <w:sz w:val="22"/>
          <w:szCs w:val="20"/>
        </w:rPr>
        <w:t xml:space="preserve">(c) Cancel a Booking between 7 and 3 days before the start date of an activity, a refund will be made LESS an administration fee of $25.00 per child / per day. </w:t>
      </w:r>
    </w:p>
    <w:p w14:paraId="69D075DE" w14:textId="77777777" w:rsidR="00110FB5" w:rsidRPr="0052436C" w:rsidRDefault="00110FB5" w:rsidP="0086612B">
      <w:pPr>
        <w:pStyle w:val="NormalWeb"/>
        <w:rPr>
          <w:rFonts w:ascii="Calibri" w:hAnsi="Calibri"/>
          <w:sz w:val="22"/>
          <w:szCs w:val="20"/>
        </w:rPr>
      </w:pPr>
      <w:r w:rsidRPr="0052436C">
        <w:rPr>
          <w:rFonts w:ascii="Calibri" w:hAnsi="Calibri"/>
          <w:sz w:val="22"/>
          <w:szCs w:val="20"/>
        </w:rPr>
        <w:t xml:space="preserve">(d) Cancel a Booking within 2 days before the start date of the activity or fail to attend the activity, NO REFUND will be made. </w:t>
      </w:r>
    </w:p>
    <w:p w14:paraId="7D46B104" w14:textId="77777777" w:rsidR="00110FB5" w:rsidRPr="0052436C" w:rsidRDefault="00110FB5" w:rsidP="0086612B">
      <w:pPr>
        <w:pStyle w:val="NormalWeb"/>
        <w:rPr>
          <w:rFonts w:ascii="Calibri" w:hAnsi="Calibri"/>
          <w:sz w:val="22"/>
          <w:szCs w:val="20"/>
        </w:rPr>
      </w:pPr>
      <w:r w:rsidRPr="0052436C">
        <w:rPr>
          <w:rFonts w:ascii="Calibri" w:hAnsi="Calibri"/>
          <w:sz w:val="22"/>
          <w:szCs w:val="20"/>
        </w:rPr>
        <w:t xml:space="preserve">(e) Fail to attend the activity due to illness or injury of the child, and then a refund will be made on production of a medical certificate LESS $10.00 per child / per day administration fees. </w:t>
      </w:r>
    </w:p>
    <w:p w14:paraId="1C01F1D2" w14:textId="77777777" w:rsidR="00110FB5" w:rsidRPr="0052436C" w:rsidRDefault="00110FB5" w:rsidP="0086612B">
      <w:pPr>
        <w:pStyle w:val="NormalWeb"/>
        <w:rPr>
          <w:rFonts w:ascii="Calibri" w:hAnsi="Calibri"/>
          <w:sz w:val="22"/>
          <w:szCs w:val="20"/>
        </w:rPr>
      </w:pPr>
      <w:r w:rsidRPr="0052436C">
        <w:rPr>
          <w:rFonts w:ascii="Calibri" w:hAnsi="Calibri"/>
          <w:sz w:val="22"/>
          <w:szCs w:val="20"/>
        </w:rPr>
        <w:t>(f) If it is necessary to exclude a child from further participation in an activity, due to bad and disruptive behaviour, or because the child refuses to continue in the activity, parents/</w:t>
      </w:r>
      <w:r w:rsidR="002C3D16" w:rsidRPr="0052436C">
        <w:rPr>
          <w:rFonts w:ascii="Calibri" w:hAnsi="Calibri"/>
          <w:sz w:val="22"/>
          <w:szCs w:val="20"/>
        </w:rPr>
        <w:t>caregivers will</w:t>
      </w:r>
      <w:r w:rsidRPr="0052436C">
        <w:rPr>
          <w:rFonts w:ascii="Calibri" w:hAnsi="Calibri"/>
          <w:sz w:val="22"/>
          <w:szCs w:val="20"/>
        </w:rPr>
        <w:t xml:space="preserve"> be promptly notified and will need to immediately pick up the child. Conscious Kids will not be responsible for any partial refund.</w:t>
      </w:r>
    </w:p>
    <w:p w14:paraId="11A6D970" w14:textId="77777777" w:rsidR="00110FB5" w:rsidRPr="007F45BD" w:rsidRDefault="00110FB5" w:rsidP="0086612B">
      <w:pPr>
        <w:pStyle w:val="NormalWeb"/>
        <w:rPr>
          <w:rFonts w:ascii="Calibri" w:hAnsi="Calibri"/>
          <w:sz w:val="22"/>
          <w:szCs w:val="20"/>
        </w:rPr>
      </w:pPr>
      <w:r w:rsidRPr="0052436C">
        <w:rPr>
          <w:rFonts w:ascii="Calibri" w:hAnsi="Calibri"/>
          <w:sz w:val="22"/>
          <w:szCs w:val="20"/>
        </w:rPr>
        <w:t xml:space="preserve"> (g) If the activity is cancelled, a FULL REFUND will be granted directly back onto the personal credit card. Conscious Kids will do its best to inform families in good time of any cancellation. </w:t>
      </w:r>
    </w:p>
    <w:p w14:paraId="48F0507D" w14:textId="77777777" w:rsidR="00146088" w:rsidRDefault="00146088" w:rsidP="0086612B">
      <w:pPr>
        <w:pStyle w:val="Heading2"/>
        <w:spacing w:line="240" w:lineRule="auto"/>
      </w:pPr>
      <w:bookmarkStart w:id="53" w:name="_Toc512429134"/>
      <w:r>
        <w:lastRenderedPageBreak/>
        <w:t>Programme policy accessibility</w:t>
      </w:r>
      <w:bookmarkEnd w:id="53"/>
    </w:p>
    <w:p w14:paraId="464CAB18" w14:textId="77777777" w:rsidR="00146088" w:rsidRPr="00146088" w:rsidRDefault="00146088" w:rsidP="0086612B">
      <w:pPr>
        <w:pStyle w:val="Heading4"/>
        <w:spacing w:line="240" w:lineRule="auto"/>
        <w:rPr>
          <w:rFonts w:ascii="Calibri" w:hAnsi="Calibri"/>
          <w:b w:val="0"/>
          <w:sz w:val="22"/>
          <w:szCs w:val="22"/>
        </w:rPr>
      </w:pPr>
      <w:r>
        <w:rPr>
          <w:rFonts w:ascii="Calibri" w:hAnsi="Calibri"/>
          <w:b w:val="0"/>
          <w:sz w:val="22"/>
          <w:szCs w:val="22"/>
        </w:rPr>
        <w:t xml:space="preserve">Holiday Programme policies, terms and conditions are available on the website (ConsciousKids.co.nz) in a downloadable .pdf format. </w:t>
      </w:r>
    </w:p>
    <w:p w14:paraId="064C8FD7" w14:textId="77777777" w:rsidR="00110FB5" w:rsidRPr="00F7457A" w:rsidRDefault="00110FB5" w:rsidP="0086612B">
      <w:pPr>
        <w:pStyle w:val="Heading2"/>
        <w:spacing w:line="240" w:lineRule="auto"/>
      </w:pPr>
      <w:bookmarkStart w:id="54" w:name="_Toc512429135"/>
      <w:r w:rsidRPr="00F7457A">
        <w:t>Complaints</w:t>
      </w:r>
      <w:bookmarkEnd w:id="54"/>
    </w:p>
    <w:p w14:paraId="4236CF99" w14:textId="77777777" w:rsidR="00110FB5" w:rsidRPr="00F7457A" w:rsidRDefault="00110FB5" w:rsidP="0086612B">
      <w:pPr>
        <w:spacing w:line="240" w:lineRule="auto"/>
      </w:pPr>
      <w:r w:rsidRPr="00F7457A">
        <w:t xml:space="preserve">Parents will be informed on enrolment that there is a complaints procedure.  This will be included in information given to parents at enrolment and clearly </w:t>
      </w:r>
      <w:r w:rsidR="003E6807">
        <w:t>stated on the terms and conditions</w:t>
      </w:r>
      <w:r w:rsidRPr="00F7457A">
        <w:t>.  This information will include the contact details of MSD Approvals, should parents wish to raise the matter there.</w:t>
      </w:r>
    </w:p>
    <w:p w14:paraId="4BC6E5AA" w14:textId="77777777" w:rsidR="00110FB5" w:rsidRPr="00F7457A" w:rsidRDefault="00110FB5" w:rsidP="0086612B">
      <w:pPr>
        <w:spacing w:line="240" w:lineRule="auto"/>
      </w:pPr>
      <w:r w:rsidRPr="00F7457A">
        <w:t>In general, if any parents have complaints about the programme or staff members, they should:</w:t>
      </w:r>
    </w:p>
    <w:p w14:paraId="286596BB" w14:textId="77777777" w:rsidR="00110FB5" w:rsidRPr="00F7457A" w:rsidRDefault="00110FB5" w:rsidP="0086612B">
      <w:pPr>
        <w:numPr>
          <w:ilvl w:val="0"/>
          <w:numId w:val="29"/>
        </w:numPr>
        <w:spacing w:line="240" w:lineRule="auto"/>
      </w:pPr>
      <w:r w:rsidRPr="00F7457A">
        <w:t>Approach the programme supervisor who will attempt to resolve the matter. (The manager may be approached initially if preferred.)</w:t>
      </w:r>
    </w:p>
    <w:p w14:paraId="5C5453F5" w14:textId="77777777" w:rsidR="00110FB5" w:rsidRPr="00F7457A" w:rsidRDefault="00110FB5" w:rsidP="0086612B">
      <w:pPr>
        <w:numPr>
          <w:ilvl w:val="0"/>
          <w:numId w:val="29"/>
        </w:numPr>
        <w:spacing w:line="240" w:lineRule="auto"/>
      </w:pPr>
      <w:r w:rsidRPr="00F7457A">
        <w:t xml:space="preserve">If the parent is still unsatisfied they should contact the </w:t>
      </w:r>
      <w:r>
        <w:t>directors.</w:t>
      </w:r>
    </w:p>
    <w:p w14:paraId="2A25B78B" w14:textId="77777777" w:rsidR="00110FB5" w:rsidRPr="00F7457A" w:rsidRDefault="00110FB5" w:rsidP="0086612B">
      <w:pPr>
        <w:numPr>
          <w:ilvl w:val="0"/>
          <w:numId w:val="29"/>
        </w:numPr>
        <w:spacing w:line="240" w:lineRule="auto"/>
      </w:pPr>
      <w:r w:rsidRPr="00F7457A">
        <w:t>Further concerns/complaints must be made in writing and must contain details of the grievance and desired outcomes.  The manager will respond to the complaint within 14 days.  Where possible, a mutually agreeable outcome will be sought.</w:t>
      </w:r>
    </w:p>
    <w:p w14:paraId="03FF2BA9" w14:textId="77777777" w:rsidR="00110FB5" w:rsidRPr="00F7457A" w:rsidRDefault="00110FB5" w:rsidP="0086612B">
      <w:pPr>
        <w:spacing w:line="240" w:lineRule="auto"/>
      </w:pPr>
      <w:r w:rsidRPr="00F7457A">
        <w:t>If a parent wishes to take the matter further they can raise it with MSD Approvals, who are responsible for granting the programme approval as an OSCAR provider.</w:t>
      </w:r>
    </w:p>
    <w:p w14:paraId="6F3AB5E7" w14:textId="77777777" w:rsidR="00110FB5" w:rsidRPr="00F7457A" w:rsidRDefault="00110FB5" w:rsidP="0086612B">
      <w:pPr>
        <w:spacing w:line="240" w:lineRule="auto"/>
      </w:pPr>
      <w:r w:rsidRPr="00F7457A">
        <w:t xml:space="preserve">The supervisor will keep the </w:t>
      </w:r>
      <w:r>
        <w:t xml:space="preserve">Operations </w:t>
      </w:r>
      <w:r w:rsidRPr="00F7457A">
        <w:t>manager</w:t>
      </w:r>
      <w:r>
        <w:t xml:space="preserve"> </w:t>
      </w:r>
      <w:r w:rsidRPr="00F7457A">
        <w:t xml:space="preserve">of any verbal complaints received. The </w:t>
      </w:r>
      <w:r>
        <w:t xml:space="preserve">Operations </w:t>
      </w:r>
      <w:r w:rsidRPr="00F7457A">
        <w:t>manager will maintain a register of complaints – both verbal and written.</w:t>
      </w:r>
    </w:p>
    <w:p w14:paraId="3A615202" w14:textId="77777777" w:rsidR="00BD4FDA" w:rsidRDefault="005E6ED8" w:rsidP="0086612B">
      <w:pPr>
        <w:spacing w:line="240" w:lineRule="auto"/>
        <w:rPr>
          <w:b/>
          <w:sz w:val="24"/>
          <w:szCs w:val="24"/>
        </w:rPr>
      </w:pPr>
      <w:r>
        <w:rPr>
          <w:b/>
          <w:sz w:val="24"/>
          <w:szCs w:val="24"/>
        </w:rPr>
        <w:br w:type="page"/>
      </w:r>
    </w:p>
    <w:p w14:paraId="4293F091" w14:textId="77777777" w:rsidR="00BD4FDA" w:rsidRDefault="00BD4FDA" w:rsidP="0086612B">
      <w:pPr>
        <w:pStyle w:val="Heading1"/>
      </w:pPr>
      <w:bookmarkStart w:id="55" w:name="_Toc512429136"/>
      <w:r>
        <w:lastRenderedPageBreak/>
        <w:t>Appendix</w:t>
      </w:r>
      <w:bookmarkEnd w:id="55"/>
    </w:p>
    <w:p w14:paraId="4080BC59" w14:textId="77777777" w:rsidR="007F45BD" w:rsidRDefault="007F45BD" w:rsidP="0086612B">
      <w:pPr>
        <w:pStyle w:val="Heading2"/>
        <w:spacing w:line="240" w:lineRule="auto"/>
      </w:pPr>
      <w:bookmarkStart w:id="56" w:name="_Toc512429137"/>
      <w:r>
        <w:t>Appendix A: Information provided post-</w:t>
      </w:r>
      <w:r w:rsidR="00ED265D">
        <w:t>enrolment</w:t>
      </w:r>
      <w:r>
        <w:t xml:space="preserve"> for parents</w:t>
      </w:r>
      <w:bookmarkEnd w:id="56"/>
    </w:p>
    <w:p w14:paraId="3242A3BB"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lang w:val="en-US"/>
        </w:rPr>
      </w:pPr>
      <w:r>
        <w:rPr>
          <w:rStyle w:val="Strong"/>
          <w:rFonts w:ascii="Arial" w:hAnsi="Arial" w:cs="Arial"/>
          <w:color w:val="000000"/>
        </w:rPr>
        <w:t>IMPORTANT INFORMATION FOR PARENTS</w:t>
      </w:r>
    </w:p>
    <w:p w14:paraId="41901101" w14:textId="01FDE36A"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Style w:val="Emphasis"/>
          <w:rFonts w:ascii="Arial" w:hAnsi="Arial" w:cs="Arial"/>
          <w:b/>
          <w:bCs/>
          <w:color w:val="000000"/>
          <w:sz w:val="20"/>
          <w:szCs w:val="20"/>
        </w:rPr>
        <w:t>Hamilton - Hardy Centre / Spring Programme</w:t>
      </w:r>
    </w:p>
    <w:p w14:paraId="4EE9258F"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Style w:val="Emphasis"/>
          <w:rFonts w:ascii="Arial" w:hAnsi="Arial" w:cs="Arial"/>
          <w:b/>
          <w:bCs/>
          <w:color w:val="000000"/>
          <w:sz w:val="20"/>
          <w:szCs w:val="20"/>
        </w:rPr>
        <w:t>Drop off - 9 am</w:t>
      </w:r>
      <w:r>
        <w:rPr>
          <w:rFonts w:ascii="Arial" w:hAnsi="Arial" w:cs="Arial"/>
          <w:b/>
          <w:bCs/>
          <w:i/>
          <w:iCs/>
          <w:color w:val="000000"/>
          <w:sz w:val="20"/>
          <w:szCs w:val="20"/>
        </w:rPr>
        <w:br/>
      </w:r>
      <w:r>
        <w:rPr>
          <w:rStyle w:val="Emphasis"/>
          <w:rFonts w:ascii="Arial" w:hAnsi="Arial" w:cs="Arial"/>
          <w:b/>
          <w:bCs/>
          <w:color w:val="000000"/>
          <w:sz w:val="20"/>
          <w:szCs w:val="20"/>
        </w:rPr>
        <w:t>Pick up - 4 pm</w:t>
      </w:r>
    </w:p>
    <w:p w14:paraId="6152C2C1"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Fonts w:ascii="Arial" w:hAnsi="Arial" w:cs="Arial"/>
          <w:color w:val="000000"/>
          <w:sz w:val="20"/>
          <w:szCs w:val="20"/>
        </w:rPr>
        <w:t>Here is all the information you need to know for the day. Please let us know if you have any questions or concerns. You can email </w:t>
      </w:r>
      <w:hyperlink r:id="rId15" w:history="1">
        <w:r>
          <w:rPr>
            <w:rStyle w:val="Hyperlink"/>
            <w:rFonts w:ascii="Arial" w:hAnsi="Arial" w:cs="Arial"/>
            <w:color w:val="1155CC"/>
            <w:sz w:val="20"/>
            <w:szCs w:val="20"/>
          </w:rPr>
          <w:t>info@consciouskids.co.nz</w:t>
        </w:r>
      </w:hyperlink>
    </w:p>
    <w:p w14:paraId="3F063DDB"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Fonts w:ascii="Arial" w:hAnsi="Arial" w:cs="Arial"/>
          <w:color w:val="000000"/>
          <w:sz w:val="20"/>
          <w:szCs w:val="20"/>
        </w:rPr>
        <w:t>The children need to be well prepared to get the most enjoyment out of the day. Cold, wet, or hungry children can't play happily.</w:t>
      </w:r>
    </w:p>
    <w:p w14:paraId="6D7FC8EE"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Style w:val="Strong"/>
          <w:rFonts w:ascii="Arial" w:hAnsi="Arial" w:cs="Arial"/>
          <w:color w:val="000000"/>
          <w:sz w:val="20"/>
          <w:szCs w:val="20"/>
        </w:rPr>
        <w:t>What you MUST pack:</w:t>
      </w:r>
    </w:p>
    <w:p w14:paraId="5A4C5283"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Minimum 3 full sets of clothing including underwear and socks. Thermals are highly recommended</w:t>
      </w:r>
    </w:p>
    <w:p w14:paraId="3D0655C4"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sun hat</w:t>
      </w:r>
    </w:p>
    <w:p w14:paraId="37150271"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Sunblock</w:t>
      </w:r>
    </w:p>
    <w:p w14:paraId="3C0B7268"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Towel</w:t>
      </w:r>
    </w:p>
    <w:p w14:paraId="1E30D2F4"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Plastic bags for wet clothes</w:t>
      </w:r>
    </w:p>
    <w:p w14:paraId="5219A5F1"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LOTS of food. They will get far more hungry than they do sitting in a classroom all day.</w:t>
      </w:r>
    </w:p>
    <w:p w14:paraId="3CFFFD72"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Large Drink bottle</w:t>
      </w:r>
    </w:p>
    <w:p w14:paraId="43AAD1A9"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Shoes suitable for bush walking.</w:t>
      </w:r>
    </w:p>
    <w:p w14:paraId="0B3A12AB"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Gum Boots</w:t>
      </w:r>
    </w:p>
    <w:p w14:paraId="4DEAEE88"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GOOD QUALITY RAINCOAT AND WATERPROOF PANTS</w:t>
      </w:r>
      <w:r>
        <w:rPr>
          <w:rFonts w:ascii="Arial" w:eastAsia="Times New Roman" w:hAnsi="Arial" w:cs="Arial"/>
          <w:color w:val="000000"/>
          <w:sz w:val="20"/>
          <w:szCs w:val="20"/>
        </w:rPr>
        <w:br/>
        <w:t>Waterproof pants are compulsory for wet days. We offer waterproof pants for sale on our </w:t>
      </w:r>
      <w:hyperlink r:id="rId16" w:tgtFrame="_blank" w:history="1">
        <w:r>
          <w:rPr>
            <w:rStyle w:val="Hyperlink"/>
            <w:rFonts w:ascii="Arial" w:eastAsia="Times New Roman" w:hAnsi="Arial" w:cs="Arial"/>
            <w:color w:val="1155CC"/>
            <w:sz w:val="20"/>
            <w:szCs w:val="20"/>
          </w:rPr>
          <w:t>online shop</w:t>
        </w:r>
      </w:hyperlink>
      <w:r>
        <w:rPr>
          <w:rFonts w:ascii="Arial" w:eastAsia="Times New Roman" w:hAnsi="Arial" w:cs="Arial"/>
          <w:color w:val="000000"/>
          <w:sz w:val="20"/>
          <w:szCs w:val="20"/>
        </w:rPr>
        <w:t>.</w:t>
      </w:r>
    </w:p>
    <w:p w14:paraId="48CDAB07" w14:textId="77777777" w:rsidR="00C83243" w:rsidRDefault="00C83243" w:rsidP="00C83243">
      <w:pPr>
        <w:numPr>
          <w:ilvl w:val="0"/>
          <w:numId w:val="44"/>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They need 2 bags, 1 for clothing and a backpack one for lunch, drink and trips.</w:t>
      </w:r>
    </w:p>
    <w:p w14:paraId="1526FA4C" w14:textId="77777777" w:rsidR="00C83243" w:rsidRDefault="00C83243" w:rsidP="00C83243">
      <w:pPr>
        <w:pStyle w:val="NormalWeb"/>
        <w:spacing w:before="0" w:beforeAutospacing="0" w:after="150" w:afterAutospacing="0" w:line="270" w:lineRule="atLeast"/>
        <w:rPr>
          <w:rFonts w:ascii="Arial" w:eastAsia="Calibri" w:hAnsi="Arial" w:cs="Arial"/>
          <w:color w:val="000000"/>
          <w:sz w:val="20"/>
          <w:szCs w:val="20"/>
        </w:rPr>
      </w:pPr>
      <w:r>
        <w:rPr>
          <w:rStyle w:val="Strong"/>
          <w:rFonts w:ascii="Arial" w:hAnsi="Arial" w:cs="Arial"/>
          <w:color w:val="000000"/>
          <w:sz w:val="20"/>
          <w:szCs w:val="20"/>
        </w:rPr>
        <w:t>GETTING THERE</w:t>
      </w:r>
      <w:r>
        <w:rPr>
          <w:rFonts w:ascii="Arial" w:hAnsi="Arial" w:cs="Arial"/>
          <w:color w:val="000000"/>
          <w:sz w:val="20"/>
          <w:szCs w:val="20"/>
        </w:rPr>
        <w:br/>
      </w:r>
    </w:p>
    <w:p w14:paraId="135CE56B"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Fonts w:ascii="Arial" w:hAnsi="Arial" w:cs="Arial"/>
          <w:color w:val="000000"/>
          <w:sz w:val="20"/>
          <w:szCs w:val="20"/>
        </w:rPr>
        <w:t>The pickup and drop off point will be at a very Hardy Centre - Girls Guiding Hall at 18 Hungerford Cres, Hamilton East. Look up for our flag from the road. </w:t>
      </w:r>
      <w:hyperlink r:id="rId17" w:tgtFrame="_blank" w:history="1">
        <w:r>
          <w:rPr>
            <w:rStyle w:val="Hyperlink"/>
            <w:rFonts w:ascii="Arial" w:hAnsi="Arial" w:cs="Arial"/>
            <w:color w:val="1155CC"/>
            <w:sz w:val="20"/>
            <w:szCs w:val="20"/>
          </w:rPr>
          <w:t>Click here</w:t>
        </w:r>
      </w:hyperlink>
      <w:r>
        <w:rPr>
          <w:rFonts w:ascii="Arial" w:hAnsi="Arial" w:cs="Arial"/>
          <w:color w:val="000000"/>
          <w:sz w:val="20"/>
          <w:szCs w:val="20"/>
        </w:rPr>
        <w:t> to get the directions.</w:t>
      </w:r>
    </w:p>
    <w:p w14:paraId="6DD9E900"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Style w:val="zw-portion"/>
          <w:rFonts w:ascii="Arial" w:hAnsi="Arial" w:cs="Arial"/>
          <w:color w:val="000000"/>
          <w:sz w:val="20"/>
          <w:szCs w:val="20"/>
        </w:rPr>
        <w:t>Please arrive on time as we will have a morning meeting and will need everyone to be there before we start.</w:t>
      </w:r>
    </w:p>
    <w:p w14:paraId="5BCC8881"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Style w:val="Strong"/>
          <w:rFonts w:ascii="Arial" w:hAnsi="Arial" w:cs="Arial"/>
          <w:color w:val="000000"/>
          <w:sz w:val="20"/>
          <w:szCs w:val="20"/>
        </w:rPr>
        <w:t>SIGNING IN</w:t>
      </w:r>
      <w:r>
        <w:rPr>
          <w:rFonts w:ascii="Arial" w:hAnsi="Arial" w:cs="Arial"/>
          <w:b/>
          <w:bCs/>
          <w:color w:val="000000"/>
          <w:sz w:val="20"/>
          <w:szCs w:val="20"/>
        </w:rPr>
        <w:br/>
      </w:r>
      <w:r>
        <w:rPr>
          <w:rFonts w:ascii="Arial" w:hAnsi="Arial" w:cs="Arial"/>
          <w:color w:val="000000"/>
          <w:sz w:val="20"/>
          <w:szCs w:val="20"/>
        </w:rPr>
        <w:t>At 9:00am (not before that), you will need to sign your children in. The children should come to the sign in desk and get a vest and name tag.</w:t>
      </w:r>
    </w:p>
    <w:p w14:paraId="509D9F18"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Style w:val="Strong"/>
          <w:rFonts w:ascii="Arial" w:hAnsi="Arial" w:cs="Arial"/>
          <w:color w:val="000000"/>
          <w:sz w:val="20"/>
          <w:szCs w:val="20"/>
        </w:rPr>
        <w:t>BEHAVIOR</w:t>
      </w:r>
      <w:r>
        <w:rPr>
          <w:rFonts w:ascii="Arial" w:hAnsi="Arial" w:cs="Arial"/>
          <w:color w:val="000000"/>
          <w:sz w:val="20"/>
          <w:szCs w:val="20"/>
        </w:rPr>
        <w:br/>
        <w:t>If we don't know your child and you feel there is information we should know about them that you haven't already put in the enrollment form, then please email or call us. We need to know if your child:</w:t>
      </w:r>
    </w:p>
    <w:p w14:paraId="49ED3A94" w14:textId="77777777" w:rsidR="00C83243" w:rsidRDefault="00C83243" w:rsidP="00C83243">
      <w:pPr>
        <w:numPr>
          <w:ilvl w:val="0"/>
          <w:numId w:val="45"/>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Struggles to follow instructions</w:t>
      </w:r>
    </w:p>
    <w:p w14:paraId="2CED17F5" w14:textId="77777777" w:rsidR="00C83243" w:rsidRDefault="00C83243" w:rsidP="00C83243">
      <w:pPr>
        <w:numPr>
          <w:ilvl w:val="0"/>
          <w:numId w:val="45"/>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Likes to break set rules</w:t>
      </w:r>
    </w:p>
    <w:p w14:paraId="1EBCE3D4" w14:textId="77777777" w:rsidR="00C83243" w:rsidRDefault="00C83243" w:rsidP="00C83243">
      <w:pPr>
        <w:numPr>
          <w:ilvl w:val="0"/>
          <w:numId w:val="45"/>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Will run off if they are upset or hurt</w:t>
      </w:r>
    </w:p>
    <w:p w14:paraId="4F7CFCFA" w14:textId="77777777" w:rsidR="00C83243" w:rsidRDefault="00C83243" w:rsidP="00C83243">
      <w:pPr>
        <w:numPr>
          <w:ilvl w:val="0"/>
          <w:numId w:val="45"/>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Is extremely shy and won't approach an adult if they have a problem</w:t>
      </w:r>
    </w:p>
    <w:p w14:paraId="0901EF2C" w14:textId="77777777" w:rsidR="00C83243" w:rsidRDefault="00C83243" w:rsidP="00C83243">
      <w:pPr>
        <w:numPr>
          <w:ilvl w:val="0"/>
          <w:numId w:val="45"/>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lastRenderedPageBreak/>
        <w:t>Often gets involved in fights with other children</w:t>
      </w:r>
    </w:p>
    <w:p w14:paraId="2A411120" w14:textId="77777777" w:rsidR="00C83243" w:rsidRDefault="00C83243" w:rsidP="00C83243">
      <w:pPr>
        <w:numPr>
          <w:ilvl w:val="0"/>
          <w:numId w:val="45"/>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Has toileting issues</w:t>
      </w:r>
    </w:p>
    <w:p w14:paraId="1D3ABD90" w14:textId="77777777" w:rsidR="00C83243" w:rsidRDefault="00C83243" w:rsidP="00C83243">
      <w:pPr>
        <w:numPr>
          <w:ilvl w:val="0"/>
          <w:numId w:val="45"/>
        </w:numPr>
        <w:spacing w:before="100" w:beforeAutospacing="1" w:after="100" w:afterAutospacing="1" w:line="270" w:lineRule="atLeast"/>
        <w:ind w:left="0"/>
        <w:rPr>
          <w:rFonts w:ascii="Arial" w:eastAsia="Times New Roman" w:hAnsi="Arial" w:cs="Arial"/>
          <w:color w:val="000000"/>
          <w:sz w:val="20"/>
          <w:szCs w:val="20"/>
        </w:rPr>
      </w:pPr>
      <w:r>
        <w:rPr>
          <w:rFonts w:ascii="Arial" w:eastAsia="Times New Roman" w:hAnsi="Arial" w:cs="Arial"/>
          <w:color w:val="000000"/>
          <w:sz w:val="20"/>
          <w:szCs w:val="20"/>
        </w:rPr>
        <w:t>Takes risks that are beyond their capabilities e.g will jump from something that is way too high without thinking</w:t>
      </w:r>
    </w:p>
    <w:p w14:paraId="7186F4FB" w14:textId="77777777" w:rsidR="00C83243" w:rsidRDefault="00C83243" w:rsidP="00C83243">
      <w:pPr>
        <w:pStyle w:val="NormalWeb"/>
        <w:spacing w:before="0" w:beforeAutospacing="0" w:after="150" w:afterAutospacing="0" w:line="270" w:lineRule="atLeast"/>
        <w:rPr>
          <w:rFonts w:ascii="Arial" w:eastAsia="Calibri" w:hAnsi="Arial" w:cs="Arial"/>
          <w:color w:val="000000"/>
          <w:sz w:val="20"/>
          <w:szCs w:val="20"/>
        </w:rPr>
      </w:pPr>
      <w:r>
        <w:rPr>
          <w:rFonts w:ascii="Arial" w:hAnsi="Arial" w:cs="Arial"/>
          <w:color w:val="000000"/>
          <w:sz w:val="20"/>
          <w:szCs w:val="20"/>
        </w:rPr>
        <w:t>None of these behaviours will stop your child taking part, we just need to know about them so we can adjust supervision and plan accordingly.</w:t>
      </w:r>
    </w:p>
    <w:p w14:paraId="61713FD0"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Fonts w:ascii="Arial" w:hAnsi="Arial" w:cs="Arial"/>
          <w:color w:val="000000"/>
          <w:sz w:val="20"/>
          <w:szCs w:val="20"/>
        </w:rPr>
        <w:t>We look forward to meeting you and your children soon!</w:t>
      </w:r>
    </w:p>
    <w:p w14:paraId="50A9E780" w14:textId="77777777" w:rsidR="00C83243" w:rsidRDefault="00C83243" w:rsidP="00C83243">
      <w:pPr>
        <w:pStyle w:val="NormalWeb"/>
        <w:spacing w:before="0" w:beforeAutospacing="0" w:after="150" w:afterAutospacing="0" w:line="270" w:lineRule="atLeast"/>
        <w:rPr>
          <w:rFonts w:ascii="Arial" w:hAnsi="Arial" w:cs="Arial"/>
          <w:color w:val="000000"/>
          <w:sz w:val="20"/>
          <w:szCs w:val="20"/>
        </w:rPr>
      </w:pPr>
      <w:r>
        <w:rPr>
          <w:rStyle w:val="Emphasis"/>
          <w:rFonts w:ascii="Arial" w:hAnsi="Arial" w:cs="Arial"/>
          <w:b/>
          <w:bCs/>
          <w:color w:val="000000"/>
          <w:sz w:val="20"/>
          <w:szCs w:val="20"/>
        </w:rPr>
        <w:t>The Conscious Kids Team</w:t>
      </w:r>
    </w:p>
    <w:p w14:paraId="2E5C232E" w14:textId="77777777" w:rsidR="007F45BD" w:rsidRDefault="007F45BD" w:rsidP="0086612B">
      <w:pPr>
        <w:pStyle w:val="zw-paragraph"/>
        <w:spacing w:after="140" w:afterAutospacing="0"/>
      </w:pPr>
      <w:r>
        <w:rPr>
          <w:rFonts w:ascii="Arial" w:hAnsi="Arial" w:cs="Arial"/>
          <w:b/>
          <w:bCs/>
          <w:color w:val="000000"/>
        </w:rPr>
        <w:t>Want to talk to someone? </w:t>
      </w:r>
      <w:r>
        <w:br/>
      </w:r>
      <w:r>
        <w:br/>
      </w:r>
      <w:r>
        <w:rPr>
          <w:rFonts w:ascii="Arial" w:hAnsi="Arial" w:cs="Arial"/>
          <w:b/>
          <w:bCs/>
          <w:color w:val="000000"/>
        </w:rPr>
        <w:t>The best way to get in touch is to shoot us an email. See our office hours below!</w:t>
      </w:r>
      <w:r>
        <w:br/>
      </w:r>
      <w:r>
        <w:rPr>
          <w:rFonts w:ascii="Arial" w:hAnsi="Arial" w:cs="Arial"/>
          <w:color w:val="000000"/>
        </w:rPr>
        <w:t>During the holidays 8 -10 am and again 5 - 8 pm.</w:t>
      </w:r>
      <w:r>
        <w:br/>
      </w:r>
      <w:r>
        <w:rPr>
          <w:rFonts w:ascii="Arial" w:hAnsi="Arial" w:cs="Arial"/>
          <w:color w:val="000000"/>
        </w:rPr>
        <w:t>During the term 10 am - 3 pm</w:t>
      </w:r>
    </w:p>
    <w:p w14:paraId="1FBE6B96" w14:textId="77777777" w:rsidR="007F45BD" w:rsidRDefault="007F45BD" w:rsidP="0086612B">
      <w:pPr>
        <w:pStyle w:val="zw-paragraph"/>
        <w:spacing w:after="140" w:afterAutospacing="0"/>
      </w:pPr>
      <w:r>
        <w:rPr>
          <w:rFonts w:ascii="Arial" w:hAnsi="Arial" w:cs="Arial"/>
          <w:color w:val="000000"/>
        </w:rPr>
        <w:t>We'd love to reply right away but if it doesn't happen it's because we're either knee deep in adventure, or our hands are just too muddy to type at the moment... </w:t>
      </w:r>
    </w:p>
    <w:p w14:paraId="67322518" w14:textId="77777777" w:rsidR="007F45BD" w:rsidRDefault="007F45BD" w:rsidP="0086612B">
      <w:pPr>
        <w:pStyle w:val="zw-paragraph"/>
        <w:spacing w:after="0" w:afterAutospacing="0"/>
      </w:pPr>
      <w:r>
        <w:rPr>
          <w:rStyle w:val="eop"/>
        </w:rPr>
        <w:t> </w:t>
      </w:r>
    </w:p>
    <w:p w14:paraId="09C5EE20" w14:textId="77777777" w:rsidR="007F45BD" w:rsidRPr="007F45BD" w:rsidRDefault="007F45BD" w:rsidP="0086612B">
      <w:pPr>
        <w:spacing w:line="240" w:lineRule="auto"/>
        <w:rPr>
          <w:b/>
          <w:sz w:val="24"/>
          <w:szCs w:val="24"/>
        </w:rPr>
      </w:pPr>
    </w:p>
    <w:p w14:paraId="094D0464" w14:textId="77777777" w:rsidR="00223E39" w:rsidRPr="003D37D8" w:rsidRDefault="00223E39" w:rsidP="0086612B">
      <w:pPr>
        <w:spacing w:line="240" w:lineRule="auto"/>
        <w:rPr>
          <w:b/>
          <w:sz w:val="20"/>
        </w:rPr>
      </w:pPr>
    </w:p>
    <w:p w14:paraId="6AAE1DBB" w14:textId="77777777" w:rsidR="00223E39" w:rsidRPr="00A565C1" w:rsidRDefault="00A565C1" w:rsidP="0086612B">
      <w:pPr>
        <w:pStyle w:val="Heading2"/>
        <w:spacing w:line="240" w:lineRule="auto"/>
      </w:pPr>
      <w:r>
        <w:br w:type="page"/>
      </w:r>
      <w:bookmarkStart w:id="57" w:name="_Toc512429138"/>
      <w:r w:rsidR="004C127B" w:rsidRPr="00A565C1">
        <w:rPr>
          <w:noProof/>
          <w:lang w:val="en-US"/>
        </w:rPr>
        <w:lastRenderedPageBreak/>
        <w:drawing>
          <wp:anchor distT="0" distB="0" distL="114300" distR="114300" simplePos="0" relativeHeight="251680256" behindDoc="0" locked="0" layoutInCell="1" allowOverlap="1" wp14:anchorId="3B5A670E" wp14:editId="16306246">
            <wp:simplePos x="0" y="0"/>
            <wp:positionH relativeFrom="column">
              <wp:posOffset>-114300</wp:posOffset>
            </wp:positionH>
            <wp:positionV relativeFrom="paragraph">
              <wp:posOffset>426720</wp:posOffset>
            </wp:positionV>
            <wp:extent cx="6068060" cy="8201660"/>
            <wp:effectExtent l="0" t="0" r="0" b="0"/>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8060" cy="820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5C1">
        <w:t>Appendix B: Abuse Reporting Form</w:t>
      </w:r>
      <w:bookmarkEnd w:id="57"/>
    </w:p>
    <w:p w14:paraId="34B791FC" w14:textId="77777777" w:rsidR="00A565C1" w:rsidRDefault="00A565C1" w:rsidP="0086612B">
      <w:pPr>
        <w:widowControl w:val="0"/>
        <w:autoSpaceDE w:val="0"/>
        <w:autoSpaceDN w:val="0"/>
        <w:adjustRightInd w:val="0"/>
        <w:spacing w:after="0" w:line="240" w:lineRule="auto"/>
        <w:rPr>
          <w:rFonts w:ascii="Times" w:hAnsi="Times" w:cs="Times"/>
          <w:color w:val="000000"/>
          <w:sz w:val="24"/>
          <w:szCs w:val="24"/>
          <w:lang w:val="en-US"/>
        </w:rPr>
      </w:pPr>
      <w:r>
        <w:rPr>
          <w:rFonts w:ascii="Times" w:hAnsi="Times" w:cs="Times"/>
          <w:color w:val="000000"/>
          <w:sz w:val="24"/>
          <w:szCs w:val="24"/>
          <w:lang w:val="en-US"/>
        </w:rPr>
        <w:lastRenderedPageBreak/>
        <w:t xml:space="preserve"> </w:t>
      </w:r>
      <w:r w:rsidR="004C127B">
        <w:rPr>
          <w:noProof/>
          <w:lang w:val="en-US"/>
        </w:rPr>
        <w:drawing>
          <wp:anchor distT="0" distB="0" distL="114300" distR="114300" simplePos="0" relativeHeight="251681280" behindDoc="0" locked="0" layoutInCell="1" allowOverlap="1" wp14:anchorId="5936D744" wp14:editId="27ED429E">
            <wp:simplePos x="0" y="0"/>
            <wp:positionH relativeFrom="column">
              <wp:posOffset>0</wp:posOffset>
            </wp:positionH>
            <wp:positionV relativeFrom="paragraph">
              <wp:posOffset>5080</wp:posOffset>
            </wp:positionV>
            <wp:extent cx="6123940" cy="8368030"/>
            <wp:effectExtent l="0" t="0" r="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3940" cy="8368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color w:val="000000"/>
          <w:sz w:val="24"/>
          <w:szCs w:val="24"/>
          <w:lang w:val="en-US"/>
        </w:rPr>
        <w:t xml:space="preserve"> </w:t>
      </w:r>
    </w:p>
    <w:p w14:paraId="01683E7A" w14:textId="77777777" w:rsidR="00BD4FDA" w:rsidRDefault="00C6567E" w:rsidP="0086612B">
      <w:pPr>
        <w:pStyle w:val="Heading2"/>
        <w:spacing w:line="240" w:lineRule="auto"/>
      </w:pPr>
      <w:bookmarkStart w:id="58" w:name="_Toc512429139"/>
      <w:r>
        <w:lastRenderedPageBreak/>
        <w:t>Appendix C: Staff Code of C</w:t>
      </w:r>
      <w:r w:rsidR="00440E09">
        <w:t>onduct</w:t>
      </w:r>
      <w:bookmarkEnd w:id="58"/>
      <w:r w:rsidR="00440E09">
        <w:t xml:space="preserve"> </w:t>
      </w:r>
    </w:p>
    <w:p w14:paraId="17317E34" w14:textId="77777777" w:rsidR="00440E09" w:rsidRPr="00440E09" w:rsidRDefault="00440E09" w:rsidP="0086612B">
      <w:pPr>
        <w:spacing w:line="240" w:lineRule="auto"/>
        <w:rPr>
          <w:b/>
          <w:sz w:val="24"/>
          <w:szCs w:val="24"/>
        </w:rPr>
      </w:pPr>
      <w:r>
        <w:rPr>
          <w:b/>
          <w:sz w:val="24"/>
          <w:szCs w:val="24"/>
        </w:rPr>
        <w:t>(provided with New Staff Induction Pack)</w:t>
      </w:r>
    </w:p>
    <w:p w14:paraId="60C346FD" w14:textId="77777777" w:rsidR="00440E09" w:rsidRPr="00C74C63" w:rsidRDefault="00440E09" w:rsidP="0086612B">
      <w:pPr>
        <w:widowControl w:val="0"/>
        <w:spacing w:after="180" w:line="240" w:lineRule="auto"/>
        <w:rPr>
          <w:rFonts w:cs="Calibri"/>
          <w:color w:val="000000"/>
          <w:lang w:val="en-US"/>
        </w:rPr>
      </w:pPr>
      <w:r>
        <w:rPr>
          <w:rFonts w:cs="Calibri"/>
          <w:color w:val="000000"/>
          <w:lang w:val="en-US"/>
        </w:rPr>
        <w:t>Conscious Kids aims</w:t>
      </w:r>
      <w:r w:rsidRPr="00C74C63">
        <w:rPr>
          <w:rFonts w:cs="Calibri"/>
          <w:color w:val="000000"/>
          <w:lang w:val="en-US"/>
        </w:rPr>
        <w:t xml:space="preserve"> to create environments for children that are stimulating, fun, caring and safe. We recommend that all staff commit to these guidelines that cover, in general terms, conduct and professional relationships.  </w:t>
      </w:r>
    </w:p>
    <w:p w14:paraId="3E8742CC" w14:textId="77777777" w:rsidR="00440E09" w:rsidRPr="00C74C63" w:rsidRDefault="00440E09" w:rsidP="0086612B">
      <w:pPr>
        <w:pStyle w:val="DefaultText"/>
        <w:spacing w:after="180"/>
        <w:rPr>
          <w:rFonts w:ascii="Calibri" w:hAnsi="Calibri" w:cs="Calibri"/>
          <w:sz w:val="22"/>
          <w:szCs w:val="22"/>
        </w:rPr>
      </w:pPr>
      <w:r w:rsidRPr="00C74C63">
        <w:rPr>
          <w:rFonts w:ascii="Calibri" w:hAnsi="Calibri" w:cs="Calibri"/>
          <w:sz w:val="22"/>
          <w:szCs w:val="22"/>
        </w:rPr>
        <w:t xml:space="preserve">This document should be read in conjunction with </w:t>
      </w:r>
      <w:r>
        <w:rPr>
          <w:rFonts w:ascii="Calibri" w:hAnsi="Calibri" w:cs="Calibri"/>
          <w:sz w:val="22"/>
          <w:szCs w:val="22"/>
        </w:rPr>
        <w:t>your</w:t>
      </w:r>
      <w:r w:rsidRPr="00C74C63">
        <w:rPr>
          <w:rFonts w:ascii="Calibri" w:hAnsi="Calibri" w:cs="Calibri"/>
          <w:sz w:val="22"/>
          <w:szCs w:val="22"/>
        </w:rPr>
        <w:t xml:space="preserve"> job description and employment agreement that explains the </w:t>
      </w:r>
      <w:r>
        <w:rPr>
          <w:rFonts w:ascii="Calibri" w:hAnsi="Calibri" w:cs="Calibri"/>
          <w:sz w:val="22"/>
          <w:szCs w:val="22"/>
        </w:rPr>
        <w:t xml:space="preserve">specific </w:t>
      </w:r>
      <w:r w:rsidRPr="00C74C63">
        <w:rPr>
          <w:rFonts w:ascii="Calibri" w:hAnsi="Calibri" w:cs="Calibri"/>
          <w:sz w:val="22"/>
          <w:szCs w:val="22"/>
        </w:rPr>
        <w:t xml:space="preserve">requirements of </w:t>
      </w:r>
      <w:r>
        <w:rPr>
          <w:rFonts w:ascii="Calibri" w:hAnsi="Calibri" w:cs="Calibri"/>
          <w:sz w:val="22"/>
          <w:szCs w:val="22"/>
        </w:rPr>
        <w:t>your role on our team</w:t>
      </w:r>
      <w:r w:rsidRPr="00C74C63">
        <w:rPr>
          <w:rFonts w:ascii="Calibri" w:hAnsi="Calibri" w:cs="Calibri"/>
          <w:sz w:val="22"/>
          <w:szCs w:val="22"/>
        </w:rPr>
        <w:t xml:space="preserve">. </w:t>
      </w:r>
    </w:p>
    <w:p w14:paraId="661A5709" w14:textId="77777777" w:rsidR="00440E09" w:rsidRPr="00C74C63" w:rsidRDefault="00440E09" w:rsidP="0086612B">
      <w:pPr>
        <w:pStyle w:val="DefaultText"/>
        <w:spacing w:after="180"/>
        <w:rPr>
          <w:rFonts w:ascii="Calibri" w:hAnsi="Calibri" w:cs="Calibri"/>
        </w:rPr>
      </w:pPr>
      <w:r w:rsidRPr="00C74C63">
        <w:rPr>
          <w:rFonts w:ascii="Calibri" w:hAnsi="Calibri" w:cs="Calibri"/>
          <w:sz w:val="22"/>
          <w:szCs w:val="22"/>
        </w:rPr>
        <w:t xml:space="preserve">Please refer to the </w:t>
      </w:r>
      <w:r>
        <w:rPr>
          <w:rFonts w:ascii="Calibri" w:hAnsi="Calibri" w:cs="Calibri"/>
          <w:sz w:val="22"/>
          <w:szCs w:val="22"/>
        </w:rPr>
        <w:t xml:space="preserve">Conscious Kids </w:t>
      </w:r>
      <w:r w:rsidRPr="00C74C63">
        <w:rPr>
          <w:rFonts w:ascii="Calibri" w:hAnsi="Calibri" w:cs="Calibri"/>
          <w:sz w:val="22"/>
          <w:szCs w:val="22"/>
        </w:rPr>
        <w:t xml:space="preserve">policies and procedures for specific guidelines on </w:t>
      </w:r>
      <w:r w:rsidR="002C3D16" w:rsidRPr="00C74C63">
        <w:rPr>
          <w:rFonts w:ascii="Calibri" w:hAnsi="Calibri" w:cs="Calibri"/>
          <w:sz w:val="22"/>
          <w:szCs w:val="22"/>
        </w:rPr>
        <w:t>behavior</w:t>
      </w:r>
      <w:r w:rsidRPr="00C74C63">
        <w:rPr>
          <w:rFonts w:ascii="Calibri" w:hAnsi="Calibri" w:cs="Calibri"/>
          <w:sz w:val="22"/>
          <w:szCs w:val="22"/>
        </w:rPr>
        <w:t xml:space="preserve"> management, child protection, health and safety and employment matters.</w:t>
      </w:r>
      <w:r w:rsidRPr="00C74C63">
        <w:rPr>
          <w:rFonts w:ascii="Calibri" w:hAnsi="Calibri" w:cs="Calibri"/>
        </w:rPr>
        <w:t> </w:t>
      </w:r>
    </w:p>
    <w:p w14:paraId="1B89E6B0" w14:textId="77777777" w:rsidR="00440E09" w:rsidRPr="00C74C63" w:rsidRDefault="00440E09" w:rsidP="0086612B">
      <w:pPr>
        <w:pStyle w:val="DefaultText"/>
        <w:rPr>
          <w:rFonts w:ascii="Calibri" w:hAnsi="Calibri" w:cs="Calibri"/>
          <w:b/>
          <w:bCs/>
          <w:sz w:val="20"/>
        </w:rPr>
      </w:pPr>
    </w:p>
    <w:p w14:paraId="1463AF6E" w14:textId="77777777" w:rsidR="00440E09" w:rsidRPr="00C74C63" w:rsidRDefault="00440E09" w:rsidP="0086612B">
      <w:pPr>
        <w:pStyle w:val="DefaultText"/>
        <w:rPr>
          <w:rFonts w:ascii="Calibri" w:hAnsi="Calibri" w:cs="Calibri"/>
          <w:b/>
          <w:bCs/>
          <w:i/>
          <w:szCs w:val="24"/>
          <w:u w:val="single"/>
        </w:rPr>
      </w:pPr>
      <w:r w:rsidRPr="00C74C63">
        <w:rPr>
          <w:rFonts w:ascii="Calibri" w:hAnsi="Calibri" w:cs="Calibri"/>
          <w:b/>
          <w:bCs/>
          <w:i/>
          <w:szCs w:val="24"/>
          <w:u w:val="single"/>
        </w:rPr>
        <w:t>Treat all children with dignity and respect</w:t>
      </w:r>
    </w:p>
    <w:p w14:paraId="4F4DB8FF" w14:textId="77777777" w:rsidR="00440E09" w:rsidRPr="00C74C63" w:rsidRDefault="00440E09" w:rsidP="0086612B">
      <w:pPr>
        <w:pStyle w:val="DefaultText"/>
        <w:rPr>
          <w:rFonts w:ascii="Calibri" w:hAnsi="Calibri" w:cs="Calibri"/>
          <w:sz w:val="22"/>
          <w:szCs w:val="22"/>
        </w:rPr>
      </w:pPr>
      <w:r w:rsidRPr="00C74C63">
        <w:rPr>
          <w:rFonts w:ascii="Calibri" w:hAnsi="Calibri" w:cs="Calibri"/>
          <w:sz w:val="22"/>
          <w:szCs w:val="22"/>
        </w:rPr>
        <w:t xml:space="preserve">It is essential that all staff appreciate the important role that </w:t>
      </w:r>
      <w:r>
        <w:rPr>
          <w:rFonts w:ascii="Calibri" w:hAnsi="Calibri" w:cs="Calibri"/>
          <w:sz w:val="22"/>
          <w:szCs w:val="22"/>
        </w:rPr>
        <w:t>Conscious Kids’</w:t>
      </w:r>
      <w:r w:rsidRPr="00C74C63">
        <w:rPr>
          <w:rFonts w:ascii="Calibri" w:hAnsi="Calibri" w:cs="Calibri"/>
          <w:sz w:val="22"/>
          <w:szCs w:val="22"/>
        </w:rPr>
        <w:t xml:space="preserve"> services play in children’s development, especially how they shape children’s social and interpersonal skills, and their sense of self-worth.</w:t>
      </w:r>
    </w:p>
    <w:p w14:paraId="73BEE4A7" w14:textId="77777777" w:rsidR="00440E09" w:rsidRPr="00C74C63" w:rsidRDefault="00440E09" w:rsidP="0086612B">
      <w:pPr>
        <w:pStyle w:val="DefaultText"/>
        <w:spacing w:before="120"/>
        <w:rPr>
          <w:rFonts w:ascii="Calibri" w:hAnsi="Calibri" w:cs="Calibri"/>
          <w:i/>
          <w:iCs/>
          <w:sz w:val="22"/>
          <w:szCs w:val="22"/>
        </w:rPr>
      </w:pPr>
      <w:r w:rsidRPr="00C74C63">
        <w:rPr>
          <w:rFonts w:ascii="Calibri" w:hAnsi="Calibri" w:cs="Calibri"/>
          <w:sz w:val="22"/>
          <w:szCs w:val="22"/>
        </w:rPr>
        <w:t> </w:t>
      </w:r>
      <w:r w:rsidRPr="00C74C63">
        <w:rPr>
          <w:rFonts w:ascii="Calibri" w:hAnsi="Calibri" w:cs="Calibri"/>
          <w:i/>
          <w:iCs/>
          <w:sz w:val="22"/>
          <w:szCs w:val="22"/>
        </w:rPr>
        <w:t>This means:</w:t>
      </w:r>
    </w:p>
    <w:p w14:paraId="7D56C896" w14:textId="77777777" w:rsidR="00440E09" w:rsidRPr="00C74C63" w:rsidRDefault="00440E09" w:rsidP="0086612B">
      <w:pPr>
        <w:pStyle w:val="DefaultText"/>
        <w:numPr>
          <w:ilvl w:val="0"/>
          <w:numId w:val="33"/>
        </w:numPr>
        <w:rPr>
          <w:rFonts w:ascii="Calibri" w:hAnsi="Calibri" w:cs="Calibri"/>
          <w:sz w:val="22"/>
          <w:szCs w:val="22"/>
        </w:rPr>
      </w:pPr>
      <w:r w:rsidRPr="00C74C63">
        <w:rPr>
          <w:rFonts w:ascii="Calibri" w:hAnsi="Calibri" w:cs="Calibri"/>
          <w:sz w:val="22"/>
          <w:szCs w:val="22"/>
        </w:rPr>
        <w:t>recognise that all children have the right to feel safe and to be safe</w:t>
      </w:r>
    </w:p>
    <w:p w14:paraId="055A0E51" w14:textId="77777777" w:rsidR="00440E09" w:rsidRPr="00C74C63" w:rsidRDefault="00440E09" w:rsidP="0086612B">
      <w:pPr>
        <w:pStyle w:val="DefaultText"/>
        <w:numPr>
          <w:ilvl w:val="0"/>
          <w:numId w:val="33"/>
        </w:numPr>
        <w:rPr>
          <w:rFonts w:ascii="Calibri" w:hAnsi="Calibri" w:cs="Calibri"/>
          <w:sz w:val="22"/>
          <w:szCs w:val="22"/>
        </w:rPr>
      </w:pPr>
      <w:r w:rsidRPr="00C74C63">
        <w:rPr>
          <w:rFonts w:ascii="Calibri" w:hAnsi="Calibri" w:cs="Calibri"/>
          <w:sz w:val="22"/>
          <w:szCs w:val="22"/>
        </w:rPr>
        <w:t xml:space="preserve">do not physically punish children or in any way intentionally harm children either physically or emotionally e.g. by ridiculing, threatening, or abusive </w:t>
      </w:r>
      <w:r w:rsidR="002C3D16" w:rsidRPr="00C74C63">
        <w:rPr>
          <w:rFonts w:ascii="Calibri" w:hAnsi="Calibri" w:cs="Calibri"/>
          <w:sz w:val="22"/>
          <w:szCs w:val="22"/>
        </w:rPr>
        <w:t>behavior</w:t>
      </w:r>
    </w:p>
    <w:p w14:paraId="6AE3FB96" w14:textId="77777777" w:rsidR="00440E09" w:rsidRPr="00C74C63" w:rsidRDefault="00440E09" w:rsidP="0086612B">
      <w:pPr>
        <w:pStyle w:val="DefaultText"/>
        <w:numPr>
          <w:ilvl w:val="0"/>
          <w:numId w:val="33"/>
        </w:numPr>
        <w:rPr>
          <w:rFonts w:ascii="Calibri" w:hAnsi="Calibri" w:cs="Calibri"/>
          <w:sz w:val="22"/>
          <w:szCs w:val="22"/>
        </w:rPr>
      </w:pPr>
      <w:r w:rsidRPr="00C74C63">
        <w:rPr>
          <w:rFonts w:ascii="Calibri" w:hAnsi="Calibri" w:cs="Calibri"/>
          <w:sz w:val="22"/>
          <w:szCs w:val="22"/>
        </w:rPr>
        <w:t>provide physical comfort or reassurance when needed by children, but exercise caution and restraint when initiating physical contact or displaying signs of affection</w:t>
      </w:r>
    </w:p>
    <w:p w14:paraId="4737923E" w14:textId="77777777" w:rsidR="00440E09" w:rsidRPr="004B140F" w:rsidRDefault="00440E09" w:rsidP="0086612B">
      <w:pPr>
        <w:pStyle w:val="DefaultText"/>
        <w:numPr>
          <w:ilvl w:val="0"/>
          <w:numId w:val="33"/>
        </w:numPr>
        <w:rPr>
          <w:rFonts w:ascii="Calibri" w:hAnsi="Calibri" w:cs="Calibri"/>
          <w:sz w:val="22"/>
          <w:szCs w:val="22"/>
        </w:rPr>
      </w:pPr>
      <w:r w:rsidRPr="00C74C63">
        <w:rPr>
          <w:rFonts w:ascii="Calibri" w:hAnsi="Calibri" w:cs="Calibri"/>
          <w:sz w:val="22"/>
          <w:szCs w:val="22"/>
        </w:rPr>
        <w:t>clearly communicate programme rules and boundaries to children and be fair and consistent when responding to</w:t>
      </w:r>
      <w:r>
        <w:rPr>
          <w:rFonts w:ascii="Calibri" w:hAnsi="Calibri" w:cs="Calibri"/>
          <w:sz w:val="22"/>
          <w:szCs w:val="22"/>
        </w:rPr>
        <w:t xml:space="preserve"> </w:t>
      </w:r>
      <w:r w:rsidR="002C3D16" w:rsidRPr="004B140F">
        <w:rPr>
          <w:rFonts w:ascii="Calibri" w:hAnsi="Calibri" w:cs="Calibri"/>
          <w:sz w:val="22"/>
          <w:szCs w:val="22"/>
        </w:rPr>
        <w:t>misbehavior</w:t>
      </w:r>
    </w:p>
    <w:p w14:paraId="39F22BF7" w14:textId="77777777" w:rsidR="00440E09" w:rsidRPr="00C74C63" w:rsidRDefault="00440E09" w:rsidP="0086612B">
      <w:pPr>
        <w:pStyle w:val="DefaultText"/>
        <w:numPr>
          <w:ilvl w:val="0"/>
          <w:numId w:val="34"/>
        </w:numPr>
        <w:rPr>
          <w:rFonts w:ascii="Calibri" w:hAnsi="Calibri" w:cs="Calibri"/>
          <w:sz w:val="22"/>
          <w:szCs w:val="22"/>
        </w:rPr>
      </w:pPr>
      <w:r w:rsidRPr="00C74C63">
        <w:rPr>
          <w:rFonts w:ascii="Calibri" w:hAnsi="Calibri" w:cs="Calibri"/>
          <w:sz w:val="22"/>
          <w:szCs w:val="22"/>
        </w:rPr>
        <w:t>take care to ensure any activity suits the age and ability of the children participating</w:t>
      </w:r>
    </w:p>
    <w:p w14:paraId="1A8D7B99" w14:textId="77777777" w:rsidR="00440E09" w:rsidRPr="00C74C63" w:rsidRDefault="00440E09" w:rsidP="0086612B">
      <w:pPr>
        <w:pStyle w:val="DefaultText"/>
        <w:numPr>
          <w:ilvl w:val="0"/>
          <w:numId w:val="34"/>
        </w:numPr>
        <w:rPr>
          <w:rFonts w:ascii="Calibri" w:hAnsi="Calibri" w:cs="Calibri"/>
          <w:sz w:val="22"/>
          <w:szCs w:val="22"/>
        </w:rPr>
      </w:pPr>
      <w:r w:rsidRPr="00C74C63">
        <w:rPr>
          <w:rFonts w:ascii="Calibri" w:hAnsi="Calibri" w:cs="Calibri"/>
          <w:sz w:val="22"/>
          <w:szCs w:val="22"/>
        </w:rPr>
        <w:t>encourage and assist, but do not force children into an activity</w:t>
      </w:r>
    </w:p>
    <w:p w14:paraId="40CB6064" w14:textId="77777777" w:rsidR="00440E09" w:rsidRPr="00C74C63" w:rsidRDefault="00440E09" w:rsidP="0086612B">
      <w:pPr>
        <w:pStyle w:val="DefaultText"/>
        <w:numPr>
          <w:ilvl w:val="0"/>
          <w:numId w:val="34"/>
        </w:numPr>
        <w:rPr>
          <w:rFonts w:ascii="Calibri" w:hAnsi="Calibri" w:cs="Calibri"/>
          <w:sz w:val="22"/>
          <w:szCs w:val="22"/>
        </w:rPr>
      </w:pPr>
      <w:r w:rsidRPr="00C74C63">
        <w:rPr>
          <w:rFonts w:ascii="Calibri" w:hAnsi="Calibri" w:cs="Calibri"/>
          <w:sz w:val="22"/>
          <w:szCs w:val="22"/>
        </w:rPr>
        <w:t>consistently monitor children’s changing needs during the programme session and respond appropriately</w:t>
      </w:r>
    </w:p>
    <w:p w14:paraId="553DC4ED" w14:textId="77777777" w:rsidR="00440E09" w:rsidRPr="00C74C63" w:rsidRDefault="00440E09" w:rsidP="0086612B">
      <w:pPr>
        <w:widowControl w:val="0"/>
        <w:spacing w:after="0" w:line="240" w:lineRule="auto"/>
        <w:rPr>
          <w:rFonts w:cs="Calibri"/>
          <w:color w:val="000000"/>
          <w:sz w:val="20"/>
          <w:szCs w:val="20"/>
        </w:rPr>
      </w:pPr>
    </w:p>
    <w:p w14:paraId="3DB8A7D1" w14:textId="77777777" w:rsidR="00440E09" w:rsidRPr="00C74C63" w:rsidRDefault="00440E09" w:rsidP="0086612B">
      <w:pPr>
        <w:widowControl w:val="0"/>
        <w:spacing w:after="0" w:line="240" w:lineRule="auto"/>
        <w:rPr>
          <w:rFonts w:cs="Calibri"/>
          <w:color w:val="000000"/>
          <w:sz w:val="20"/>
          <w:szCs w:val="20"/>
        </w:rPr>
      </w:pPr>
    </w:p>
    <w:p w14:paraId="700AD018" w14:textId="77777777" w:rsidR="00440E09" w:rsidRPr="00C74C63" w:rsidRDefault="00440E09" w:rsidP="0086612B">
      <w:pPr>
        <w:pStyle w:val="DefaultText"/>
        <w:rPr>
          <w:rFonts w:ascii="Calibri" w:hAnsi="Calibri" w:cs="Calibri"/>
          <w:b/>
          <w:bCs/>
          <w:i/>
          <w:szCs w:val="24"/>
          <w:u w:val="single"/>
        </w:rPr>
      </w:pPr>
      <w:r w:rsidRPr="00C74C63">
        <w:rPr>
          <w:rFonts w:ascii="Calibri" w:hAnsi="Calibri" w:cs="Calibri"/>
          <w:b/>
          <w:bCs/>
          <w:i/>
          <w:szCs w:val="24"/>
          <w:u w:val="single"/>
        </w:rPr>
        <w:t>Always be aware of safety and “duty of care”</w:t>
      </w:r>
    </w:p>
    <w:p w14:paraId="69DE1A62" w14:textId="77777777" w:rsidR="00440E09" w:rsidRPr="00C74C63" w:rsidRDefault="00440E09" w:rsidP="0086612B">
      <w:pPr>
        <w:pStyle w:val="DefaultText"/>
        <w:rPr>
          <w:rFonts w:ascii="Calibri" w:hAnsi="Calibri" w:cs="Calibri"/>
          <w:sz w:val="22"/>
          <w:szCs w:val="22"/>
        </w:rPr>
      </w:pPr>
      <w:r w:rsidRPr="00C74C63">
        <w:rPr>
          <w:rFonts w:ascii="Calibri" w:hAnsi="Calibri" w:cs="Calibri"/>
          <w:sz w:val="22"/>
          <w:szCs w:val="22"/>
        </w:rPr>
        <w:t>Staff have a professional and legal obligation to consistently monitor and assess the safety of children and to act to reduce or eliminate unacceptable risks.  This is a “duty of care” and it continues for the entire time that children attend the programme, until they are released to the care of a parent/caregiver or other authorized person.</w:t>
      </w:r>
    </w:p>
    <w:p w14:paraId="08A71093" w14:textId="77777777" w:rsidR="00440E09" w:rsidRPr="00C74C63" w:rsidRDefault="00440E09" w:rsidP="0086612B">
      <w:pPr>
        <w:pStyle w:val="DefaultText"/>
        <w:spacing w:before="120"/>
        <w:rPr>
          <w:rFonts w:ascii="Calibri" w:hAnsi="Calibri" w:cs="Calibri"/>
          <w:i/>
          <w:iCs/>
          <w:sz w:val="22"/>
        </w:rPr>
      </w:pPr>
      <w:r w:rsidRPr="00C74C63">
        <w:rPr>
          <w:rFonts w:ascii="Calibri" w:hAnsi="Calibri" w:cs="Calibri"/>
          <w:i/>
          <w:iCs/>
          <w:sz w:val="22"/>
        </w:rPr>
        <w:t>This means:</w:t>
      </w:r>
    </w:p>
    <w:p w14:paraId="0C338B42" w14:textId="77777777" w:rsidR="00440E09" w:rsidRPr="00C74C63" w:rsidRDefault="00440E09" w:rsidP="0086612B">
      <w:pPr>
        <w:pStyle w:val="DefaultText"/>
        <w:numPr>
          <w:ilvl w:val="0"/>
          <w:numId w:val="35"/>
        </w:numPr>
        <w:ind w:left="360"/>
        <w:rPr>
          <w:rFonts w:ascii="Calibri" w:hAnsi="Calibri" w:cs="Calibri"/>
          <w:sz w:val="22"/>
        </w:rPr>
      </w:pPr>
      <w:r w:rsidRPr="00C74C63">
        <w:rPr>
          <w:rFonts w:ascii="Calibri" w:hAnsi="Calibri" w:cs="Calibri"/>
          <w:sz w:val="22"/>
        </w:rPr>
        <w:t>when supervising children, give this task your complete attention</w:t>
      </w:r>
    </w:p>
    <w:p w14:paraId="30720AC4" w14:textId="77777777" w:rsidR="00440E09" w:rsidRPr="00C74C63" w:rsidRDefault="00440E09" w:rsidP="0086612B">
      <w:pPr>
        <w:pStyle w:val="DefaultText"/>
        <w:numPr>
          <w:ilvl w:val="0"/>
          <w:numId w:val="35"/>
        </w:numPr>
        <w:ind w:left="360"/>
        <w:rPr>
          <w:rFonts w:ascii="Calibri" w:hAnsi="Calibri" w:cs="Calibri"/>
          <w:sz w:val="22"/>
        </w:rPr>
      </w:pPr>
      <w:r w:rsidRPr="00C74C63">
        <w:rPr>
          <w:rFonts w:ascii="Calibri" w:hAnsi="Calibri" w:cs="Calibri"/>
          <w:sz w:val="22"/>
        </w:rPr>
        <w:t>if a situation is unsafe, act immediately and get assistance if required</w:t>
      </w:r>
    </w:p>
    <w:p w14:paraId="2213C5FD" w14:textId="77777777" w:rsidR="00440E09" w:rsidRPr="00C74C63" w:rsidRDefault="00440E09" w:rsidP="0086612B">
      <w:pPr>
        <w:pStyle w:val="DefaultText"/>
        <w:numPr>
          <w:ilvl w:val="0"/>
          <w:numId w:val="35"/>
        </w:numPr>
        <w:ind w:left="360"/>
        <w:rPr>
          <w:rFonts w:ascii="Calibri" w:hAnsi="Calibri" w:cs="Calibri"/>
          <w:sz w:val="22"/>
        </w:rPr>
      </w:pPr>
      <w:r w:rsidRPr="00C74C63">
        <w:rPr>
          <w:rFonts w:ascii="Calibri" w:hAnsi="Calibri" w:cs="Calibri"/>
          <w:sz w:val="22"/>
        </w:rPr>
        <w:t>if a you see any possibility that an activity could cause an accident or injury, stop the activity immediately</w:t>
      </w:r>
    </w:p>
    <w:p w14:paraId="6B9F4B02" w14:textId="77777777" w:rsidR="00440E09" w:rsidRPr="00C74C63" w:rsidRDefault="00440E09" w:rsidP="0086612B">
      <w:pPr>
        <w:pStyle w:val="DefaultText"/>
        <w:numPr>
          <w:ilvl w:val="0"/>
          <w:numId w:val="35"/>
        </w:numPr>
        <w:ind w:left="360"/>
        <w:rPr>
          <w:rFonts w:ascii="Calibri" w:hAnsi="Calibri" w:cs="Calibri"/>
          <w:sz w:val="22"/>
        </w:rPr>
      </w:pPr>
      <w:r w:rsidRPr="00C74C63">
        <w:rPr>
          <w:rFonts w:ascii="Calibri" w:hAnsi="Calibri" w:cs="Calibri"/>
          <w:sz w:val="22"/>
        </w:rPr>
        <w:t>monitor yourself and others (staff/visitors) to avoid situations where an adult is alone with a child</w:t>
      </w:r>
    </w:p>
    <w:p w14:paraId="590D6C3C" w14:textId="77777777" w:rsidR="00440E09" w:rsidRPr="00C74C63" w:rsidRDefault="00440E09" w:rsidP="0086612B">
      <w:pPr>
        <w:pStyle w:val="DefaultText"/>
        <w:numPr>
          <w:ilvl w:val="0"/>
          <w:numId w:val="35"/>
        </w:numPr>
        <w:ind w:left="360"/>
        <w:rPr>
          <w:rFonts w:ascii="Calibri" w:hAnsi="Calibri" w:cs="Calibri"/>
          <w:sz w:val="22"/>
        </w:rPr>
      </w:pPr>
      <w:r w:rsidRPr="00C74C63">
        <w:rPr>
          <w:rFonts w:ascii="Calibri" w:hAnsi="Calibri" w:cs="Calibri"/>
          <w:sz w:val="22"/>
        </w:rPr>
        <w:t>keep other staff informed about your whereabouts and immediate duties</w:t>
      </w:r>
    </w:p>
    <w:p w14:paraId="72FE11D6" w14:textId="77777777" w:rsidR="00440E09" w:rsidRPr="00C74C63" w:rsidRDefault="00440E09" w:rsidP="0086612B">
      <w:pPr>
        <w:pStyle w:val="ListParagraph"/>
        <w:widowControl w:val="0"/>
        <w:numPr>
          <w:ilvl w:val="0"/>
          <w:numId w:val="35"/>
        </w:numPr>
        <w:spacing w:after="0" w:line="240" w:lineRule="auto"/>
        <w:ind w:left="360"/>
        <w:rPr>
          <w:rFonts w:cs="Calibri"/>
          <w:color w:val="000000"/>
          <w:szCs w:val="20"/>
          <w:lang w:val="en-AU"/>
        </w:rPr>
      </w:pPr>
      <w:r w:rsidRPr="00C74C63">
        <w:rPr>
          <w:rFonts w:cs="Calibri"/>
          <w:color w:val="000000"/>
          <w:szCs w:val="20"/>
          <w:lang w:val="en-AU"/>
        </w:rPr>
        <w:t>act promptly to report any observations or concerns regarding child abuse or mistreatment, following processes in</w:t>
      </w:r>
    </w:p>
    <w:p w14:paraId="17FF28FE" w14:textId="77777777" w:rsidR="00440E09" w:rsidRPr="00C74C63" w:rsidRDefault="00440E09" w:rsidP="0086612B">
      <w:pPr>
        <w:pStyle w:val="ListParagraph"/>
        <w:widowControl w:val="0"/>
        <w:spacing w:after="0" w:line="240" w:lineRule="auto"/>
        <w:ind w:left="360"/>
        <w:rPr>
          <w:rFonts w:cs="Calibri"/>
          <w:color w:val="000000"/>
          <w:szCs w:val="20"/>
        </w:rPr>
      </w:pPr>
      <w:r w:rsidRPr="00C74C63">
        <w:rPr>
          <w:rFonts w:cs="Calibri"/>
          <w:color w:val="000000"/>
          <w:szCs w:val="20"/>
          <w:lang w:val="en-AU"/>
        </w:rPr>
        <w:t xml:space="preserve">the relevant programme policies </w:t>
      </w:r>
    </w:p>
    <w:p w14:paraId="32D461A1" w14:textId="77777777" w:rsidR="00440E09" w:rsidRDefault="00440E09" w:rsidP="0086612B">
      <w:pPr>
        <w:pStyle w:val="DefaultText"/>
        <w:numPr>
          <w:ilvl w:val="0"/>
          <w:numId w:val="35"/>
        </w:numPr>
        <w:ind w:left="360"/>
        <w:rPr>
          <w:rFonts w:ascii="Calibri" w:hAnsi="Calibri" w:cs="Calibri"/>
          <w:sz w:val="22"/>
        </w:rPr>
      </w:pPr>
      <w:r w:rsidRPr="00C74C63">
        <w:rPr>
          <w:rFonts w:ascii="Calibri" w:hAnsi="Calibri" w:cs="Calibri"/>
          <w:sz w:val="22"/>
        </w:rPr>
        <w:lastRenderedPageBreak/>
        <w:t>discuss incidents where safety was a concern with other staff in order to raise awareness and improve practices</w:t>
      </w:r>
    </w:p>
    <w:p w14:paraId="18B230A9" w14:textId="77777777" w:rsidR="00AC57F6" w:rsidRPr="00C74C63" w:rsidRDefault="00AC57F6" w:rsidP="0086612B">
      <w:pPr>
        <w:spacing w:after="0" w:line="240" w:lineRule="auto"/>
        <w:rPr>
          <w:rFonts w:cs="Calibri"/>
          <w:b/>
          <w:bCs/>
          <w:i/>
          <w:color w:val="000000"/>
          <w:sz w:val="24"/>
          <w:szCs w:val="24"/>
          <w:u w:val="single"/>
          <w:lang w:val="en-US"/>
        </w:rPr>
      </w:pPr>
      <w:r w:rsidRPr="00C74C63">
        <w:rPr>
          <w:rFonts w:cs="Calibri"/>
          <w:b/>
          <w:bCs/>
          <w:i/>
          <w:color w:val="000000"/>
          <w:sz w:val="24"/>
          <w:szCs w:val="24"/>
          <w:u w:val="single"/>
          <w:lang w:val="en-US"/>
        </w:rPr>
        <w:t>Be an effective and respectful team member</w:t>
      </w:r>
    </w:p>
    <w:p w14:paraId="07018EB4" w14:textId="77777777" w:rsidR="00AC57F6" w:rsidRPr="00C74C63" w:rsidRDefault="00AC57F6" w:rsidP="0086612B">
      <w:pPr>
        <w:spacing w:after="0" w:line="240" w:lineRule="auto"/>
        <w:rPr>
          <w:rFonts w:eastAsia="Times New Roman" w:cs="Calibri"/>
          <w:b/>
          <w:bCs/>
          <w:i/>
          <w:color w:val="000000"/>
          <w:kern w:val="28"/>
          <w:u w:val="single"/>
          <w:lang w:val="en-US" w:eastAsia="en-NZ"/>
        </w:rPr>
      </w:pPr>
      <w:r w:rsidRPr="00C74C63">
        <w:rPr>
          <w:rFonts w:cs="Calibri"/>
          <w:color w:val="000000"/>
          <w:lang w:val="en-US"/>
        </w:rPr>
        <w:t>Staff relationships need to be positive and supportive, both to ensure the smooth running of the programme and to create a positive environment for children.</w:t>
      </w:r>
    </w:p>
    <w:p w14:paraId="61CC318E" w14:textId="77777777" w:rsidR="00AC57F6" w:rsidRPr="00C74C63" w:rsidRDefault="00AC57F6" w:rsidP="0086612B">
      <w:pPr>
        <w:pStyle w:val="DefaultText"/>
        <w:spacing w:before="120"/>
        <w:rPr>
          <w:rFonts w:ascii="Calibri" w:hAnsi="Calibri" w:cs="Calibri"/>
          <w:sz w:val="22"/>
          <w:szCs w:val="22"/>
        </w:rPr>
      </w:pPr>
      <w:r w:rsidRPr="00C74C63">
        <w:rPr>
          <w:rFonts w:ascii="Calibri" w:hAnsi="Calibri" w:cs="Calibri"/>
          <w:sz w:val="22"/>
          <w:szCs w:val="22"/>
        </w:rPr>
        <w:t> </w:t>
      </w:r>
      <w:r w:rsidRPr="00C74C63">
        <w:rPr>
          <w:rFonts w:ascii="Calibri" w:hAnsi="Calibri" w:cs="Calibri"/>
          <w:i/>
          <w:iCs/>
          <w:sz w:val="22"/>
          <w:szCs w:val="22"/>
        </w:rPr>
        <w:t>This means:</w:t>
      </w:r>
    </w:p>
    <w:p w14:paraId="71960E31" w14:textId="77777777" w:rsidR="00AC57F6" w:rsidRPr="00C74C63" w:rsidRDefault="00AC57F6" w:rsidP="0086612B">
      <w:pPr>
        <w:pStyle w:val="DefaultText"/>
        <w:numPr>
          <w:ilvl w:val="0"/>
          <w:numId w:val="36"/>
        </w:numPr>
        <w:rPr>
          <w:rFonts w:ascii="Calibri" w:hAnsi="Calibri" w:cs="Calibri"/>
          <w:sz w:val="22"/>
          <w:szCs w:val="22"/>
        </w:rPr>
      </w:pPr>
      <w:r w:rsidRPr="00C74C63">
        <w:rPr>
          <w:rFonts w:ascii="Calibri" w:hAnsi="Calibri" w:cs="Calibri"/>
          <w:sz w:val="22"/>
          <w:szCs w:val="22"/>
        </w:rPr>
        <w:t>work co-operatively with other staff towards programme goals</w:t>
      </w:r>
    </w:p>
    <w:p w14:paraId="24AB6670" w14:textId="77777777" w:rsidR="00AC57F6" w:rsidRPr="00C74C63" w:rsidRDefault="00AC57F6" w:rsidP="0086612B">
      <w:pPr>
        <w:pStyle w:val="DefaultText"/>
        <w:numPr>
          <w:ilvl w:val="0"/>
          <w:numId w:val="36"/>
        </w:numPr>
        <w:rPr>
          <w:rFonts w:ascii="Calibri" w:hAnsi="Calibri" w:cs="Calibri"/>
          <w:sz w:val="22"/>
          <w:szCs w:val="22"/>
        </w:rPr>
      </w:pPr>
      <w:r w:rsidRPr="00C74C63">
        <w:rPr>
          <w:rFonts w:ascii="Calibri" w:hAnsi="Calibri" w:cs="Calibri"/>
          <w:sz w:val="22"/>
          <w:szCs w:val="22"/>
        </w:rPr>
        <w:t>practice polite and calm communication at all times</w:t>
      </w:r>
    </w:p>
    <w:p w14:paraId="5E859B3F" w14:textId="77777777" w:rsidR="00AC57F6" w:rsidRPr="00C74C63" w:rsidRDefault="00AC57F6" w:rsidP="0086612B">
      <w:pPr>
        <w:pStyle w:val="DefaultText"/>
        <w:numPr>
          <w:ilvl w:val="0"/>
          <w:numId w:val="36"/>
        </w:numPr>
        <w:rPr>
          <w:rFonts w:ascii="Calibri" w:hAnsi="Calibri" w:cs="Calibri"/>
          <w:sz w:val="22"/>
          <w:szCs w:val="22"/>
        </w:rPr>
      </w:pPr>
      <w:r w:rsidRPr="00C74C63">
        <w:rPr>
          <w:rFonts w:ascii="Calibri" w:hAnsi="Calibri" w:cs="Calibri"/>
          <w:sz w:val="22"/>
          <w:szCs w:val="22"/>
        </w:rPr>
        <w:t>support other staff to become more confident and skillful in their work</w:t>
      </w:r>
    </w:p>
    <w:p w14:paraId="46A1A171" w14:textId="77777777" w:rsidR="00AC57F6" w:rsidRPr="00C74C63" w:rsidRDefault="00AC57F6" w:rsidP="0086612B">
      <w:pPr>
        <w:pStyle w:val="DefaultText"/>
        <w:numPr>
          <w:ilvl w:val="0"/>
          <w:numId w:val="36"/>
        </w:numPr>
        <w:rPr>
          <w:rFonts w:ascii="Calibri" w:hAnsi="Calibri" w:cs="Calibri"/>
          <w:sz w:val="22"/>
          <w:szCs w:val="22"/>
        </w:rPr>
      </w:pPr>
      <w:r w:rsidRPr="00C74C63">
        <w:rPr>
          <w:rFonts w:ascii="Calibri" w:hAnsi="Calibri" w:cs="Calibri"/>
          <w:sz w:val="22"/>
          <w:szCs w:val="22"/>
        </w:rPr>
        <w:t>demonstrate a commitment to professional development, including regular child protection training</w:t>
      </w:r>
    </w:p>
    <w:p w14:paraId="41BB58EC" w14:textId="77777777" w:rsidR="00AC57F6" w:rsidRPr="00C74C63" w:rsidRDefault="00AC57F6" w:rsidP="0086612B">
      <w:pPr>
        <w:pStyle w:val="DefaultText"/>
        <w:numPr>
          <w:ilvl w:val="0"/>
          <w:numId w:val="36"/>
        </w:numPr>
        <w:rPr>
          <w:rFonts w:ascii="Calibri" w:hAnsi="Calibri" w:cs="Calibri"/>
          <w:sz w:val="22"/>
          <w:szCs w:val="22"/>
        </w:rPr>
      </w:pPr>
      <w:r w:rsidRPr="00C74C63">
        <w:rPr>
          <w:rFonts w:ascii="Calibri" w:hAnsi="Calibri" w:cs="Calibri"/>
          <w:sz w:val="22"/>
          <w:szCs w:val="22"/>
        </w:rPr>
        <w:t>ask for help and advice whenever it is needed and you can expect to get help and to not be criticised for seeking help</w:t>
      </w:r>
    </w:p>
    <w:p w14:paraId="4B4F2CA7" w14:textId="77777777" w:rsidR="00AC57F6" w:rsidRPr="00C74C63" w:rsidRDefault="00AC57F6" w:rsidP="0086612B">
      <w:pPr>
        <w:pStyle w:val="DefaultText"/>
        <w:numPr>
          <w:ilvl w:val="0"/>
          <w:numId w:val="36"/>
        </w:numPr>
        <w:rPr>
          <w:rFonts w:ascii="Calibri" w:hAnsi="Calibri" w:cs="Calibri"/>
          <w:sz w:val="22"/>
          <w:szCs w:val="22"/>
        </w:rPr>
      </w:pPr>
      <w:r w:rsidRPr="00C74C63">
        <w:rPr>
          <w:rFonts w:ascii="Calibri" w:hAnsi="Calibri" w:cs="Calibri"/>
          <w:sz w:val="22"/>
          <w:szCs w:val="22"/>
        </w:rPr>
        <w:t>when conflicts arise within the team, you seek to resolve matters constructively and if formal procedures are implemented, all parties co-operate throughout the process</w:t>
      </w:r>
    </w:p>
    <w:p w14:paraId="3770D11E" w14:textId="77777777" w:rsidR="00AC57F6" w:rsidRPr="00C74C63" w:rsidRDefault="00AC57F6" w:rsidP="0086612B">
      <w:pPr>
        <w:widowControl w:val="0"/>
        <w:spacing w:after="0" w:line="240" w:lineRule="auto"/>
        <w:rPr>
          <w:rFonts w:cs="Calibri"/>
          <w:color w:val="000000"/>
          <w:sz w:val="20"/>
          <w:szCs w:val="20"/>
        </w:rPr>
      </w:pPr>
      <w:r w:rsidRPr="00C74C63">
        <w:rPr>
          <w:rFonts w:cs="Calibri"/>
          <w:color w:val="000000"/>
          <w:sz w:val="20"/>
          <w:szCs w:val="20"/>
        </w:rPr>
        <w:t> </w:t>
      </w:r>
    </w:p>
    <w:p w14:paraId="7E134C8D" w14:textId="77777777" w:rsidR="00AC57F6" w:rsidRPr="00C74C63" w:rsidRDefault="00AC57F6" w:rsidP="0086612B">
      <w:pPr>
        <w:widowControl w:val="0"/>
        <w:spacing w:after="0" w:line="240" w:lineRule="auto"/>
        <w:rPr>
          <w:rFonts w:cs="Calibri"/>
          <w:b/>
          <w:bCs/>
          <w:i/>
          <w:color w:val="000000"/>
          <w:szCs w:val="24"/>
          <w:u w:val="single"/>
          <w:lang w:val="en-US"/>
        </w:rPr>
      </w:pPr>
      <w:r w:rsidRPr="00C74C63">
        <w:rPr>
          <w:rFonts w:cs="Calibri"/>
          <w:b/>
          <w:bCs/>
          <w:i/>
          <w:color w:val="000000"/>
          <w:szCs w:val="24"/>
          <w:u w:val="single"/>
          <w:lang w:val="en-US"/>
        </w:rPr>
        <w:t>Maintain appropriate personal conduct at all times</w:t>
      </w:r>
    </w:p>
    <w:p w14:paraId="456CC990" w14:textId="77777777" w:rsidR="00AC57F6" w:rsidRPr="00C74C63" w:rsidRDefault="00AC57F6" w:rsidP="0086612B">
      <w:pPr>
        <w:pStyle w:val="DefaultText"/>
        <w:rPr>
          <w:rFonts w:ascii="Calibri" w:hAnsi="Calibri" w:cs="Calibri"/>
          <w:sz w:val="22"/>
        </w:rPr>
      </w:pPr>
      <w:r w:rsidRPr="00C74C63">
        <w:rPr>
          <w:rFonts w:ascii="Calibri" w:hAnsi="Calibri" w:cs="Calibri"/>
          <w:sz w:val="22"/>
        </w:rPr>
        <w:t xml:space="preserve">Staff are expected to behave in a professional and responsible manner, while not losing sight of the need to promote fun, enjoyment and friendly, informal relationships with children and staff. </w:t>
      </w:r>
    </w:p>
    <w:p w14:paraId="797D7B64" w14:textId="77777777" w:rsidR="00AC57F6" w:rsidRPr="00C74C63" w:rsidRDefault="00AC57F6" w:rsidP="0086612B">
      <w:pPr>
        <w:pStyle w:val="DefaultText"/>
        <w:spacing w:before="120"/>
        <w:rPr>
          <w:rFonts w:ascii="Calibri" w:hAnsi="Calibri" w:cs="Calibri"/>
          <w:sz w:val="22"/>
        </w:rPr>
      </w:pPr>
      <w:r w:rsidRPr="00C74C63">
        <w:rPr>
          <w:rFonts w:ascii="Calibri" w:hAnsi="Calibri" w:cs="Calibri"/>
          <w:i/>
          <w:iCs/>
          <w:sz w:val="22"/>
        </w:rPr>
        <w:t>This means</w:t>
      </w:r>
      <w:r w:rsidRPr="00C74C63">
        <w:rPr>
          <w:rFonts w:ascii="Calibri" w:hAnsi="Calibri" w:cs="Calibri"/>
          <w:sz w:val="22"/>
        </w:rPr>
        <w:t>:</w:t>
      </w:r>
    </w:p>
    <w:p w14:paraId="5DF3A29D"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ensure you understand your job description</w:t>
      </w:r>
    </w:p>
    <w:p w14:paraId="66B24177"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provide an appropriate role model for children’s behaviour</w:t>
      </w:r>
    </w:p>
    <w:p w14:paraId="5F8669AA"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be punctual and ready for work at the required time</w:t>
      </w:r>
    </w:p>
    <w:p w14:paraId="42908D21"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dress appropriately and be ”fit for work*”</w:t>
      </w:r>
    </w:p>
    <w:p w14:paraId="3E82F3D2"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no smoking at the programme</w:t>
      </w:r>
    </w:p>
    <w:p w14:paraId="40D0880B"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do not discuss adult topics around children</w:t>
      </w:r>
    </w:p>
    <w:p w14:paraId="1AFFF626"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have friendly and courteous interactions with parents</w:t>
      </w:r>
    </w:p>
    <w:p w14:paraId="6892D5B6"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 xml:space="preserve">maintain professional boundaries with children – if there any personal relationships with children at the programme, you need to keep personal matters confidential and ensure all children are treated without bias or favouritism </w:t>
      </w:r>
    </w:p>
    <w:p w14:paraId="641D9303"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respect the confidentiality of any conversations with parents about their children</w:t>
      </w:r>
    </w:p>
    <w:p w14:paraId="5D9DC982" w14:textId="77777777" w:rsidR="00AC57F6" w:rsidRPr="00C74C63" w:rsidRDefault="00AC57F6" w:rsidP="0086612B">
      <w:pPr>
        <w:pStyle w:val="DefaultText"/>
        <w:numPr>
          <w:ilvl w:val="0"/>
          <w:numId w:val="37"/>
        </w:numPr>
        <w:rPr>
          <w:rFonts w:ascii="Calibri" w:hAnsi="Calibri" w:cs="Calibri"/>
          <w:sz w:val="22"/>
        </w:rPr>
      </w:pPr>
      <w:r w:rsidRPr="00C74C63">
        <w:rPr>
          <w:rFonts w:ascii="Calibri" w:hAnsi="Calibri" w:cs="Calibri"/>
          <w:sz w:val="22"/>
        </w:rPr>
        <w:t>respond appropriately to any complaints about the programme and if you have any concern or grievance yourself, report this using the appropriate procedure</w:t>
      </w:r>
    </w:p>
    <w:p w14:paraId="09485DE4" w14:textId="77777777" w:rsidR="00AC57F6" w:rsidRPr="00C74C63" w:rsidRDefault="00AC57F6" w:rsidP="0086612B">
      <w:pPr>
        <w:widowControl w:val="0"/>
        <w:spacing w:after="0" w:line="240" w:lineRule="auto"/>
        <w:rPr>
          <w:rFonts w:cs="Calibri"/>
          <w:color w:val="000000"/>
          <w:sz w:val="20"/>
          <w:szCs w:val="20"/>
        </w:rPr>
      </w:pPr>
      <w:r w:rsidRPr="00C74C63">
        <w:rPr>
          <w:rFonts w:cs="Calibri"/>
          <w:color w:val="000000"/>
          <w:sz w:val="20"/>
          <w:szCs w:val="20"/>
        </w:rPr>
        <w:t> </w:t>
      </w:r>
    </w:p>
    <w:p w14:paraId="3846A941" w14:textId="77777777" w:rsidR="00AC57F6" w:rsidRPr="00C74C63" w:rsidRDefault="00AC57F6" w:rsidP="0086612B">
      <w:pPr>
        <w:widowControl w:val="0"/>
        <w:spacing w:after="0" w:line="240" w:lineRule="auto"/>
        <w:rPr>
          <w:rFonts w:cs="Calibri"/>
          <w:b/>
          <w:bCs/>
          <w:i/>
          <w:color w:val="000000"/>
          <w:sz w:val="24"/>
          <w:szCs w:val="24"/>
          <w:u w:val="single"/>
          <w:lang w:val="en-AU"/>
        </w:rPr>
      </w:pPr>
      <w:r w:rsidRPr="00C74C63">
        <w:rPr>
          <w:rFonts w:cs="Calibri"/>
          <w:b/>
          <w:bCs/>
          <w:i/>
          <w:color w:val="000000"/>
          <w:sz w:val="24"/>
          <w:szCs w:val="24"/>
          <w:u w:val="single"/>
          <w:lang w:val="en-AU"/>
        </w:rPr>
        <w:t>Fit for work</w:t>
      </w:r>
      <w:r w:rsidRPr="00C74C63">
        <w:rPr>
          <w:rFonts w:cs="Calibri"/>
          <w:i/>
          <w:color w:val="000000"/>
          <w:sz w:val="20"/>
          <w:szCs w:val="20"/>
          <w:u w:val="single"/>
          <w:lang w:val="en-AU"/>
        </w:rPr>
        <w:t> </w:t>
      </w:r>
    </w:p>
    <w:p w14:paraId="09D7E9A6" w14:textId="77777777" w:rsidR="00AC57F6" w:rsidRPr="00C74C63" w:rsidRDefault="00AC57F6" w:rsidP="0086612B">
      <w:pPr>
        <w:widowControl w:val="0"/>
        <w:spacing w:after="0" w:line="240" w:lineRule="auto"/>
        <w:rPr>
          <w:rFonts w:cs="Calibri"/>
          <w:color w:val="000000"/>
          <w:lang w:val="en-AU"/>
        </w:rPr>
      </w:pPr>
      <w:r w:rsidRPr="00C74C63">
        <w:rPr>
          <w:rFonts w:cs="Calibri"/>
          <w:color w:val="000000"/>
          <w:lang w:val="en-AU"/>
        </w:rPr>
        <w:t>Staff should turn up for work, ready and fit to perform their role in a safe and professional manner. </w:t>
      </w:r>
    </w:p>
    <w:p w14:paraId="3B2B4046" w14:textId="77777777" w:rsidR="00AC57F6" w:rsidRPr="00C74C63" w:rsidRDefault="00AC57F6" w:rsidP="0086612B">
      <w:pPr>
        <w:spacing w:before="120" w:after="0" w:line="240" w:lineRule="auto"/>
        <w:rPr>
          <w:rFonts w:cs="Calibri"/>
          <w:i/>
          <w:color w:val="000000"/>
          <w:lang w:val="en-US"/>
        </w:rPr>
      </w:pPr>
      <w:r w:rsidRPr="00C74C63">
        <w:rPr>
          <w:rFonts w:cs="Calibri"/>
          <w:i/>
          <w:color w:val="000000"/>
          <w:lang w:val="en-US"/>
        </w:rPr>
        <w:t>Being “fit for work” means:</w:t>
      </w:r>
    </w:p>
    <w:p w14:paraId="054D9566" w14:textId="77777777" w:rsidR="00AC57F6" w:rsidRPr="00C74C63" w:rsidRDefault="00AC57F6" w:rsidP="0086612B">
      <w:pPr>
        <w:pStyle w:val="BodyTextIndent3"/>
        <w:widowControl w:val="0"/>
        <w:numPr>
          <w:ilvl w:val="0"/>
          <w:numId w:val="38"/>
        </w:numPr>
        <w:tabs>
          <w:tab w:val="left" w:pos="336"/>
        </w:tabs>
        <w:spacing w:after="0" w:line="240" w:lineRule="auto"/>
        <w:rPr>
          <w:rFonts w:cs="Calibri"/>
          <w:sz w:val="22"/>
          <w:szCs w:val="22"/>
          <w:lang w:val="en-US"/>
        </w:rPr>
      </w:pPr>
      <w:r w:rsidRPr="00C74C63">
        <w:rPr>
          <w:rFonts w:cs="Calibri"/>
          <w:sz w:val="22"/>
          <w:szCs w:val="22"/>
          <w:lang w:val="en-US"/>
        </w:rPr>
        <w:t>being dressed appropriately (</w:t>
      </w:r>
      <w:r>
        <w:rPr>
          <w:rFonts w:cs="Calibri"/>
          <w:sz w:val="22"/>
          <w:szCs w:val="22"/>
          <w:lang w:val="en-US"/>
        </w:rPr>
        <w:t>wearing a company shirt when provided and possessing appropriate outdoor gear including a change of clothing/ swim wear when required based on weather and venue location</w:t>
      </w:r>
      <w:r w:rsidRPr="00C74C63">
        <w:rPr>
          <w:rFonts w:cs="Calibri"/>
          <w:sz w:val="22"/>
          <w:szCs w:val="22"/>
          <w:lang w:val="en-US"/>
        </w:rPr>
        <w:t>)</w:t>
      </w:r>
    </w:p>
    <w:p w14:paraId="0C6926FA" w14:textId="77777777" w:rsidR="00AC57F6" w:rsidRPr="00C74C63" w:rsidRDefault="00AC57F6" w:rsidP="0086612B">
      <w:pPr>
        <w:pStyle w:val="BodyTextIndent3"/>
        <w:widowControl w:val="0"/>
        <w:numPr>
          <w:ilvl w:val="0"/>
          <w:numId w:val="38"/>
        </w:numPr>
        <w:tabs>
          <w:tab w:val="left" w:pos="336"/>
        </w:tabs>
        <w:spacing w:after="0" w:line="240" w:lineRule="auto"/>
        <w:rPr>
          <w:rFonts w:cs="Calibri"/>
          <w:sz w:val="22"/>
          <w:szCs w:val="22"/>
          <w:lang w:val="en-US"/>
        </w:rPr>
      </w:pPr>
      <w:r w:rsidRPr="00C74C63">
        <w:rPr>
          <w:rFonts w:cs="Calibri"/>
          <w:sz w:val="22"/>
          <w:szCs w:val="22"/>
          <w:lang w:val="en-US"/>
        </w:rPr>
        <w:t>do not bring children or siblings with you unless the Programme Manager has agreed to this</w:t>
      </w:r>
    </w:p>
    <w:p w14:paraId="3908EBC9" w14:textId="77777777" w:rsidR="00AC57F6" w:rsidRPr="00C74C63" w:rsidRDefault="00AC57F6" w:rsidP="0086612B">
      <w:pPr>
        <w:pStyle w:val="BodyTextIndent3"/>
        <w:widowControl w:val="0"/>
        <w:numPr>
          <w:ilvl w:val="0"/>
          <w:numId w:val="38"/>
        </w:numPr>
        <w:tabs>
          <w:tab w:val="left" w:pos="336"/>
        </w:tabs>
        <w:spacing w:after="0" w:line="240" w:lineRule="auto"/>
        <w:rPr>
          <w:rFonts w:cs="Calibri"/>
          <w:sz w:val="22"/>
          <w:szCs w:val="22"/>
          <w:lang w:val="en-US"/>
        </w:rPr>
      </w:pPr>
      <w:r w:rsidRPr="00C74C63">
        <w:rPr>
          <w:rFonts w:cs="Calibri"/>
          <w:sz w:val="22"/>
          <w:szCs w:val="22"/>
          <w:lang w:val="en-US"/>
        </w:rPr>
        <w:t>not being under the influence of drugs, alcohol or other substances that reduce your ability to perform programme duties</w:t>
      </w:r>
    </w:p>
    <w:p w14:paraId="264A42E1" w14:textId="77777777" w:rsidR="00AC57F6" w:rsidRPr="00C74C63" w:rsidRDefault="00AC57F6" w:rsidP="0086612B">
      <w:pPr>
        <w:widowControl w:val="0"/>
        <w:spacing w:after="0" w:line="240" w:lineRule="auto"/>
        <w:rPr>
          <w:rFonts w:cs="Calibri"/>
          <w:color w:val="000000"/>
          <w:sz w:val="20"/>
          <w:szCs w:val="20"/>
        </w:rPr>
      </w:pPr>
      <w:r w:rsidRPr="00C74C63">
        <w:rPr>
          <w:rFonts w:cs="Calibri"/>
          <w:color w:val="000000"/>
          <w:sz w:val="20"/>
          <w:szCs w:val="20"/>
        </w:rPr>
        <w:t> </w:t>
      </w:r>
    </w:p>
    <w:p w14:paraId="09F488CF" w14:textId="77777777" w:rsidR="00AC57F6" w:rsidRPr="00C74C63" w:rsidRDefault="00AC57F6" w:rsidP="0086612B">
      <w:pPr>
        <w:widowControl w:val="0"/>
        <w:spacing w:after="0" w:line="240" w:lineRule="auto"/>
        <w:rPr>
          <w:rFonts w:cs="Calibri"/>
          <w:b/>
          <w:bCs/>
          <w:i/>
          <w:color w:val="000000"/>
          <w:sz w:val="24"/>
          <w:szCs w:val="24"/>
          <w:u w:val="single"/>
          <w:lang w:val="en-AU"/>
        </w:rPr>
      </w:pPr>
      <w:r w:rsidRPr="00C74C63">
        <w:rPr>
          <w:rFonts w:cs="Calibri"/>
          <w:b/>
          <w:bCs/>
          <w:i/>
          <w:color w:val="000000"/>
          <w:sz w:val="24"/>
          <w:szCs w:val="24"/>
          <w:u w:val="single"/>
          <w:lang w:val="en-AU"/>
        </w:rPr>
        <w:t>Serious Misconduct</w:t>
      </w:r>
    </w:p>
    <w:p w14:paraId="0531233A" w14:textId="77777777" w:rsidR="00AC57F6" w:rsidRPr="00C74C63" w:rsidRDefault="00AC57F6" w:rsidP="0086612B">
      <w:pPr>
        <w:widowControl w:val="0"/>
        <w:spacing w:after="0" w:line="240" w:lineRule="auto"/>
        <w:rPr>
          <w:rFonts w:cs="Calibri"/>
          <w:color w:val="000000"/>
          <w:lang w:val="en-AU"/>
        </w:rPr>
      </w:pPr>
      <w:r w:rsidRPr="00C74C63">
        <w:rPr>
          <w:rFonts w:cs="Calibri"/>
          <w:color w:val="000000"/>
          <w:lang w:val="en-AU"/>
        </w:rPr>
        <w:t>Acts of serious misconduct may result in staff having their employment with the programme terminated without further notice or formal warning.</w:t>
      </w:r>
    </w:p>
    <w:p w14:paraId="49211A1F" w14:textId="77777777" w:rsidR="00AC57F6" w:rsidRPr="00C74C63" w:rsidRDefault="00AC57F6" w:rsidP="0086612B">
      <w:pPr>
        <w:widowControl w:val="0"/>
        <w:spacing w:before="120" w:after="0" w:line="240" w:lineRule="auto"/>
        <w:rPr>
          <w:rFonts w:cs="Calibri"/>
          <w:i/>
          <w:color w:val="000000"/>
          <w:lang w:val="en-AU"/>
        </w:rPr>
      </w:pPr>
      <w:r w:rsidRPr="00C74C63">
        <w:rPr>
          <w:rFonts w:cs="Calibri"/>
          <w:i/>
          <w:color w:val="000000"/>
          <w:lang w:val="en-AU"/>
        </w:rPr>
        <w:t>Examples of serious misconduct:</w:t>
      </w:r>
    </w:p>
    <w:p w14:paraId="15F3FDFE" w14:textId="77777777" w:rsidR="00AC57F6" w:rsidRPr="00C74C63" w:rsidRDefault="00AC57F6" w:rsidP="0086612B">
      <w:pPr>
        <w:pStyle w:val="ListParagraph"/>
        <w:widowControl w:val="0"/>
        <w:numPr>
          <w:ilvl w:val="0"/>
          <w:numId w:val="39"/>
        </w:numPr>
        <w:spacing w:after="0" w:line="240" w:lineRule="auto"/>
        <w:rPr>
          <w:rFonts w:cs="Calibri"/>
          <w:color w:val="000000"/>
          <w:lang w:val="en-AU"/>
        </w:rPr>
      </w:pPr>
      <w:r w:rsidRPr="00C74C63">
        <w:rPr>
          <w:rFonts w:cs="Calibri"/>
          <w:color w:val="000000"/>
          <w:lang w:val="en-AU"/>
        </w:rPr>
        <w:lastRenderedPageBreak/>
        <w:t>failure to disclose criminal convictions</w:t>
      </w:r>
    </w:p>
    <w:p w14:paraId="4C63ADDF" w14:textId="77777777" w:rsidR="00AC57F6" w:rsidRPr="00C74C63" w:rsidRDefault="00AC57F6" w:rsidP="0086612B">
      <w:pPr>
        <w:pStyle w:val="ListParagraph"/>
        <w:widowControl w:val="0"/>
        <w:numPr>
          <w:ilvl w:val="0"/>
          <w:numId w:val="39"/>
        </w:numPr>
        <w:spacing w:after="0" w:line="240" w:lineRule="auto"/>
        <w:rPr>
          <w:rFonts w:cs="Calibri"/>
          <w:color w:val="000000"/>
          <w:lang w:val="en-AU"/>
        </w:rPr>
      </w:pPr>
      <w:r w:rsidRPr="00C74C63">
        <w:rPr>
          <w:rFonts w:cs="Calibri"/>
          <w:color w:val="000000"/>
          <w:lang w:val="en-AU"/>
        </w:rPr>
        <w:t xml:space="preserve">abusive or offensive behaviour to any other person in the course of employment </w:t>
      </w:r>
    </w:p>
    <w:p w14:paraId="2712317C" w14:textId="77777777" w:rsidR="00AC57F6" w:rsidRPr="00C74C63" w:rsidRDefault="00AC57F6" w:rsidP="0086612B">
      <w:pPr>
        <w:pStyle w:val="ListParagraph"/>
        <w:widowControl w:val="0"/>
        <w:numPr>
          <w:ilvl w:val="0"/>
          <w:numId w:val="39"/>
        </w:numPr>
        <w:spacing w:after="0" w:line="240" w:lineRule="auto"/>
        <w:rPr>
          <w:rFonts w:cs="Calibri"/>
          <w:color w:val="000000"/>
          <w:lang w:val="en-AU"/>
        </w:rPr>
      </w:pPr>
      <w:r w:rsidRPr="00C74C63">
        <w:rPr>
          <w:rFonts w:cs="Calibri"/>
          <w:color w:val="000000"/>
          <w:lang w:val="en-AU"/>
        </w:rPr>
        <w:t xml:space="preserve">theft, vandalism, or unauthorised use of property </w:t>
      </w:r>
    </w:p>
    <w:p w14:paraId="000123FD" w14:textId="77777777" w:rsidR="00AC57F6" w:rsidRPr="00C74C63" w:rsidRDefault="00AC57F6" w:rsidP="0086612B">
      <w:pPr>
        <w:pStyle w:val="ListParagraph"/>
        <w:widowControl w:val="0"/>
        <w:numPr>
          <w:ilvl w:val="0"/>
          <w:numId w:val="39"/>
        </w:numPr>
        <w:spacing w:after="0" w:line="240" w:lineRule="auto"/>
        <w:rPr>
          <w:rFonts w:cs="Calibri"/>
          <w:color w:val="000000"/>
          <w:lang w:val="en-AU"/>
        </w:rPr>
      </w:pPr>
      <w:r w:rsidRPr="00C74C63">
        <w:rPr>
          <w:rFonts w:cs="Calibri"/>
          <w:color w:val="000000"/>
          <w:lang w:val="en-AU"/>
        </w:rPr>
        <w:t>falsification of programme records</w:t>
      </w:r>
    </w:p>
    <w:p w14:paraId="46CE4E64" w14:textId="77777777" w:rsidR="00AC57F6" w:rsidRPr="00C74C63" w:rsidRDefault="00AC57F6" w:rsidP="0086612B">
      <w:pPr>
        <w:pStyle w:val="ListParagraph"/>
        <w:widowControl w:val="0"/>
        <w:numPr>
          <w:ilvl w:val="0"/>
          <w:numId w:val="39"/>
        </w:numPr>
        <w:spacing w:after="0" w:line="240" w:lineRule="auto"/>
        <w:rPr>
          <w:rFonts w:cs="Calibri"/>
          <w:color w:val="000000"/>
          <w:lang w:val="en-AU"/>
        </w:rPr>
      </w:pPr>
      <w:r w:rsidRPr="00C74C63">
        <w:rPr>
          <w:rFonts w:cs="Calibri"/>
          <w:color w:val="000000"/>
          <w:lang w:val="en-AU"/>
        </w:rPr>
        <w:t>bringing into or consuming at the programme, non-prescribed drugs, or other dangerous substances</w:t>
      </w:r>
    </w:p>
    <w:p w14:paraId="73A235FB" w14:textId="77777777" w:rsidR="00AC57F6" w:rsidRPr="00C74C63" w:rsidRDefault="00AC57F6" w:rsidP="0086612B">
      <w:pPr>
        <w:pStyle w:val="ListParagraph"/>
        <w:widowControl w:val="0"/>
        <w:numPr>
          <w:ilvl w:val="0"/>
          <w:numId w:val="39"/>
        </w:numPr>
        <w:spacing w:after="0" w:line="240" w:lineRule="auto"/>
        <w:rPr>
          <w:rFonts w:cs="Calibri"/>
          <w:color w:val="000000"/>
          <w:lang w:val="en-AU"/>
        </w:rPr>
      </w:pPr>
      <w:r w:rsidRPr="00C74C63">
        <w:rPr>
          <w:rFonts w:cs="Calibri"/>
          <w:color w:val="000000"/>
          <w:lang w:val="en-AU"/>
        </w:rPr>
        <w:t>the disclosure to unauthorised persons of any confidential information</w:t>
      </w:r>
    </w:p>
    <w:p w14:paraId="30FDDC37" w14:textId="77777777" w:rsidR="00AC57F6" w:rsidRPr="00C74C63" w:rsidRDefault="00AC57F6" w:rsidP="0086612B">
      <w:pPr>
        <w:pStyle w:val="ListParagraph"/>
        <w:widowControl w:val="0"/>
        <w:numPr>
          <w:ilvl w:val="0"/>
          <w:numId w:val="39"/>
        </w:numPr>
        <w:spacing w:after="0" w:line="240" w:lineRule="auto"/>
        <w:rPr>
          <w:rFonts w:cs="Calibri"/>
          <w:color w:val="000000"/>
          <w:lang w:val="en-AU"/>
        </w:rPr>
      </w:pPr>
      <w:r w:rsidRPr="00C74C63">
        <w:rPr>
          <w:rFonts w:cs="Calibri"/>
          <w:color w:val="000000"/>
          <w:lang w:val="en-AU"/>
        </w:rPr>
        <w:t>failure to record and report a work place accident</w:t>
      </w:r>
    </w:p>
    <w:p w14:paraId="15F5F18A" w14:textId="77777777" w:rsidR="00AC57F6" w:rsidRPr="00C74C63" w:rsidRDefault="00AC57F6" w:rsidP="0086612B">
      <w:pPr>
        <w:pStyle w:val="ListParagraph"/>
        <w:numPr>
          <w:ilvl w:val="0"/>
          <w:numId w:val="39"/>
        </w:numPr>
        <w:spacing w:after="0" w:line="240" w:lineRule="auto"/>
        <w:rPr>
          <w:rFonts w:cs="Calibri"/>
          <w:color w:val="000000"/>
          <w:lang w:val="en-AU"/>
        </w:rPr>
      </w:pPr>
      <w:r w:rsidRPr="00C74C63">
        <w:rPr>
          <w:rFonts w:cs="Calibri"/>
          <w:color w:val="000000"/>
          <w:lang w:val="en-AU"/>
        </w:rPr>
        <w:t>harassment of programme staff or families</w:t>
      </w:r>
    </w:p>
    <w:p w14:paraId="17400085" w14:textId="77777777" w:rsidR="00247FE0" w:rsidRPr="00247FE0" w:rsidRDefault="00AC57F6" w:rsidP="0086612B">
      <w:pPr>
        <w:pStyle w:val="Heading2"/>
        <w:spacing w:line="240" w:lineRule="auto"/>
      </w:pPr>
      <w:r>
        <w:br w:type="page"/>
      </w:r>
      <w:bookmarkStart w:id="59" w:name="_Toc512429140"/>
      <w:r w:rsidR="00247FE0">
        <w:lastRenderedPageBreak/>
        <w:t>Appendix D: Medication Consent form</w:t>
      </w:r>
      <w:bookmarkEnd w:id="59"/>
    </w:p>
    <w:tbl>
      <w:tblPr>
        <w:tblpPr w:leftFromText="180" w:rightFromText="180" w:vertAnchor="page" w:horzAnchor="page" w:tblpX="649" w:tblpY="2521"/>
        <w:tblW w:w="11074" w:type="dxa"/>
        <w:tblLook w:val="04A0" w:firstRow="1" w:lastRow="0" w:firstColumn="1" w:lastColumn="0" w:noHBand="0" w:noVBand="1"/>
      </w:tblPr>
      <w:tblGrid>
        <w:gridCol w:w="845"/>
        <w:gridCol w:w="824"/>
        <w:gridCol w:w="1719"/>
        <w:gridCol w:w="1079"/>
        <w:gridCol w:w="2120"/>
        <w:gridCol w:w="1653"/>
        <w:gridCol w:w="2834"/>
      </w:tblGrid>
      <w:tr w:rsidR="00247FE0" w:rsidRPr="00247FE0" w14:paraId="5ED6CEB9" w14:textId="77777777" w:rsidTr="00247FE0">
        <w:trPr>
          <w:trHeight w:val="596"/>
        </w:trPr>
        <w:tc>
          <w:tcPr>
            <w:tcW w:w="845" w:type="dxa"/>
            <w:tcBorders>
              <w:top w:val="nil"/>
              <w:left w:val="nil"/>
              <w:bottom w:val="nil"/>
              <w:right w:val="nil"/>
            </w:tcBorders>
            <w:shd w:val="clear" w:color="auto" w:fill="auto"/>
            <w:noWrap/>
            <w:vAlign w:val="bottom"/>
            <w:hideMark/>
          </w:tcPr>
          <w:p w14:paraId="0D60A970" w14:textId="77777777" w:rsidR="00247FE0" w:rsidRPr="00247FE0" w:rsidRDefault="00247FE0" w:rsidP="0086612B">
            <w:pPr>
              <w:spacing w:after="0" w:line="240" w:lineRule="auto"/>
              <w:rPr>
                <w:rFonts w:ascii="Arial" w:eastAsia="Times New Roman" w:hAnsi="Arial" w:cs="Arial"/>
                <w:sz w:val="56"/>
                <w:szCs w:val="56"/>
              </w:rPr>
            </w:pPr>
          </w:p>
        </w:tc>
        <w:tc>
          <w:tcPr>
            <w:tcW w:w="824" w:type="dxa"/>
            <w:tcBorders>
              <w:top w:val="nil"/>
              <w:left w:val="nil"/>
              <w:bottom w:val="nil"/>
              <w:right w:val="nil"/>
            </w:tcBorders>
            <w:shd w:val="clear" w:color="auto" w:fill="auto"/>
            <w:noWrap/>
            <w:vAlign w:val="bottom"/>
            <w:hideMark/>
          </w:tcPr>
          <w:p w14:paraId="5050ED3A" w14:textId="77777777" w:rsidR="00247FE0" w:rsidRPr="00247FE0" w:rsidRDefault="00247FE0" w:rsidP="0086612B">
            <w:pPr>
              <w:spacing w:after="0" w:line="240" w:lineRule="auto"/>
              <w:rPr>
                <w:rFonts w:ascii="Arial" w:eastAsia="Times New Roman" w:hAnsi="Arial" w:cs="Arial"/>
                <w:sz w:val="56"/>
                <w:szCs w:val="56"/>
              </w:rPr>
            </w:pPr>
          </w:p>
        </w:tc>
        <w:tc>
          <w:tcPr>
            <w:tcW w:w="1719" w:type="dxa"/>
            <w:tcBorders>
              <w:top w:val="nil"/>
              <w:left w:val="nil"/>
              <w:bottom w:val="nil"/>
              <w:right w:val="nil"/>
            </w:tcBorders>
            <w:shd w:val="clear" w:color="auto" w:fill="auto"/>
            <w:noWrap/>
            <w:vAlign w:val="bottom"/>
            <w:hideMark/>
          </w:tcPr>
          <w:p w14:paraId="4BA9A51C" w14:textId="77777777" w:rsidR="00247FE0" w:rsidRPr="00247FE0" w:rsidRDefault="00247FE0" w:rsidP="0086612B">
            <w:pPr>
              <w:spacing w:after="0" w:line="240" w:lineRule="auto"/>
              <w:rPr>
                <w:rFonts w:ascii="Arial" w:eastAsia="Times New Roman" w:hAnsi="Arial" w:cs="Arial"/>
                <w:sz w:val="56"/>
                <w:szCs w:val="56"/>
              </w:rPr>
            </w:pPr>
          </w:p>
        </w:tc>
        <w:tc>
          <w:tcPr>
            <w:tcW w:w="1079" w:type="dxa"/>
            <w:tcBorders>
              <w:top w:val="nil"/>
              <w:left w:val="nil"/>
              <w:bottom w:val="nil"/>
              <w:right w:val="nil"/>
            </w:tcBorders>
            <w:shd w:val="clear" w:color="auto" w:fill="auto"/>
            <w:noWrap/>
            <w:vAlign w:val="bottom"/>
            <w:hideMark/>
          </w:tcPr>
          <w:p w14:paraId="462FF13F" w14:textId="77777777" w:rsidR="00247FE0" w:rsidRPr="00247FE0" w:rsidRDefault="00247FE0" w:rsidP="0086612B">
            <w:pPr>
              <w:spacing w:after="0" w:line="240" w:lineRule="auto"/>
              <w:rPr>
                <w:rFonts w:ascii="Arial" w:eastAsia="Times New Roman" w:hAnsi="Arial" w:cs="Arial"/>
                <w:sz w:val="56"/>
                <w:szCs w:val="56"/>
              </w:rPr>
            </w:pPr>
          </w:p>
        </w:tc>
        <w:tc>
          <w:tcPr>
            <w:tcW w:w="2120" w:type="dxa"/>
            <w:tcBorders>
              <w:top w:val="nil"/>
              <w:left w:val="nil"/>
              <w:bottom w:val="nil"/>
              <w:right w:val="nil"/>
            </w:tcBorders>
            <w:shd w:val="clear" w:color="auto" w:fill="auto"/>
            <w:noWrap/>
            <w:vAlign w:val="bottom"/>
            <w:hideMark/>
          </w:tcPr>
          <w:p w14:paraId="3846E211" w14:textId="77777777" w:rsidR="00247FE0" w:rsidRPr="00247FE0" w:rsidRDefault="00247FE0" w:rsidP="0086612B">
            <w:pPr>
              <w:spacing w:after="0" w:line="240" w:lineRule="auto"/>
              <w:rPr>
                <w:rFonts w:ascii="Arial" w:eastAsia="Times New Roman" w:hAnsi="Arial" w:cs="Arial"/>
                <w:sz w:val="56"/>
                <w:szCs w:val="56"/>
              </w:rPr>
            </w:pPr>
          </w:p>
        </w:tc>
        <w:tc>
          <w:tcPr>
            <w:tcW w:w="1653" w:type="dxa"/>
            <w:tcBorders>
              <w:top w:val="nil"/>
              <w:left w:val="nil"/>
              <w:bottom w:val="nil"/>
              <w:right w:val="nil"/>
            </w:tcBorders>
            <w:shd w:val="clear" w:color="auto" w:fill="auto"/>
            <w:noWrap/>
            <w:vAlign w:val="bottom"/>
            <w:hideMark/>
          </w:tcPr>
          <w:p w14:paraId="125B7A66" w14:textId="77777777" w:rsidR="00247FE0" w:rsidRPr="00247FE0" w:rsidRDefault="00247FE0" w:rsidP="0086612B">
            <w:pPr>
              <w:spacing w:after="0" w:line="240" w:lineRule="auto"/>
              <w:rPr>
                <w:rFonts w:ascii="Arial" w:eastAsia="Times New Roman" w:hAnsi="Arial" w:cs="Arial"/>
                <w:sz w:val="56"/>
                <w:szCs w:val="56"/>
              </w:rPr>
            </w:pPr>
          </w:p>
        </w:tc>
        <w:tc>
          <w:tcPr>
            <w:tcW w:w="2834" w:type="dxa"/>
            <w:tcBorders>
              <w:top w:val="nil"/>
              <w:left w:val="nil"/>
              <w:bottom w:val="nil"/>
              <w:right w:val="nil"/>
            </w:tcBorders>
            <w:shd w:val="clear" w:color="auto" w:fill="auto"/>
            <w:noWrap/>
            <w:vAlign w:val="bottom"/>
            <w:hideMark/>
          </w:tcPr>
          <w:p w14:paraId="5A7354D3" w14:textId="77777777" w:rsidR="00247FE0" w:rsidRPr="00247FE0" w:rsidRDefault="00247FE0" w:rsidP="0086612B">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281"/>
            </w:tblGrid>
            <w:tr w:rsidR="00247FE0" w:rsidRPr="00247FE0" w14:paraId="69EA5C78" w14:textId="77777777" w:rsidTr="00247FE0">
              <w:trPr>
                <w:trHeight w:val="808"/>
                <w:tblCellSpacing w:w="0" w:type="dxa"/>
              </w:trPr>
              <w:tc>
                <w:tcPr>
                  <w:tcW w:w="281" w:type="dxa"/>
                  <w:tcBorders>
                    <w:top w:val="nil"/>
                    <w:left w:val="nil"/>
                    <w:bottom w:val="nil"/>
                    <w:right w:val="nil"/>
                  </w:tcBorders>
                  <w:shd w:val="clear" w:color="auto" w:fill="auto"/>
                  <w:noWrap/>
                  <w:vAlign w:val="bottom"/>
                  <w:hideMark/>
                </w:tcPr>
                <w:p w14:paraId="1589FE38" w14:textId="77777777" w:rsidR="00247FE0" w:rsidRPr="00247FE0" w:rsidRDefault="00247FE0" w:rsidP="00F209BF">
                  <w:pPr>
                    <w:framePr w:hSpace="180" w:wrap="around" w:vAnchor="page" w:hAnchor="page" w:x="649" w:y="2521"/>
                    <w:spacing w:after="0" w:line="240" w:lineRule="auto"/>
                    <w:rPr>
                      <w:rFonts w:ascii="Arial" w:eastAsia="Times New Roman" w:hAnsi="Arial" w:cs="Arial"/>
                      <w:sz w:val="56"/>
                      <w:szCs w:val="56"/>
                    </w:rPr>
                  </w:pPr>
                </w:p>
              </w:tc>
            </w:tr>
          </w:tbl>
          <w:p w14:paraId="5EEA554A"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1E4C1CC5" w14:textId="77777777" w:rsidTr="00247FE0">
        <w:trPr>
          <w:trHeight w:val="596"/>
        </w:trPr>
        <w:tc>
          <w:tcPr>
            <w:tcW w:w="845" w:type="dxa"/>
            <w:tcBorders>
              <w:top w:val="nil"/>
              <w:left w:val="nil"/>
              <w:bottom w:val="nil"/>
              <w:right w:val="nil"/>
            </w:tcBorders>
            <w:shd w:val="clear" w:color="auto" w:fill="auto"/>
            <w:noWrap/>
            <w:vAlign w:val="bottom"/>
            <w:hideMark/>
          </w:tcPr>
          <w:p w14:paraId="71C57D0D" w14:textId="77777777" w:rsidR="00247FE0" w:rsidRPr="00247FE0" w:rsidRDefault="00247FE0" w:rsidP="0086612B">
            <w:pPr>
              <w:spacing w:after="0" w:line="240" w:lineRule="auto"/>
              <w:rPr>
                <w:rFonts w:ascii="Arial" w:eastAsia="Times New Roman" w:hAnsi="Arial" w:cs="Arial"/>
                <w:sz w:val="56"/>
                <w:szCs w:val="56"/>
              </w:rPr>
            </w:pPr>
          </w:p>
        </w:tc>
        <w:tc>
          <w:tcPr>
            <w:tcW w:w="824" w:type="dxa"/>
            <w:tcBorders>
              <w:top w:val="nil"/>
              <w:left w:val="nil"/>
              <w:bottom w:val="nil"/>
              <w:right w:val="nil"/>
            </w:tcBorders>
            <w:shd w:val="clear" w:color="auto" w:fill="auto"/>
            <w:noWrap/>
            <w:vAlign w:val="bottom"/>
            <w:hideMark/>
          </w:tcPr>
          <w:p w14:paraId="405B4080"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07C6542E"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5E982ED8"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0F49EEE9"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225F1D57"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35F54B07"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3939FD0E" w14:textId="77777777" w:rsidTr="00247FE0">
        <w:trPr>
          <w:trHeight w:val="281"/>
        </w:trPr>
        <w:tc>
          <w:tcPr>
            <w:tcW w:w="3388" w:type="dxa"/>
            <w:gridSpan w:val="3"/>
            <w:tcBorders>
              <w:top w:val="nil"/>
              <w:left w:val="nil"/>
              <w:bottom w:val="nil"/>
              <w:right w:val="nil"/>
            </w:tcBorders>
            <w:shd w:val="clear" w:color="auto" w:fill="auto"/>
            <w:noWrap/>
            <w:vAlign w:val="bottom"/>
            <w:hideMark/>
          </w:tcPr>
          <w:p w14:paraId="68F86125" w14:textId="77777777" w:rsidR="00247FE0" w:rsidRPr="00247FE0" w:rsidRDefault="00247FE0" w:rsidP="0086612B">
            <w:pPr>
              <w:spacing w:after="0" w:line="240" w:lineRule="auto"/>
              <w:rPr>
                <w:rFonts w:ascii="Arial" w:eastAsia="Times New Roman" w:hAnsi="Arial" w:cs="Arial"/>
                <w:b/>
                <w:bCs/>
                <w:sz w:val="24"/>
                <w:szCs w:val="24"/>
              </w:rPr>
            </w:pPr>
            <w:r w:rsidRPr="00247FE0">
              <w:rPr>
                <w:rFonts w:ascii="Arial" w:eastAsia="Times New Roman" w:hAnsi="Arial" w:cs="Arial"/>
                <w:b/>
                <w:bCs/>
                <w:sz w:val="24"/>
                <w:szCs w:val="24"/>
              </w:rPr>
              <w:t>Medication Form</w:t>
            </w:r>
          </w:p>
        </w:tc>
        <w:tc>
          <w:tcPr>
            <w:tcW w:w="1079" w:type="dxa"/>
            <w:tcBorders>
              <w:top w:val="nil"/>
              <w:left w:val="nil"/>
              <w:bottom w:val="nil"/>
              <w:right w:val="nil"/>
            </w:tcBorders>
            <w:shd w:val="clear" w:color="auto" w:fill="auto"/>
            <w:noWrap/>
            <w:vAlign w:val="bottom"/>
            <w:hideMark/>
          </w:tcPr>
          <w:p w14:paraId="1BB3AF65" w14:textId="77777777" w:rsidR="00247FE0" w:rsidRPr="00247FE0" w:rsidRDefault="00247FE0" w:rsidP="0086612B">
            <w:pPr>
              <w:spacing w:after="0" w:line="240" w:lineRule="auto"/>
              <w:rPr>
                <w:rFonts w:ascii="Arial" w:eastAsia="Times New Roman" w:hAnsi="Arial" w:cs="Arial"/>
                <w:b/>
                <w:bCs/>
                <w:sz w:val="20"/>
                <w:szCs w:val="20"/>
              </w:rPr>
            </w:pPr>
            <w:r w:rsidRPr="00247FE0">
              <w:rPr>
                <w:rFonts w:ascii="Arial" w:eastAsia="Times New Roman" w:hAnsi="Arial" w:cs="Arial"/>
                <w:b/>
                <w:bCs/>
                <w:sz w:val="20"/>
                <w:szCs w:val="20"/>
              </w:rPr>
              <w:t>(HS7)</w:t>
            </w:r>
          </w:p>
        </w:tc>
        <w:tc>
          <w:tcPr>
            <w:tcW w:w="2120" w:type="dxa"/>
            <w:tcBorders>
              <w:top w:val="nil"/>
              <w:left w:val="nil"/>
              <w:bottom w:val="nil"/>
              <w:right w:val="nil"/>
            </w:tcBorders>
            <w:shd w:val="clear" w:color="auto" w:fill="auto"/>
            <w:noWrap/>
            <w:vAlign w:val="bottom"/>
            <w:hideMark/>
          </w:tcPr>
          <w:p w14:paraId="575C7F32"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12888246"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19FA7A7E"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4E00C301" w14:textId="77777777" w:rsidTr="00247FE0">
        <w:trPr>
          <w:trHeight w:val="225"/>
        </w:trPr>
        <w:tc>
          <w:tcPr>
            <w:tcW w:w="845" w:type="dxa"/>
            <w:tcBorders>
              <w:top w:val="nil"/>
              <w:left w:val="nil"/>
              <w:bottom w:val="nil"/>
              <w:right w:val="nil"/>
            </w:tcBorders>
            <w:shd w:val="clear" w:color="auto" w:fill="auto"/>
            <w:noWrap/>
            <w:vAlign w:val="bottom"/>
            <w:hideMark/>
          </w:tcPr>
          <w:p w14:paraId="00ADCE4B"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26CFBC4F"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0A77EADC"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3579B5D4"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1941552E"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7A6D88B2"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5721FD56"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0CF74D8B" w14:textId="77777777" w:rsidTr="00247FE0">
        <w:trPr>
          <w:trHeight w:val="225"/>
        </w:trPr>
        <w:tc>
          <w:tcPr>
            <w:tcW w:w="845" w:type="dxa"/>
            <w:tcBorders>
              <w:top w:val="nil"/>
              <w:left w:val="nil"/>
              <w:bottom w:val="nil"/>
              <w:right w:val="nil"/>
            </w:tcBorders>
            <w:shd w:val="clear" w:color="auto" w:fill="auto"/>
            <w:noWrap/>
            <w:vAlign w:val="bottom"/>
            <w:hideMark/>
          </w:tcPr>
          <w:p w14:paraId="0E45D362"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27CB1E29"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3650D047"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55531546"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6F640454"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6B070BEA"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08610486"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250446EA" w14:textId="77777777" w:rsidTr="00247FE0">
        <w:trPr>
          <w:trHeight w:val="281"/>
        </w:trPr>
        <w:tc>
          <w:tcPr>
            <w:tcW w:w="11074" w:type="dxa"/>
            <w:gridSpan w:val="7"/>
            <w:tcBorders>
              <w:top w:val="nil"/>
              <w:left w:val="nil"/>
              <w:bottom w:val="nil"/>
              <w:right w:val="nil"/>
            </w:tcBorders>
            <w:shd w:val="clear" w:color="auto" w:fill="auto"/>
            <w:noWrap/>
            <w:vAlign w:val="bottom"/>
            <w:hideMark/>
          </w:tcPr>
          <w:p w14:paraId="06667E34" w14:textId="77777777" w:rsidR="00247FE0" w:rsidRPr="00247FE0" w:rsidRDefault="00247FE0" w:rsidP="0086612B">
            <w:pPr>
              <w:spacing w:after="0" w:line="240" w:lineRule="auto"/>
              <w:rPr>
                <w:rFonts w:ascii="Arial" w:eastAsia="Times New Roman" w:hAnsi="Arial" w:cs="Arial"/>
                <w:sz w:val="24"/>
                <w:szCs w:val="24"/>
              </w:rPr>
            </w:pPr>
            <w:r w:rsidRPr="00247FE0">
              <w:rPr>
                <w:rFonts w:ascii="Arial" w:eastAsia="Times New Roman" w:hAnsi="Arial" w:cs="Arial"/>
                <w:sz w:val="24"/>
                <w:szCs w:val="24"/>
              </w:rPr>
              <w:t>Consent for Medication for:……………………………………………………………………………</w:t>
            </w:r>
          </w:p>
        </w:tc>
      </w:tr>
      <w:tr w:rsidR="00247FE0" w:rsidRPr="00247FE0" w14:paraId="326D98AB" w14:textId="77777777" w:rsidTr="00247FE0">
        <w:trPr>
          <w:trHeight w:val="225"/>
        </w:trPr>
        <w:tc>
          <w:tcPr>
            <w:tcW w:w="845" w:type="dxa"/>
            <w:tcBorders>
              <w:top w:val="nil"/>
              <w:left w:val="nil"/>
              <w:bottom w:val="nil"/>
              <w:right w:val="nil"/>
            </w:tcBorders>
            <w:shd w:val="clear" w:color="auto" w:fill="auto"/>
            <w:noWrap/>
            <w:vAlign w:val="bottom"/>
            <w:hideMark/>
          </w:tcPr>
          <w:p w14:paraId="3021576D"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0A23B0F7"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1648A855"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7C6E8BFC"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37FD2AD9"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06619AAE"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6977C280"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16EA619A" w14:textId="77777777" w:rsidTr="00247FE0">
        <w:trPr>
          <w:trHeight w:val="281"/>
        </w:trPr>
        <w:tc>
          <w:tcPr>
            <w:tcW w:w="11074" w:type="dxa"/>
            <w:gridSpan w:val="7"/>
            <w:tcBorders>
              <w:top w:val="nil"/>
              <w:left w:val="nil"/>
              <w:bottom w:val="nil"/>
              <w:right w:val="nil"/>
            </w:tcBorders>
            <w:shd w:val="clear" w:color="auto" w:fill="auto"/>
            <w:noWrap/>
            <w:vAlign w:val="bottom"/>
            <w:hideMark/>
          </w:tcPr>
          <w:p w14:paraId="3186AEBD" w14:textId="77777777" w:rsidR="00247FE0" w:rsidRPr="00247FE0" w:rsidRDefault="00247FE0" w:rsidP="0086612B">
            <w:pPr>
              <w:spacing w:after="0" w:line="240" w:lineRule="auto"/>
              <w:rPr>
                <w:rFonts w:ascii="Arial" w:eastAsia="Times New Roman" w:hAnsi="Arial" w:cs="Arial"/>
                <w:sz w:val="24"/>
                <w:szCs w:val="24"/>
              </w:rPr>
            </w:pPr>
            <w:r w:rsidRPr="00247FE0">
              <w:rPr>
                <w:rFonts w:ascii="Arial" w:eastAsia="Times New Roman" w:hAnsi="Arial" w:cs="Arial"/>
                <w:sz w:val="24"/>
                <w:szCs w:val="24"/>
              </w:rPr>
              <w:t xml:space="preserve">Please give details of medication, dosage </w:t>
            </w:r>
            <w:r w:rsidR="002C3D16" w:rsidRPr="00247FE0">
              <w:rPr>
                <w:rFonts w:ascii="Arial" w:eastAsia="Times New Roman" w:hAnsi="Arial" w:cs="Arial"/>
                <w:sz w:val="24"/>
                <w:szCs w:val="24"/>
              </w:rPr>
              <w:t>etc.</w:t>
            </w:r>
            <w:r w:rsidRPr="00247FE0">
              <w:rPr>
                <w:rFonts w:ascii="Arial" w:eastAsia="Times New Roman" w:hAnsi="Arial" w:cs="Arial"/>
                <w:sz w:val="24"/>
                <w:szCs w:val="24"/>
              </w:rPr>
              <w:t>……………………………………………………………….</w:t>
            </w:r>
          </w:p>
        </w:tc>
      </w:tr>
      <w:tr w:rsidR="00247FE0" w:rsidRPr="00247FE0" w14:paraId="30C76CB0" w14:textId="77777777" w:rsidTr="00247FE0">
        <w:trPr>
          <w:trHeight w:val="476"/>
        </w:trPr>
        <w:tc>
          <w:tcPr>
            <w:tcW w:w="11074" w:type="dxa"/>
            <w:gridSpan w:val="7"/>
            <w:tcBorders>
              <w:top w:val="nil"/>
              <w:left w:val="nil"/>
              <w:bottom w:val="nil"/>
              <w:right w:val="nil"/>
            </w:tcBorders>
            <w:shd w:val="clear" w:color="auto" w:fill="auto"/>
            <w:noWrap/>
            <w:vAlign w:val="bottom"/>
            <w:hideMark/>
          </w:tcPr>
          <w:p w14:paraId="38AF1BB9"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w:t>
            </w:r>
          </w:p>
        </w:tc>
      </w:tr>
      <w:tr w:rsidR="00247FE0" w:rsidRPr="00247FE0" w14:paraId="63C620C5" w14:textId="77777777" w:rsidTr="00247FE0">
        <w:trPr>
          <w:trHeight w:val="476"/>
        </w:trPr>
        <w:tc>
          <w:tcPr>
            <w:tcW w:w="11074" w:type="dxa"/>
            <w:gridSpan w:val="7"/>
            <w:tcBorders>
              <w:top w:val="nil"/>
              <w:left w:val="nil"/>
              <w:bottom w:val="nil"/>
              <w:right w:val="nil"/>
            </w:tcBorders>
            <w:shd w:val="clear" w:color="auto" w:fill="auto"/>
            <w:noWrap/>
            <w:vAlign w:val="bottom"/>
            <w:hideMark/>
          </w:tcPr>
          <w:p w14:paraId="6DA165AA"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w:t>
            </w:r>
          </w:p>
        </w:tc>
      </w:tr>
      <w:tr w:rsidR="00247FE0" w:rsidRPr="00247FE0" w14:paraId="752CB14B" w14:textId="77777777" w:rsidTr="00247FE0">
        <w:trPr>
          <w:trHeight w:val="225"/>
        </w:trPr>
        <w:tc>
          <w:tcPr>
            <w:tcW w:w="845" w:type="dxa"/>
            <w:tcBorders>
              <w:top w:val="nil"/>
              <w:left w:val="nil"/>
              <w:bottom w:val="nil"/>
              <w:right w:val="nil"/>
            </w:tcBorders>
            <w:shd w:val="clear" w:color="auto" w:fill="auto"/>
            <w:noWrap/>
            <w:vAlign w:val="bottom"/>
            <w:hideMark/>
          </w:tcPr>
          <w:p w14:paraId="42E402B4"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404884C3"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391A10B8"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3800418E"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7CDFAED6"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2C43482C"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2C348059"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16EF8FDC" w14:textId="77777777" w:rsidTr="00247FE0">
        <w:trPr>
          <w:trHeight w:val="281"/>
        </w:trPr>
        <w:tc>
          <w:tcPr>
            <w:tcW w:w="11074" w:type="dxa"/>
            <w:gridSpan w:val="7"/>
            <w:tcBorders>
              <w:top w:val="nil"/>
              <w:left w:val="nil"/>
              <w:bottom w:val="nil"/>
              <w:right w:val="nil"/>
            </w:tcBorders>
            <w:shd w:val="clear" w:color="auto" w:fill="auto"/>
            <w:noWrap/>
            <w:vAlign w:val="bottom"/>
            <w:hideMark/>
          </w:tcPr>
          <w:p w14:paraId="4E9A77B7" w14:textId="77777777" w:rsidR="00247FE0" w:rsidRPr="00247FE0" w:rsidRDefault="00247FE0" w:rsidP="0086612B">
            <w:pPr>
              <w:spacing w:after="0" w:line="240" w:lineRule="auto"/>
              <w:rPr>
                <w:rFonts w:ascii="Arial" w:eastAsia="Times New Roman" w:hAnsi="Arial" w:cs="Arial"/>
                <w:sz w:val="24"/>
                <w:szCs w:val="24"/>
              </w:rPr>
            </w:pPr>
            <w:r w:rsidRPr="00247FE0">
              <w:rPr>
                <w:rFonts w:ascii="Arial" w:eastAsia="Times New Roman" w:hAnsi="Arial" w:cs="Arial"/>
                <w:sz w:val="24"/>
                <w:szCs w:val="24"/>
              </w:rPr>
              <w:t>Date Administered From………………………………………. to…………………………………………..</w:t>
            </w:r>
          </w:p>
        </w:tc>
      </w:tr>
      <w:tr w:rsidR="00247FE0" w:rsidRPr="00247FE0" w14:paraId="1216B0AF" w14:textId="77777777" w:rsidTr="00247FE0">
        <w:trPr>
          <w:trHeight w:val="225"/>
        </w:trPr>
        <w:tc>
          <w:tcPr>
            <w:tcW w:w="845" w:type="dxa"/>
            <w:tcBorders>
              <w:top w:val="nil"/>
              <w:left w:val="nil"/>
              <w:bottom w:val="nil"/>
              <w:right w:val="nil"/>
            </w:tcBorders>
            <w:shd w:val="clear" w:color="auto" w:fill="auto"/>
            <w:noWrap/>
            <w:vAlign w:val="bottom"/>
            <w:hideMark/>
          </w:tcPr>
          <w:p w14:paraId="7F6E9F5E"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51E4DF0B"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544D999D"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400AF619"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7F9003A8"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52E9376C"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57FFF995"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03494B97" w14:textId="77777777" w:rsidTr="00247FE0">
        <w:trPr>
          <w:trHeight w:val="281"/>
        </w:trPr>
        <w:tc>
          <w:tcPr>
            <w:tcW w:w="11074" w:type="dxa"/>
            <w:gridSpan w:val="7"/>
            <w:tcBorders>
              <w:top w:val="nil"/>
              <w:left w:val="nil"/>
              <w:bottom w:val="nil"/>
              <w:right w:val="nil"/>
            </w:tcBorders>
            <w:shd w:val="clear" w:color="auto" w:fill="auto"/>
            <w:noWrap/>
            <w:vAlign w:val="bottom"/>
            <w:hideMark/>
          </w:tcPr>
          <w:p w14:paraId="0B84DE1A" w14:textId="77777777" w:rsidR="00247FE0" w:rsidRPr="00247FE0" w:rsidRDefault="00247FE0" w:rsidP="0086612B">
            <w:pPr>
              <w:spacing w:after="0" w:line="240" w:lineRule="auto"/>
              <w:rPr>
                <w:rFonts w:ascii="Arial" w:eastAsia="Times New Roman" w:hAnsi="Arial" w:cs="Arial"/>
                <w:i/>
                <w:iCs/>
                <w:sz w:val="24"/>
                <w:szCs w:val="24"/>
              </w:rPr>
            </w:pPr>
            <w:r w:rsidRPr="00247FE0">
              <w:rPr>
                <w:rFonts w:ascii="Arial" w:eastAsia="Times New Roman" w:hAnsi="Arial" w:cs="Arial"/>
                <w:i/>
                <w:iCs/>
                <w:sz w:val="24"/>
                <w:szCs w:val="24"/>
              </w:rPr>
              <w:t>I consent to programme staff administering the above medicines to my child.</w:t>
            </w:r>
          </w:p>
        </w:tc>
      </w:tr>
      <w:tr w:rsidR="00247FE0" w:rsidRPr="00247FE0" w14:paraId="283746E7" w14:textId="77777777" w:rsidTr="00247FE0">
        <w:trPr>
          <w:trHeight w:val="225"/>
        </w:trPr>
        <w:tc>
          <w:tcPr>
            <w:tcW w:w="845" w:type="dxa"/>
            <w:tcBorders>
              <w:top w:val="nil"/>
              <w:left w:val="nil"/>
              <w:bottom w:val="nil"/>
              <w:right w:val="nil"/>
            </w:tcBorders>
            <w:shd w:val="clear" w:color="auto" w:fill="auto"/>
            <w:noWrap/>
            <w:vAlign w:val="bottom"/>
            <w:hideMark/>
          </w:tcPr>
          <w:p w14:paraId="2DE57F8D"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585B17B2"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39A8DF7B"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1E924707"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6CBBAD1C"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76ECF5A4"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7B98991F"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22CFD908" w14:textId="77777777" w:rsidTr="00247FE0">
        <w:trPr>
          <w:trHeight w:val="281"/>
        </w:trPr>
        <w:tc>
          <w:tcPr>
            <w:tcW w:w="11074" w:type="dxa"/>
            <w:gridSpan w:val="7"/>
            <w:tcBorders>
              <w:top w:val="nil"/>
              <w:left w:val="nil"/>
              <w:bottom w:val="nil"/>
              <w:right w:val="nil"/>
            </w:tcBorders>
            <w:shd w:val="clear" w:color="auto" w:fill="auto"/>
            <w:noWrap/>
            <w:vAlign w:val="bottom"/>
            <w:hideMark/>
          </w:tcPr>
          <w:p w14:paraId="6BA7E382" w14:textId="77777777" w:rsidR="00247FE0" w:rsidRPr="00247FE0" w:rsidRDefault="00247FE0" w:rsidP="0086612B">
            <w:pPr>
              <w:spacing w:after="0" w:line="240" w:lineRule="auto"/>
              <w:rPr>
                <w:rFonts w:ascii="Arial" w:eastAsia="Times New Roman" w:hAnsi="Arial" w:cs="Arial"/>
                <w:sz w:val="24"/>
                <w:szCs w:val="24"/>
              </w:rPr>
            </w:pPr>
            <w:r w:rsidRPr="00247FE0">
              <w:rPr>
                <w:rFonts w:ascii="Arial" w:eastAsia="Times New Roman" w:hAnsi="Arial" w:cs="Arial"/>
                <w:sz w:val="24"/>
                <w:szCs w:val="24"/>
              </w:rPr>
              <w:t>Signed……………………………………………     date………………………………..</w:t>
            </w:r>
          </w:p>
        </w:tc>
      </w:tr>
      <w:tr w:rsidR="00247FE0" w:rsidRPr="00247FE0" w14:paraId="1E98BE24" w14:textId="77777777" w:rsidTr="00247FE0">
        <w:trPr>
          <w:trHeight w:val="225"/>
        </w:trPr>
        <w:tc>
          <w:tcPr>
            <w:tcW w:w="845" w:type="dxa"/>
            <w:tcBorders>
              <w:top w:val="nil"/>
              <w:left w:val="nil"/>
              <w:bottom w:val="nil"/>
              <w:right w:val="nil"/>
            </w:tcBorders>
            <w:shd w:val="clear" w:color="auto" w:fill="auto"/>
            <w:noWrap/>
            <w:vAlign w:val="bottom"/>
            <w:hideMark/>
          </w:tcPr>
          <w:p w14:paraId="1AC5C37A"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2FE8E24F"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143EB304"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44664A6A"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2341938F"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25C6A0A1"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500D057F"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30120387" w14:textId="77777777" w:rsidTr="00247FE0">
        <w:trPr>
          <w:trHeight w:val="225"/>
        </w:trPr>
        <w:tc>
          <w:tcPr>
            <w:tcW w:w="845" w:type="dxa"/>
            <w:tcBorders>
              <w:top w:val="nil"/>
              <w:left w:val="nil"/>
              <w:bottom w:val="nil"/>
              <w:right w:val="nil"/>
            </w:tcBorders>
            <w:shd w:val="clear" w:color="auto" w:fill="auto"/>
            <w:noWrap/>
            <w:vAlign w:val="bottom"/>
            <w:hideMark/>
          </w:tcPr>
          <w:p w14:paraId="64C33F38"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315D46DF"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6274B8B2"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32DE5CC8"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179A2F83"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111D79AD"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32D1A775"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38BB90FF" w14:textId="77777777" w:rsidTr="00247FE0">
        <w:trPr>
          <w:trHeight w:val="225"/>
        </w:trPr>
        <w:tc>
          <w:tcPr>
            <w:tcW w:w="845" w:type="dxa"/>
            <w:tcBorders>
              <w:top w:val="nil"/>
              <w:left w:val="nil"/>
              <w:bottom w:val="nil"/>
              <w:right w:val="nil"/>
            </w:tcBorders>
            <w:shd w:val="clear" w:color="auto" w:fill="auto"/>
            <w:noWrap/>
            <w:vAlign w:val="bottom"/>
            <w:hideMark/>
          </w:tcPr>
          <w:p w14:paraId="3E1E2B95" w14:textId="77777777" w:rsidR="00247FE0" w:rsidRPr="00247FE0" w:rsidRDefault="00247FE0" w:rsidP="0086612B">
            <w:pPr>
              <w:spacing w:after="0" w:line="240" w:lineRule="auto"/>
              <w:rPr>
                <w:rFonts w:ascii="Arial" w:eastAsia="Times New Roman" w:hAnsi="Arial" w:cs="Arial"/>
                <w:sz w:val="20"/>
                <w:szCs w:val="20"/>
              </w:rPr>
            </w:pPr>
          </w:p>
        </w:tc>
        <w:tc>
          <w:tcPr>
            <w:tcW w:w="824" w:type="dxa"/>
            <w:tcBorders>
              <w:top w:val="nil"/>
              <w:left w:val="nil"/>
              <w:bottom w:val="nil"/>
              <w:right w:val="nil"/>
            </w:tcBorders>
            <w:shd w:val="clear" w:color="auto" w:fill="auto"/>
            <w:noWrap/>
            <w:vAlign w:val="bottom"/>
            <w:hideMark/>
          </w:tcPr>
          <w:p w14:paraId="267ACF4B" w14:textId="77777777" w:rsidR="00247FE0" w:rsidRPr="00247FE0" w:rsidRDefault="00247FE0" w:rsidP="0086612B">
            <w:pPr>
              <w:spacing w:after="0" w:line="240" w:lineRule="auto"/>
              <w:rPr>
                <w:rFonts w:ascii="Arial" w:eastAsia="Times New Roman" w:hAnsi="Arial" w:cs="Arial"/>
                <w:sz w:val="20"/>
                <w:szCs w:val="20"/>
              </w:rPr>
            </w:pPr>
          </w:p>
        </w:tc>
        <w:tc>
          <w:tcPr>
            <w:tcW w:w="1719" w:type="dxa"/>
            <w:tcBorders>
              <w:top w:val="nil"/>
              <w:left w:val="nil"/>
              <w:bottom w:val="nil"/>
              <w:right w:val="nil"/>
            </w:tcBorders>
            <w:shd w:val="clear" w:color="auto" w:fill="auto"/>
            <w:noWrap/>
            <w:vAlign w:val="bottom"/>
            <w:hideMark/>
          </w:tcPr>
          <w:p w14:paraId="506F33C1" w14:textId="77777777" w:rsidR="00247FE0" w:rsidRPr="00247FE0" w:rsidRDefault="00247FE0" w:rsidP="0086612B">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55216634" w14:textId="77777777" w:rsidR="00247FE0" w:rsidRPr="00247FE0" w:rsidRDefault="00247FE0" w:rsidP="0086612B">
            <w:pPr>
              <w:spacing w:after="0" w:line="240" w:lineRule="auto"/>
              <w:rPr>
                <w:rFonts w:ascii="Arial" w:eastAsia="Times New Roman" w:hAnsi="Arial" w:cs="Arial"/>
                <w:sz w:val="20"/>
                <w:szCs w:val="20"/>
              </w:rPr>
            </w:pPr>
          </w:p>
        </w:tc>
        <w:tc>
          <w:tcPr>
            <w:tcW w:w="2120" w:type="dxa"/>
            <w:tcBorders>
              <w:top w:val="nil"/>
              <w:left w:val="nil"/>
              <w:bottom w:val="nil"/>
              <w:right w:val="nil"/>
            </w:tcBorders>
            <w:shd w:val="clear" w:color="auto" w:fill="auto"/>
            <w:noWrap/>
            <w:vAlign w:val="bottom"/>
            <w:hideMark/>
          </w:tcPr>
          <w:p w14:paraId="7D5AB2BA" w14:textId="77777777" w:rsidR="00247FE0" w:rsidRPr="00247FE0" w:rsidRDefault="00247FE0" w:rsidP="0086612B">
            <w:pPr>
              <w:spacing w:after="0" w:line="240" w:lineRule="auto"/>
              <w:rPr>
                <w:rFonts w:ascii="Arial" w:eastAsia="Times New Roman" w:hAnsi="Arial" w:cs="Arial"/>
                <w:sz w:val="20"/>
                <w:szCs w:val="20"/>
              </w:rPr>
            </w:pPr>
          </w:p>
        </w:tc>
        <w:tc>
          <w:tcPr>
            <w:tcW w:w="1653" w:type="dxa"/>
            <w:tcBorders>
              <w:top w:val="nil"/>
              <w:left w:val="nil"/>
              <w:bottom w:val="nil"/>
              <w:right w:val="nil"/>
            </w:tcBorders>
            <w:shd w:val="clear" w:color="auto" w:fill="auto"/>
            <w:noWrap/>
            <w:vAlign w:val="bottom"/>
            <w:hideMark/>
          </w:tcPr>
          <w:p w14:paraId="1B87819C" w14:textId="77777777" w:rsidR="00247FE0" w:rsidRPr="00247FE0" w:rsidRDefault="00247FE0" w:rsidP="0086612B">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3883F0D9" w14:textId="77777777" w:rsidR="00247FE0" w:rsidRPr="00247FE0" w:rsidRDefault="00247FE0" w:rsidP="0086612B">
            <w:pPr>
              <w:spacing w:after="0" w:line="240" w:lineRule="auto"/>
              <w:rPr>
                <w:rFonts w:ascii="Arial" w:eastAsia="Times New Roman" w:hAnsi="Arial" w:cs="Arial"/>
                <w:sz w:val="20"/>
                <w:szCs w:val="20"/>
              </w:rPr>
            </w:pPr>
          </w:p>
        </w:tc>
      </w:tr>
      <w:tr w:rsidR="00247FE0" w:rsidRPr="00247FE0" w14:paraId="634052B5" w14:textId="77777777" w:rsidTr="00247FE0">
        <w:trPr>
          <w:trHeight w:val="336"/>
        </w:trPr>
        <w:tc>
          <w:tcPr>
            <w:tcW w:w="845" w:type="dxa"/>
            <w:tcBorders>
              <w:top w:val="single" w:sz="4" w:space="0" w:color="auto"/>
              <w:left w:val="single" w:sz="4" w:space="0" w:color="auto"/>
              <w:bottom w:val="single" w:sz="4" w:space="0" w:color="auto"/>
              <w:right w:val="nil"/>
            </w:tcBorders>
            <w:shd w:val="clear" w:color="auto" w:fill="auto"/>
            <w:noWrap/>
            <w:vAlign w:val="bottom"/>
            <w:hideMark/>
          </w:tcPr>
          <w:p w14:paraId="0EB64A27"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single" w:sz="4" w:space="0" w:color="auto"/>
              <w:left w:val="nil"/>
              <w:bottom w:val="single" w:sz="4" w:space="0" w:color="auto"/>
              <w:right w:val="nil"/>
            </w:tcBorders>
            <w:shd w:val="clear" w:color="auto" w:fill="auto"/>
            <w:noWrap/>
            <w:vAlign w:val="bottom"/>
            <w:hideMark/>
          </w:tcPr>
          <w:p w14:paraId="02476089"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single" w:sz="4" w:space="0" w:color="auto"/>
              <w:left w:val="nil"/>
              <w:bottom w:val="single" w:sz="4" w:space="0" w:color="auto"/>
              <w:right w:val="nil"/>
            </w:tcBorders>
            <w:shd w:val="clear" w:color="auto" w:fill="auto"/>
            <w:noWrap/>
            <w:vAlign w:val="bottom"/>
            <w:hideMark/>
          </w:tcPr>
          <w:p w14:paraId="074F1B40"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single" w:sz="4" w:space="0" w:color="auto"/>
              <w:left w:val="nil"/>
              <w:bottom w:val="single" w:sz="4" w:space="0" w:color="auto"/>
              <w:right w:val="nil"/>
            </w:tcBorders>
            <w:shd w:val="clear" w:color="auto" w:fill="auto"/>
            <w:noWrap/>
            <w:vAlign w:val="bottom"/>
            <w:hideMark/>
          </w:tcPr>
          <w:p w14:paraId="00D5119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single" w:sz="4" w:space="0" w:color="auto"/>
              <w:left w:val="nil"/>
              <w:bottom w:val="single" w:sz="4" w:space="0" w:color="auto"/>
              <w:right w:val="nil"/>
            </w:tcBorders>
            <w:shd w:val="clear" w:color="auto" w:fill="auto"/>
            <w:noWrap/>
            <w:vAlign w:val="bottom"/>
            <w:hideMark/>
          </w:tcPr>
          <w:p w14:paraId="090F8B56" w14:textId="77777777" w:rsidR="00247FE0" w:rsidRPr="00247FE0" w:rsidRDefault="00247FE0" w:rsidP="0086612B">
            <w:pPr>
              <w:spacing w:after="0" w:line="240" w:lineRule="auto"/>
              <w:jc w:val="center"/>
              <w:rPr>
                <w:rFonts w:ascii="Arial" w:eastAsia="Times New Roman" w:hAnsi="Arial" w:cs="Arial"/>
                <w:b/>
                <w:bCs/>
                <w:sz w:val="32"/>
                <w:szCs w:val="32"/>
              </w:rPr>
            </w:pPr>
            <w:r w:rsidRPr="00247FE0">
              <w:rPr>
                <w:rFonts w:ascii="Arial" w:eastAsia="Times New Roman" w:hAnsi="Arial" w:cs="Arial"/>
                <w:b/>
                <w:bCs/>
                <w:sz w:val="32"/>
                <w:szCs w:val="32"/>
              </w:rPr>
              <w:t>STAFF</w:t>
            </w:r>
          </w:p>
        </w:tc>
        <w:tc>
          <w:tcPr>
            <w:tcW w:w="1653" w:type="dxa"/>
            <w:tcBorders>
              <w:top w:val="single" w:sz="4" w:space="0" w:color="auto"/>
              <w:left w:val="nil"/>
              <w:bottom w:val="single" w:sz="4" w:space="0" w:color="auto"/>
              <w:right w:val="nil"/>
            </w:tcBorders>
            <w:shd w:val="clear" w:color="auto" w:fill="auto"/>
            <w:noWrap/>
            <w:vAlign w:val="bottom"/>
            <w:hideMark/>
          </w:tcPr>
          <w:p w14:paraId="3461182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single" w:sz="4" w:space="0" w:color="auto"/>
              <w:left w:val="nil"/>
              <w:bottom w:val="single" w:sz="4" w:space="0" w:color="auto"/>
              <w:right w:val="single" w:sz="4" w:space="0" w:color="auto"/>
            </w:tcBorders>
            <w:shd w:val="clear" w:color="auto" w:fill="auto"/>
            <w:noWrap/>
            <w:vAlign w:val="bottom"/>
            <w:hideMark/>
          </w:tcPr>
          <w:p w14:paraId="0BE820D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25C7F495" w14:textId="77777777" w:rsidTr="00247FE0">
        <w:trPr>
          <w:trHeight w:val="420"/>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B1E6F6" w14:textId="77777777" w:rsidR="00247FE0" w:rsidRPr="00247FE0" w:rsidRDefault="00247FE0" w:rsidP="0086612B">
            <w:pPr>
              <w:spacing w:after="0" w:line="240" w:lineRule="auto"/>
              <w:jc w:val="center"/>
              <w:rPr>
                <w:rFonts w:ascii="Arial" w:eastAsia="Times New Roman" w:hAnsi="Arial" w:cs="Arial"/>
                <w:b/>
                <w:bCs/>
                <w:sz w:val="20"/>
                <w:szCs w:val="20"/>
              </w:rPr>
            </w:pPr>
            <w:r w:rsidRPr="00247FE0">
              <w:rPr>
                <w:rFonts w:ascii="Arial" w:eastAsia="Times New Roman" w:hAnsi="Arial" w:cs="Arial"/>
                <w:b/>
                <w:bCs/>
                <w:sz w:val="20"/>
                <w:szCs w:val="20"/>
              </w:rPr>
              <w:t>Date</w:t>
            </w:r>
          </w:p>
        </w:tc>
        <w:tc>
          <w:tcPr>
            <w:tcW w:w="824" w:type="dxa"/>
            <w:tcBorders>
              <w:top w:val="nil"/>
              <w:left w:val="nil"/>
              <w:bottom w:val="single" w:sz="4" w:space="0" w:color="auto"/>
              <w:right w:val="single" w:sz="4" w:space="0" w:color="auto"/>
            </w:tcBorders>
            <w:shd w:val="clear" w:color="auto" w:fill="auto"/>
            <w:noWrap/>
            <w:vAlign w:val="bottom"/>
            <w:hideMark/>
          </w:tcPr>
          <w:p w14:paraId="04F632DA" w14:textId="77777777" w:rsidR="00247FE0" w:rsidRPr="00247FE0" w:rsidRDefault="00247FE0" w:rsidP="0086612B">
            <w:pPr>
              <w:spacing w:after="0" w:line="240" w:lineRule="auto"/>
              <w:jc w:val="center"/>
              <w:rPr>
                <w:rFonts w:ascii="Arial" w:eastAsia="Times New Roman" w:hAnsi="Arial" w:cs="Arial"/>
                <w:b/>
                <w:bCs/>
                <w:sz w:val="20"/>
                <w:szCs w:val="20"/>
              </w:rPr>
            </w:pPr>
            <w:r w:rsidRPr="00247FE0">
              <w:rPr>
                <w:rFonts w:ascii="Arial" w:eastAsia="Times New Roman" w:hAnsi="Arial" w:cs="Arial"/>
                <w:b/>
                <w:bCs/>
                <w:sz w:val="20"/>
                <w:szCs w:val="20"/>
              </w:rPr>
              <w:t>Time</w:t>
            </w:r>
          </w:p>
        </w:tc>
        <w:tc>
          <w:tcPr>
            <w:tcW w:w="1719" w:type="dxa"/>
            <w:tcBorders>
              <w:top w:val="nil"/>
              <w:left w:val="nil"/>
              <w:bottom w:val="single" w:sz="4" w:space="0" w:color="auto"/>
              <w:right w:val="single" w:sz="4" w:space="0" w:color="auto"/>
            </w:tcBorders>
            <w:shd w:val="clear" w:color="auto" w:fill="auto"/>
            <w:noWrap/>
            <w:vAlign w:val="bottom"/>
            <w:hideMark/>
          </w:tcPr>
          <w:p w14:paraId="7409939C" w14:textId="77777777" w:rsidR="00247FE0" w:rsidRPr="00247FE0" w:rsidRDefault="00247FE0" w:rsidP="0086612B">
            <w:pPr>
              <w:spacing w:after="0" w:line="240" w:lineRule="auto"/>
              <w:jc w:val="center"/>
              <w:rPr>
                <w:rFonts w:ascii="Arial" w:eastAsia="Times New Roman" w:hAnsi="Arial" w:cs="Arial"/>
                <w:b/>
                <w:bCs/>
                <w:sz w:val="20"/>
                <w:szCs w:val="20"/>
              </w:rPr>
            </w:pPr>
            <w:r w:rsidRPr="00247FE0">
              <w:rPr>
                <w:rFonts w:ascii="Arial" w:eastAsia="Times New Roman" w:hAnsi="Arial" w:cs="Arial"/>
                <w:b/>
                <w:bCs/>
                <w:sz w:val="20"/>
                <w:szCs w:val="20"/>
              </w:rPr>
              <w:t>Name of Med.</w:t>
            </w:r>
          </w:p>
        </w:tc>
        <w:tc>
          <w:tcPr>
            <w:tcW w:w="1079" w:type="dxa"/>
            <w:tcBorders>
              <w:top w:val="nil"/>
              <w:left w:val="nil"/>
              <w:bottom w:val="single" w:sz="4" w:space="0" w:color="auto"/>
              <w:right w:val="single" w:sz="4" w:space="0" w:color="auto"/>
            </w:tcBorders>
            <w:shd w:val="clear" w:color="auto" w:fill="auto"/>
            <w:noWrap/>
            <w:vAlign w:val="bottom"/>
            <w:hideMark/>
          </w:tcPr>
          <w:p w14:paraId="2E70AD47" w14:textId="77777777" w:rsidR="00247FE0" w:rsidRPr="00247FE0" w:rsidRDefault="00247FE0" w:rsidP="0086612B">
            <w:pPr>
              <w:spacing w:after="0" w:line="240" w:lineRule="auto"/>
              <w:jc w:val="center"/>
              <w:rPr>
                <w:rFonts w:ascii="Arial" w:eastAsia="Times New Roman" w:hAnsi="Arial" w:cs="Arial"/>
                <w:b/>
                <w:bCs/>
                <w:sz w:val="20"/>
                <w:szCs w:val="20"/>
              </w:rPr>
            </w:pPr>
            <w:r w:rsidRPr="00247FE0">
              <w:rPr>
                <w:rFonts w:ascii="Arial" w:eastAsia="Times New Roman" w:hAnsi="Arial" w:cs="Arial"/>
                <w:b/>
                <w:bCs/>
                <w:sz w:val="20"/>
                <w:szCs w:val="20"/>
              </w:rPr>
              <w:t>Dosage</w:t>
            </w:r>
          </w:p>
        </w:tc>
        <w:tc>
          <w:tcPr>
            <w:tcW w:w="2120" w:type="dxa"/>
            <w:tcBorders>
              <w:top w:val="nil"/>
              <w:left w:val="nil"/>
              <w:bottom w:val="single" w:sz="4" w:space="0" w:color="auto"/>
              <w:right w:val="single" w:sz="4" w:space="0" w:color="auto"/>
            </w:tcBorders>
            <w:shd w:val="clear" w:color="auto" w:fill="auto"/>
            <w:noWrap/>
            <w:vAlign w:val="bottom"/>
            <w:hideMark/>
          </w:tcPr>
          <w:p w14:paraId="33B43BF5" w14:textId="77777777" w:rsidR="00247FE0" w:rsidRPr="00247FE0" w:rsidRDefault="00247FE0" w:rsidP="0086612B">
            <w:pPr>
              <w:spacing w:after="0" w:line="240" w:lineRule="auto"/>
              <w:jc w:val="center"/>
              <w:rPr>
                <w:rFonts w:ascii="Arial" w:eastAsia="Times New Roman" w:hAnsi="Arial" w:cs="Arial"/>
                <w:b/>
                <w:bCs/>
                <w:sz w:val="20"/>
                <w:szCs w:val="20"/>
              </w:rPr>
            </w:pPr>
            <w:r w:rsidRPr="00247FE0">
              <w:rPr>
                <w:rFonts w:ascii="Arial" w:eastAsia="Times New Roman" w:hAnsi="Arial" w:cs="Arial"/>
                <w:b/>
                <w:bCs/>
                <w:sz w:val="20"/>
                <w:szCs w:val="20"/>
              </w:rPr>
              <w:t>Administered by</w:t>
            </w:r>
          </w:p>
        </w:tc>
        <w:tc>
          <w:tcPr>
            <w:tcW w:w="1653" w:type="dxa"/>
            <w:tcBorders>
              <w:top w:val="nil"/>
              <w:left w:val="nil"/>
              <w:bottom w:val="single" w:sz="4" w:space="0" w:color="auto"/>
              <w:right w:val="single" w:sz="4" w:space="0" w:color="auto"/>
            </w:tcBorders>
            <w:shd w:val="clear" w:color="auto" w:fill="auto"/>
            <w:noWrap/>
            <w:vAlign w:val="bottom"/>
            <w:hideMark/>
          </w:tcPr>
          <w:p w14:paraId="246D0491" w14:textId="77777777" w:rsidR="00247FE0" w:rsidRPr="00247FE0" w:rsidRDefault="00247FE0" w:rsidP="0086612B">
            <w:pPr>
              <w:spacing w:after="0" w:line="240" w:lineRule="auto"/>
              <w:jc w:val="center"/>
              <w:rPr>
                <w:rFonts w:ascii="Arial" w:eastAsia="Times New Roman" w:hAnsi="Arial" w:cs="Arial"/>
                <w:b/>
                <w:bCs/>
                <w:sz w:val="20"/>
                <w:szCs w:val="20"/>
              </w:rPr>
            </w:pPr>
            <w:r w:rsidRPr="00247FE0">
              <w:rPr>
                <w:rFonts w:ascii="Arial" w:eastAsia="Times New Roman" w:hAnsi="Arial" w:cs="Arial"/>
                <w:b/>
                <w:bCs/>
                <w:sz w:val="20"/>
                <w:szCs w:val="20"/>
              </w:rPr>
              <w:t>Checked by</w:t>
            </w:r>
          </w:p>
        </w:tc>
        <w:tc>
          <w:tcPr>
            <w:tcW w:w="2834" w:type="dxa"/>
            <w:tcBorders>
              <w:top w:val="nil"/>
              <w:left w:val="nil"/>
              <w:bottom w:val="single" w:sz="4" w:space="0" w:color="auto"/>
              <w:right w:val="single" w:sz="4" w:space="0" w:color="auto"/>
            </w:tcBorders>
            <w:shd w:val="clear" w:color="auto" w:fill="auto"/>
            <w:noWrap/>
            <w:vAlign w:val="bottom"/>
            <w:hideMark/>
          </w:tcPr>
          <w:p w14:paraId="0554EAFF" w14:textId="77777777" w:rsidR="00247FE0" w:rsidRPr="00247FE0" w:rsidRDefault="00247FE0" w:rsidP="0086612B">
            <w:pPr>
              <w:spacing w:after="0" w:line="240" w:lineRule="auto"/>
              <w:jc w:val="center"/>
              <w:rPr>
                <w:rFonts w:ascii="Arial" w:eastAsia="Times New Roman" w:hAnsi="Arial" w:cs="Arial"/>
                <w:b/>
                <w:bCs/>
                <w:sz w:val="20"/>
                <w:szCs w:val="20"/>
              </w:rPr>
            </w:pPr>
            <w:r w:rsidRPr="00247FE0">
              <w:rPr>
                <w:rFonts w:ascii="Arial" w:eastAsia="Times New Roman" w:hAnsi="Arial" w:cs="Arial"/>
                <w:b/>
                <w:bCs/>
                <w:sz w:val="20"/>
                <w:szCs w:val="20"/>
              </w:rPr>
              <w:t>Signature of Guardian</w:t>
            </w:r>
          </w:p>
        </w:tc>
      </w:tr>
      <w:tr w:rsidR="00247FE0" w:rsidRPr="00247FE0" w14:paraId="09AE6C6A"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FEB799"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00D6164B"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3021E71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FAAE512"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7A229F1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1D3D483A"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53088A4C"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38001EC6"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381DA14"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2797F44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0B8223E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AA90B6C"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6227FD48"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332CA533"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52CA5A89"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2ABCFF3A"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7A96612"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38BDC01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627E2C02"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D6B2EC8"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33EE714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5D7C29E6"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7F60417B"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68E0FDA9"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F980B2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76F05152"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7C6CB08B"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70BDCB24"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3C270DA7"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414396F6"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5903264B"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06FEA8BC"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A70243F"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5B2B5549"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2873A78A"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77EF20B0"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2BC5EBB0"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62EF7A34"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183010BC"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24A641DC"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9BDCC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6070DB9C"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64A5E77B"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BAE4488"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7787EFF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350ED444"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14F20B40"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7263D1A0"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3963D3"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49B7536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190716F2"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007FFC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0DED5D07"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66168B3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09E6B2B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307E9EE4"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6DE693"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6533948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06D6EEDF"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7E9687F9"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6FEB46AD"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3003585B"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0B61582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38CC426C"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A24D73"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6181E63A"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4F6A3AC7"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395DB9DD"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5BB0176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0D7E5BC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4394A6B5"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r w:rsidR="00247FE0" w:rsidRPr="00247FE0" w14:paraId="3DBA1AF8" w14:textId="77777777" w:rsidTr="00247FE0">
        <w:trPr>
          <w:trHeight w:val="47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F1D0CD1"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824" w:type="dxa"/>
            <w:tcBorders>
              <w:top w:val="nil"/>
              <w:left w:val="nil"/>
              <w:bottom w:val="single" w:sz="4" w:space="0" w:color="auto"/>
              <w:right w:val="single" w:sz="4" w:space="0" w:color="auto"/>
            </w:tcBorders>
            <w:shd w:val="clear" w:color="auto" w:fill="auto"/>
            <w:noWrap/>
            <w:vAlign w:val="bottom"/>
            <w:hideMark/>
          </w:tcPr>
          <w:p w14:paraId="688170C2"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719" w:type="dxa"/>
            <w:tcBorders>
              <w:top w:val="nil"/>
              <w:left w:val="nil"/>
              <w:bottom w:val="single" w:sz="4" w:space="0" w:color="auto"/>
              <w:right w:val="single" w:sz="4" w:space="0" w:color="auto"/>
            </w:tcBorders>
            <w:shd w:val="clear" w:color="auto" w:fill="auto"/>
            <w:noWrap/>
            <w:vAlign w:val="bottom"/>
            <w:hideMark/>
          </w:tcPr>
          <w:p w14:paraId="48CFC394"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658EDD54"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14:paraId="34CDD42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1653" w:type="dxa"/>
            <w:tcBorders>
              <w:top w:val="nil"/>
              <w:left w:val="nil"/>
              <w:bottom w:val="single" w:sz="4" w:space="0" w:color="auto"/>
              <w:right w:val="single" w:sz="4" w:space="0" w:color="auto"/>
            </w:tcBorders>
            <w:shd w:val="clear" w:color="auto" w:fill="auto"/>
            <w:noWrap/>
            <w:vAlign w:val="bottom"/>
            <w:hideMark/>
          </w:tcPr>
          <w:p w14:paraId="5751BB6E"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7590592D" w14:textId="77777777" w:rsidR="00247FE0" w:rsidRPr="00247FE0" w:rsidRDefault="00247FE0" w:rsidP="0086612B">
            <w:pPr>
              <w:spacing w:after="0" w:line="240" w:lineRule="auto"/>
              <w:rPr>
                <w:rFonts w:ascii="Arial" w:eastAsia="Times New Roman" w:hAnsi="Arial" w:cs="Arial"/>
                <w:sz w:val="20"/>
                <w:szCs w:val="20"/>
              </w:rPr>
            </w:pPr>
            <w:r w:rsidRPr="00247FE0">
              <w:rPr>
                <w:rFonts w:ascii="Arial" w:eastAsia="Times New Roman" w:hAnsi="Arial" w:cs="Arial"/>
                <w:sz w:val="20"/>
                <w:szCs w:val="20"/>
              </w:rPr>
              <w:t> </w:t>
            </w:r>
          </w:p>
        </w:tc>
      </w:tr>
    </w:tbl>
    <w:p w14:paraId="27A96D3E" w14:textId="77777777" w:rsidR="00247FE0" w:rsidRDefault="00247FE0" w:rsidP="0086612B">
      <w:pPr>
        <w:pStyle w:val="Heading2"/>
        <w:spacing w:line="240" w:lineRule="auto"/>
        <w:rPr>
          <w:lang w:val="en-US"/>
        </w:rPr>
      </w:pPr>
      <w:r>
        <w:br w:type="page"/>
      </w:r>
      <w:bookmarkStart w:id="60" w:name="_Toc512429141"/>
      <w:r>
        <w:rPr>
          <w:lang w:val="en-US"/>
        </w:rPr>
        <w:lastRenderedPageBreak/>
        <w:t>Appendix E: Sample Enrollment Form (Provided during online enrollment process)</w:t>
      </w:r>
      <w:bookmarkEnd w:id="60"/>
    </w:p>
    <w:p w14:paraId="29D0B280" w14:textId="77777777" w:rsidR="00247FE0" w:rsidRPr="00903867" w:rsidRDefault="00247FE0" w:rsidP="0086612B">
      <w:pPr>
        <w:spacing w:after="0" w:line="240" w:lineRule="auto"/>
        <w:rPr>
          <w:rFonts w:cs="Calibri"/>
          <w:b/>
          <w:bCs/>
          <w:color w:val="000000"/>
          <w:sz w:val="24"/>
          <w:szCs w:val="24"/>
          <w:lang w:val="en-US"/>
        </w:rPr>
      </w:pPr>
    </w:p>
    <w:p w14:paraId="40612B91" w14:textId="77777777" w:rsidR="00C83243" w:rsidRDefault="00C83243" w:rsidP="00C83243">
      <w:pPr>
        <w:pStyle w:val="Heading3"/>
        <w:shd w:val="clear" w:color="auto" w:fill="FFFFFF"/>
        <w:spacing w:after="0"/>
        <w:rPr>
          <w:rFonts w:ascii="Lucida Sans Unicode" w:eastAsia="Times New Roman" w:hAnsi="Lucida Sans Unicode" w:cs="Lucida Sans Unicode"/>
          <w:color w:val="565656"/>
          <w:sz w:val="30"/>
          <w:szCs w:val="30"/>
          <w:lang w:val="en-US"/>
        </w:rPr>
      </w:pPr>
      <w:r>
        <w:rPr>
          <w:rFonts w:ascii="Lucida Sans Unicode" w:eastAsia="Times New Roman" w:hAnsi="Lucida Sans Unicode" w:cs="Lucida Sans Unicode"/>
          <w:color w:val="565656"/>
          <w:sz w:val="30"/>
          <w:szCs w:val="30"/>
        </w:rPr>
        <w:t>Please complete the form below to checkout</w:t>
      </w:r>
    </w:p>
    <w:p w14:paraId="6AD13D8E" w14:textId="77777777" w:rsidR="00C83243" w:rsidRDefault="00C83243" w:rsidP="00C83243">
      <w:pPr>
        <w:pStyle w:val="z-TopofForm"/>
      </w:pPr>
      <w:r>
        <w:t>Top of Form</w:t>
      </w:r>
    </w:p>
    <w:p w14:paraId="78334F4B"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Parent/ Caregiver Name</w:t>
      </w:r>
    </w:p>
    <w:p w14:paraId="6375E0DD"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Email</w:t>
      </w:r>
    </w:p>
    <w:p w14:paraId="3C40586D"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Repeat Email</w:t>
      </w:r>
    </w:p>
    <w:p w14:paraId="0B8D14C8"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Mobile Phone Number</w:t>
      </w:r>
    </w:p>
    <w:p w14:paraId="3E630590"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Address Line 1</w:t>
      </w:r>
    </w:p>
    <w:p w14:paraId="77D93508"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City</w:t>
      </w:r>
    </w:p>
    <w:p w14:paraId="62D47E4C"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State</w:t>
      </w:r>
    </w:p>
    <w:p w14:paraId="0CFE1655"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Zip Code</w:t>
      </w:r>
    </w:p>
    <w:p w14:paraId="0AAB83DD"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Child Name # 1</w:t>
      </w:r>
    </w:p>
    <w:p w14:paraId="70EE659C"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Age</w:t>
      </w:r>
    </w:p>
    <w:p w14:paraId="04BD17F3" w14:textId="77777777" w:rsidR="00C83243" w:rsidRDefault="00C83243" w:rsidP="00C83243">
      <w:pPr>
        <w:shd w:val="clear" w:color="auto" w:fill="FFFFFF"/>
        <w:ind w:left="720"/>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          5     6     7     8     9     10     11     12 </w:t>
      </w:r>
    </w:p>
    <w:p w14:paraId="654C6592"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Child Name # 2 (Skip if not applicable)</w:t>
      </w:r>
    </w:p>
    <w:p w14:paraId="3EE176E5"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Age</w:t>
      </w:r>
    </w:p>
    <w:p w14:paraId="6A9AF566" w14:textId="77777777" w:rsidR="00C83243" w:rsidRDefault="00C83243" w:rsidP="00C83243">
      <w:pPr>
        <w:shd w:val="clear" w:color="auto" w:fill="FFFFFF"/>
        <w:ind w:left="720"/>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          5     6     7     8     9     10     11     12 </w:t>
      </w:r>
    </w:p>
    <w:p w14:paraId="55C52B76"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Child Name # 3 (Skip if not applicable)</w:t>
      </w:r>
    </w:p>
    <w:p w14:paraId="08212CCE"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Age</w:t>
      </w:r>
    </w:p>
    <w:p w14:paraId="7BC093A1" w14:textId="77777777" w:rsidR="00C83243" w:rsidRDefault="00C83243" w:rsidP="00C83243">
      <w:pPr>
        <w:shd w:val="clear" w:color="auto" w:fill="FFFFFF"/>
        <w:ind w:left="720"/>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          5     6     7     8     9     10     11     12 </w:t>
      </w:r>
    </w:p>
    <w:p w14:paraId="25EC7B8E"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Child Name # 4 (Skip if not applicable)</w:t>
      </w:r>
    </w:p>
    <w:p w14:paraId="7C4CB7FF"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Age</w:t>
      </w:r>
    </w:p>
    <w:p w14:paraId="263BA16E" w14:textId="77777777" w:rsidR="00C83243" w:rsidRDefault="00C83243" w:rsidP="00C83243">
      <w:pPr>
        <w:shd w:val="clear" w:color="auto" w:fill="FFFFFF"/>
        <w:ind w:left="720"/>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          5     6     7     8     9     10     11     12 </w:t>
      </w:r>
    </w:p>
    <w:p w14:paraId="58ACD319"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Child/ Children's School</w:t>
      </w:r>
    </w:p>
    <w:p w14:paraId="0E341066"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Other people authorized to collect your child/ children</w:t>
      </w:r>
    </w:p>
    <w:p w14:paraId="7E65C27D"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Alternative emergency contact name</w:t>
      </w:r>
    </w:p>
    <w:p w14:paraId="20E32069"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Relationship to child/ children</w:t>
      </w:r>
    </w:p>
    <w:p w14:paraId="445F1E4E"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lastRenderedPageBreak/>
        <w:t>Mobile Phone Number</w:t>
      </w:r>
    </w:p>
    <w:p w14:paraId="101A7F17"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Doctor's name</w:t>
      </w:r>
    </w:p>
    <w:p w14:paraId="638A4648"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Doctor's telephone number</w:t>
      </w:r>
    </w:p>
    <w:p w14:paraId="0A14AB1F"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Does your child/ children have any particular health needs? e.g. allergies, asthma, etc.</w:t>
      </w:r>
    </w:p>
    <w:p w14:paraId="55F58393"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Any behavioral issues that we need to be aware of, or diagnosed conditions (eg ADHD, ASD)?</w:t>
      </w:r>
    </w:p>
    <w:p w14:paraId="46C58AE6"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Comments and/ or further information about your child/ children.</w:t>
      </w:r>
    </w:p>
    <w:p w14:paraId="236E73FF"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Does your child have cultural or ethnic considerations you would like us to be aware of?</w:t>
      </w:r>
    </w:p>
    <w:p w14:paraId="5F64BA54" w14:textId="77777777" w:rsidR="00C83243" w:rsidRDefault="00C83243" w:rsidP="00C83243">
      <w:pPr>
        <w:shd w:val="clear" w:color="auto" w:fill="FFFFFF"/>
        <w:ind w:left="720"/>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          YES     NO </w:t>
      </w:r>
    </w:p>
    <w:p w14:paraId="364D074D"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If YES, please details any special considerations below (ie: dietary).</w:t>
      </w:r>
    </w:p>
    <w:p w14:paraId="441DE632"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How did you hear about our Conscious Kids Programmes?</w:t>
      </w:r>
    </w:p>
    <w:p w14:paraId="4A14E21B" w14:textId="77777777" w:rsidR="00C83243" w:rsidRDefault="00C83243" w:rsidP="00C83243">
      <w:pPr>
        <w:shd w:val="clear" w:color="auto" w:fill="FFFFFF"/>
        <w:ind w:left="720"/>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FacebookFlyers/PostersLocal Newspaper/MagazineSchool NewsletterFriendsHave been to CK before</w:t>
      </w:r>
    </w:p>
    <w:p w14:paraId="1E330CC3"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Style w:val="checkboxholder"/>
          <w:rFonts w:ascii="Lucida Sans Unicode" w:eastAsia="Times New Roman" w:hAnsi="Lucida Sans Unicode" w:cs="Lucida Sans Unicode"/>
          <w:color w:val="565656"/>
          <w:sz w:val="21"/>
          <w:szCs w:val="21"/>
        </w:rPr>
        <w:t>I agree to the terms and conditions</w:t>
      </w:r>
    </w:p>
    <w:p w14:paraId="277D5E59" w14:textId="77777777" w:rsidR="00C83243" w:rsidRDefault="00C83243" w:rsidP="00C83243">
      <w:pPr>
        <w:shd w:val="clear" w:color="auto" w:fill="FFFFFF"/>
        <w:rPr>
          <w:rFonts w:ascii="Lucida Sans Unicode" w:eastAsia="Times New Roman" w:hAnsi="Lucida Sans Unicode" w:cs="Lucida Sans Unicode"/>
          <w:color w:val="565656"/>
          <w:sz w:val="21"/>
          <w:szCs w:val="21"/>
        </w:rPr>
      </w:pPr>
      <w:r>
        <w:rPr>
          <w:rFonts w:ascii="Lucida Sans Unicode" w:eastAsia="Times New Roman" w:hAnsi="Lucida Sans Unicode" w:cs="Lucida Sans Unicode"/>
          <w:color w:val="565656"/>
          <w:sz w:val="21"/>
          <w:szCs w:val="21"/>
        </w:rPr>
        <w:t> </w:t>
      </w:r>
    </w:p>
    <w:p w14:paraId="0F993714" w14:textId="77777777" w:rsidR="00C83243" w:rsidRDefault="00C83243" w:rsidP="00C83243">
      <w:pPr>
        <w:pStyle w:val="z-BottomofForm"/>
      </w:pPr>
      <w:r>
        <w:t>Bottom of Form</w:t>
      </w:r>
    </w:p>
    <w:p w14:paraId="2B2EC85B" w14:textId="77777777" w:rsidR="00247FE0" w:rsidRPr="00171E7A" w:rsidRDefault="00247FE0" w:rsidP="0086612B">
      <w:pPr>
        <w:pBdr>
          <w:top w:val="single" w:sz="6" w:space="1" w:color="auto"/>
        </w:pBdr>
        <w:spacing w:line="240" w:lineRule="auto"/>
        <w:jc w:val="center"/>
        <w:rPr>
          <w:rFonts w:ascii="Arial" w:hAnsi="Arial" w:cs="Arial"/>
          <w:vanish/>
          <w:sz w:val="16"/>
          <w:szCs w:val="16"/>
        </w:rPr>
      </w:pPr>
      <w:r w:rsidRPr="00171E7A">
        <w:rPr>
          <w:rFonts w:ascii="Arial" w:hAnsi="Arial" w:cs="Arial"/>
          <w:vanish/>
          <w:sz w:val="16"/>
          <w:szCs w:val="16"/>
        </w:rPr>
        <w:t>Bottom of Form</w:t>
      </w:r>
    </w:p>
    <w:p w14:paraId="3CC90282" w14:textId="77777777" w:rsidR="00247FE0" w:rsidRDefault="00247FE0" w:rsidP="0086612B">
      <w:pPr>
        <w:spacing w:line="240" w:lineRule="auto"/>
      </w:pPr>
    </w:p>
    <w:p w14:paraId="0671F897" w14:textId="77777777" w:rsidR="00247FE0" w:rsidRDefault="00247FE0" w:rsidP="0086612B">
      <w:pPr>
        <w:spacing w:after="0" w:line="240" w:lineRule="auto"/>
        <w:rPr>
          <w:rFonts w:cs="Calibri"/>
          <w:b/>
          <w:bCs/>
          <w:color w:val="000000"/>
          <w:sz w:val="24"/>
          <w:szCs w:val="24"/>
          <w:lang w:val="en-US"/>
        </w:rPr>
      </w:pPr>
    </w:p>
    <w:p w14:paraId="5D5A77A5" w14:textId="77777777" w:rsidR="00247FE0" w:rsidRPr="00671569" w:rsidRDefault="00440E09" w:rsidP="0086612B">
      <w:pPr>
        <w:pStyle w:val="DefaultText"/>
        <w:ind w:left="360"/>
        <w:rPr>
          <w:b/>
          <w:szCs w:val="24"/>
          <w:u w:val="single"/>
        </w:rPr>
      </w:pPr>
      <w:r w:rsidRPr="00C74C63">
        <w:rPr>
          <w:rFonts w:cs="Calibri"/>
          <w:b/>
          <w:bCs/>
          <w:i/>
          <w:color w:val="000000"/>
          <w:szCs w:val="24"/>
          <w:u w:val="single"/>
        </w:rPr>
        <w:br w:type="page"/>
      </w:r>
      <w:r w:rsidR="00247FE0" w:rsidRPr="00671569">
        <w:rPr>
          <w:b/>
          <w:szCs w:val="24"/>
          <w:u w:val="single"/>
        </w:rPr>
        <w:lastRenderedPageBreak/>
        <w:t xml:space="preserve"> </w:t>
      </w:r>
    </w:p>
    <w:p w14:paraId="72ACD705" w14:textId="77777777" w:rsidR="00440E09" w:rsidRPr="00671569" w:rsidRDefault="00BD4FDA" w:rsidP="0086612B">
      <w:pPr>
        <w:pStyle w:val="Heading2"/>
        <w:spacing w:line="240" w:lineRule="auto"/>
      </w:pPr>
      <w:bookmarkStart w:id="61" w:name="_Toc512429142"/>
      <w:r>
        <w:t>Appendix F</w:t>
      </w:r>
      <w:r w:rsidR="00671569" w:rsidRPr="00671569">
        <w:t>: Medication Consent Form</w:t>
      </w:r>
      <w:bookmarkEnd w:id="61"/>
    </w:p>
    <w:tbl>
      <w:tblPr>
        <w:tblpPr w:leftFromText="180" w:rightFromText="180" w:vertAnchor="text" w:tblpXSpec="center" w:tblpY="1"/>
        <w:tblOverlap w:val="never"/>
        <w:tblW w:w="11072" w:type="dxa"/>
        <w:jc w:val="center"/>
        <w:tblLook w:val="04A0" w:firstRow="1" w:lastRow="0" w:firstColumn="1" w:lastColumn="0" w:noHBand="0" w:noVBand="1"/>
      </w:tblPr>
      <w:tblGrid>
        <w:gridCol w:w="845"/>
        <w:gridCol w:w="825"/>
        <w:gridCol w:w="1716"/>
        <w:gridCol w:w="1079"/>
        <w:gridCol w:w="2121"/>
        <w:gridCol w:w="1652"/>
        <w:gridCol w:w="2834"/>
      </w:tblGrid>
      <w:tr w:rsidR="00671569" w:rsidRPr="00671569" w14:paraId="12CEB529" w14:textId="77777777" w:rsidTr="002C3D16">
        <w:trPr>
          <w:trHeight w:val="624"/>
          <w:jc w:val="center"/>
        </w:trPr>
        <w:tc>
          <w:tcPr>
            <w:tcW w:w="845" w:type="dxa"/>
            <w:tcBorders>
              <w:top w:val="nil"/>
              <w:left w:val="nil"/>
              <w:bottom w:val="nil"/>
              <w:right w:val="nil"/>
            </w:tcBorders>
            <w:shd w:val="clear" w:color="auto" w:fill="auto"/>
            <w:noWrap/>
            <w:vAlign w:val="bottom"/>
            <w:hideMark/>
          </w:tcPr>
          <w:p w14:paraId="6BC1D21A" w14:textId="77777777" w:rsidR="00671569" w:rsidRPr="00671569" w:rsidRDefault="00671569" w:rsidP="002C3D16">
            <w:pPr>
              <w:spacing w:after="0" w:line="240" w:lineRule="auto"/>
              <w:rPr>
                <w:rFonts w:ascii="Arial" w:eastAsia="Times New Roman" w:hAnsi="Arial" w:cs="Arial"/>
                <w:sz w:val="56"/>
                <w:szCs w:val="56"/>
              </w:rPr>
            </w:pPr>
          </w:p>
        </w:tc>
        <w:tc>
          <w:tcPr>
            <w:tcW w:w="825" w:type="dxa"/>
            <w:tcBorders>
              <w:top w:val="nil"/>
              <w:left w:val="nil"/>
              <w:bottom w:val="nil"/>
              <w:right w:val="nil"/>
            </w:tcBorders>
            <w:shd w:val="clear" w:color="auto" w:fill="auto"/>
            <w:noWrap/>
            <w:vAlign w:val="bottom"/>
            <w:hideMark/>
          </w:tcPr>
          <w:p w14:paraId="05A60FE2" w14:textId="77777777" w:rsidR="00671569" w:rsidRPr="00671569" w:rsidRDefault="00671569" w:rsidP="002C3D16">
            <w:pPr>
              <w:spacing w:after="0" w:line="240" w:lineRule="auto"/>
              <w:rPr>
                <w:rFonts w:ascii="Arial" w:eastAsia="Times New Roman" w:hAnsi="Arial" w:cs="Arial"/>
                <w:sz w:val="56"/>
                <w:szCs w:val="56"/>
              </w:rPr>
            </w:pPr>
          </w:p>
        </w:tc>
        <w:tc>
          <w:tcPr>
            <w:tcW w:w="1716" w:type="dxa"/>
            <w:tcBorders>
              <w:top w:val="nil"/>
              <w:left w:val="nil"/>
              <w:bottom w:val="nil"/>
              <w:right w:val="nil"/>
            </w:tcBorders>
            <w:shd w:val="clear" w:color="auto" w:fill="auto"/>
            <w:noWrap/>
            <w:vAlign w:val="bottom"/>
            <w:hideMark/>
          </w:tcPr>
          <w:p w14:paraId="4EBBFBE3" w14:textId="77777777" w:rsidR="00671569" w:rsidRPr="00671569" w:rsidRDefault="00671569" w:rsidP="002C3D16">
            <w:pPr>
              <w:spacing w:after="0" w:line="240" w:lineRule="auto"/>
              <w:rPr>
                <w:rFonts w:ascii="Arial" w:eastAsia="Times New Roman" w:hAnsi="Arial" w:cs="Arial"/>
                <w:sz w:val="56"/>
                <w:szCs w:val="56"/>
              </w:rPr>
            </w:pPr>
          </w:p>
        </w:tc>
        <w:tc>
          <w:tcPr>
            <w:tcW w:w="1079" w:type="dxa"/>
            <w:tcBorders>
              <w:top w:val="nil"/>
              <w:left w:val="nil"/>
              <w:bottom w:val="nil"/>
              <w:right w:val="nil"/>
            </w:tcBorders>
            <w:shd w:val="clear" w:color="auto" w:fill="auto"/>
            <w:noWrap/>
            <w:vAlign w:val="bottom"/>
            <w:hideMark/>
          </w:tcPr>
          <w:p w14:paraId="1CBB0271" w14:textId="77777777" w:rsidR="00671569" w:rsidRPr="00671569" w:rsidRDefault="00671569" w:rsidP="002C3D16">
            <w:pPr>
              <w:spacing w:after="0" w:line="240" w:lineRule="auto"/>
              <w:rPr>
                <w:rFonts w:ascii="Arial" w:eastAsia="Times New Roman" w:hAnsi="Arial" w:cs="Arial"/>
                <w:sz w:val="56"/>
                <w:szCs w:val="56"/>
              </w:rPr>
            </w:pPr>
          </w:p>
        </w:tc>
        <w:tc>
          <w:tcPr>
            <w:tcW w:w="2121" w:type="dxa"/>
            <w:tcBorders>
              <w:top w:val="nil"/>
              <w:left w:val="nil"/>
              <w:bottom w:val="nil"/>
              <w:right w:val="nil"/>
            </w:tcBorders>
            <w:shd w:val="clear" w:color="auto" w:fill="auto"/>
            <w:noWrap/>
            <w:vAlign w:val="bottom"/>
            <w:hideMark/>
          </w:tcPr>
          <w:p w14:paraId="4D596DC2" w14:textId="77777777" w:rsidR="00671569" w:rsidRPr="00671569" w:rsidRDefault="00671569" w:rsidP="002C3D16">
            <w:pPr>
              <w:spacing w:after="0" w:line="240" w:lineRule="auto"/>
              <w:rPr>
                <w:rFonts w:ascii="Arial" w:eastAsia="Times New Roman" w:hAnsi="Arial" w:cs="Arial"/>
                <w:sz w:val="56"/>
                <w:szCs w:val="56"/>
              </w:rPr>
            </w:pPr>
          </w:p>
        </w:tc>
        <w:tc>
          <w:tcPr>
            <w:tcW w:w="1652" w:type="dxa"/>
            <w:tcBorders>
              <w:top w:val="nil"/>
              <w:left w:val="nil"/>
              <w:bottom w:val="nil"/>
              <w:right w:val="nil"/>
            </w:tcBorders>
            <w:shd w:val="clear" w:color="auto" w:fill="auto"/>
            <w:noWrap/>
            <w:vAlign w:val="bottom"/>
            <w:hideMark/>
          </w:tcPr>
          <w:p w14:paraId="7AD49AF7" w14:textId="77777777" w:rsidR="00671569" w:rsidRPr="00671569" w:rsidRDefault="00671569" w:rsidP="002C3D16">
            <w:pPr>
              <w:spacing w:after="0" w:line="240" w:lineRule="auto"/>
              <w:rPr>
                <w:rFonts w:ascii="Arial" w:eastAsia="Times New Roman" w:hAnsi="Arial" w:cs="Arial"/>
                <w:sz w:val="56"/>
                <w:szCs w:val="56"/>
              </w:rPr>
            </w:pPr>
          </w:p>
        </w:tc>
        <w:tc>
          <w:tcPr>
            <w:tcW w:w="2834" w:type="dxa"/>
            <w:tcBorders>
              <w:top w:val="nil"/>
              <w:left w:val="nil"/>
              <w:bottom w:val="nil"/>
              <w:right w:val="nil"/>
            </w:tcBorders>
            <w:shd w:val="clear" w:color="auto" w:fill="auto"/>
            <w:noWrap/>
            <w:vAlign w:val="bottom"/>
            <w:hideMark/>
          </w:tcPr>
          <w:p w14:paraId="494A00B9" w14:textId="77777777" w:rsidR="00671569" w:rsidRPr="00671569" w:rsidRDefault="00671569" w:rsidP="002C3D16">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2474"/>
            </w:tblGrid>
            <w:tr w:rsidR="00671569" w:rsidRPr="00671569" w14:paraId="2B6788A7" w14:textId="77777777" w:rsidTr="00671569">
              <w:trPr>
                <w:trHeight w:val="624"/>
                <w:tblCellSpacing w:w="0" w:type="dxa"/>
              </w:trPr>
              <w:tc>
                <w:tcPr>
                  <w:tcW w:w="2474" w:type="dxa"/>
                  <w:tcBorders>
                    <w:top w:val="nil"/>
                    <w:left w:val="nil"/>
                    <w:bottom w:val="nil"/>
                    <w:right w:val="nil"/>
                  </w:tcBorders>
                  <w:shd w:val="clear" w:color="auto" w:fill="auto"/>
                  <w:noWrap/>
                  <w:vAlign w:val="bottom"/>
                  <w:hideMark/>
                </w:tcPr>
                <w:p w14:paraId="370A90F3" w14:textId="77777777" w:rsidR="00671569" w:rsidRPr="00671569" w:rsidRDefault="00671569" w:rsidP="00F209BF">
                  <w:pPr>
                    <w:framePr w:hSpace="180" w:wrap="around" w:vAnchor="text" w:hAnchor="text" w:xAlign="center" w:y="1"/>
                    <w:spacing w:after="0" w:line="240" w:lineRule="auto"/>
                    <w:suppressOverlap/>
                    <w:rPr>
                      <w:rFonts w:ascii="Arial" w:eastAsia="Times New Roman" w:hAnsi="Arial" w:cs="Arial"/>
                      <w:sz w:val="56"/>
                      <w:szCs w:val="56"/>
                    </w:rPr>
                  </w:pPr>
                </w:p>
              </w:tc>
            </w:tr>
          </w:tbl>
          <w:p w14:paraId="3DF2485C"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71D75333" w14:textId="77777777" w:rsidTr="002C3D16">
        <w:trPr>
          <w:trHeight w:val="624"/>
          <w:jc w:val="center"/>
        </w:trPr>
        <w:tc>
          <w:tcPr>
            <w:tcW w:w="845" w:type="dxa"/>
            <w:tcBorders>
              <w:top w:val="nil"/>
              <w:left w:val="nil"/>
              <w:bottom w:val="nil"/>
              <w:right w:val="nil"/>
            </w:tcBorders>
            <w:shd w:val="clear" w:color="auto" w:fill="auto"/>
            <w:noWrap/>
            <w:vAlign w:val="bottom"/>
            <w:hideMark/>
          </w:tcPr>
          <w:p w14:paraId="1F08A12A" w14:textId="77777777" w:rsidR="00671569" w:rsidRPr="00671569" w:rsidRDefault="00671569" w:rsidP="002C3D16">
            <w:pPr>
              <w:spacing w:after="0" w:line="240" w:lineRule="auto"/>
              <w:rPr>
                <w:rFonts w:ascii="Arial" w:eastAsia="Times New Roman" w:hAnsi="Arial" w:cs="Arial"/>
                <w:sz w:val="56"/>
                <w:szCs w:val="56"/>
              </w:rPr>
            </w:pPr>
          </w:p>
        </w:tc>
        <w:tc>
          <w:tcPr>
            <w:tcW w:w="825" w:type="dxa"/>
            <w:tcBorders>
              <w:top w:val="nil"/>
              <w:left w:val="nil"/>
              <w:bottom w:val="nil"/>
              <w:right w:val="nil"/>
            </w:tcBorders>
            <w:shd w:val="clear" w:color="auto" w:fill="auto"/>
            <w:noWrap/>
            <w:vAlign w:val="bottom"/>
            <w:hideMark/>
          </w:tcPr>
          <w:p w14:paraId="291B95BC"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224C2018"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5D78078B"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60C63CA1"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3010E43A"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13104297"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71D9B028" w14:textId="77777777" w:rsidTr="002C3D16">
        <w:trPr>
          <w:trHeight w:val="293"/>
          <w:jc w:val="center"/>
        </w:trPr>
        <w:tc>
          <w:tcPr>
            <w:tcW w:w="3386" w:type="dxa"/>
            <w:gridSpan w:val="3"/>
            <w:tcBorders>
              <w:top w:val="nil"/>
              <w:left w:val="nil"/>
              <w:bottom w:val="nil"/>
              <w:right w:val="nil"/>
            </w:tcBorders>
            <w:shd w:val="clear" w:color="auto" w:fill="auto"/>
            <w:noWrap/>
            <w:vAlign w:val="bottom"/>
            <w:hideMark/>
          </w:tcPr>
          <w:p w14:paraId="6C9FBC24" w14:textId="77777777" w:rsidR="00671569" w:rsidRPr="00671569" w:rsidRDefault="00671569" w:rsidP="002C3D16">
            <w:pPr>
              <w:spacing w:after="0" w:line="240" w:lineRule="auto"/>
              <w:rPr>
                <w:rFonts w:ascii="Arial" w:eastAsia="Times New Roman" w:hAnsi="Arial" w:cs="Arial"/>
                <w:b/>
                <w:bCs/>
                <w:sz w:val="24"/>
                <w:szCs w:val="24"/>
              </w:rPr>
            </w:pPr>
            <w:r w:rsidRPr="00671569">
              <w:rPr>
                <w:rFonts w:ascii="Arial" w:eastAsia="Times New Roman" w:hAnsi="Arial" w:cs="Arial"/>
                <w:b/>
                <w:bCs/>
                <w:sz w:val="24"/>
                <w:szCs w:val="24"/>
              </w:rPr>
              <w:t>Medication Form</w:t>
            </w:r>
          </w:p>
        </w:tc>
        <w:tc>
          <w:tcPr>
            <w:tcW w:w="1079" w:type="dxa"/>
            <w:tcBorders>
              <w:top w:val="nil"/>
              <w:left w:val="nil"/>
              <w:bottom w:val="nil"/>
              <w:right w:val="nil"/>
            </w:tcBorders>
            <w:shd w:val="clear" w:color="auto" w:fill="auto"/>
            <w:noWrap/>
            <w:vAlign w:val="bottom"/>
            <w:hideMark/>
          </w:tcPr>
          <w:p w14:paraId="4701B194" w14:textId="77777777" w:rsidR="00671569" w:rsidRPr="00671569" w:rsidRDefault="00671569" w:rsidP="002C3D16">
            <w:pPr>
              <w:spacing w:after="0" w:line="240" w:lineRule="auto"/>
              <w:rPr>
                <w:rFonts w:ascii="Arial" w:eastAsia="Times New Roman" w:hAnsi="Arial" w:cs="Arial"/>
                <w:b/>
                <w:bCs/>
                <w:sz w:val="20"/>
                <w:szCs w:val="20"/>
              </w:rPr>
            </w:pPr>
            <w:r w:rsidRPr="00671569">
              <w:rPr>
                <w:rFonts w:ascii="Arial" w:eastAsia="Times New Roman" w:hAnsi="Arial" w:cs="Arial"/>
                <w:b/>
                <w:bCs/>
                <w:sz w:val="20"/>
                <w:szCs w:val="20"/>
              </w:rPr>
              <w:t>(HS7)</w:t>
            </w:r>
          </w:p>
        </w:tc>
        <w:tc>
          <w:tcPr>
            <w:tcW w:w="2121" w:type="dxa"/>
            <w:tcBorders>
              <w:top w:val="nil"/>
              <w:left w:val="nil"/>
              <w:bottom w:val="nil"/>
              <w:right w:val="nil"/>
            </w:tcBorders>
            <w:shd w:val="clear" w:color="auto" w:fill="auto"/>
            <w:noWrap/>
            <w:vAlign w:val="bottom"/>
            <w:hideMark/>
          </w:tcPr>
          <w:p w14:paraId="27066863"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3BDF6DD7"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05859CB6"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0BBB7AAB"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4747D7A8"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2A291BE1"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061F4409"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7881B0B5"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22650CBD"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19A6613D"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1EED2BF1"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35FE3215"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325DBBDA"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50FC69D8"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7E756087"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78050BCF"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74A2EC46"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294F1ECF"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5B5DBBE5"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2DD1AC0F" w14:textId="77777777" w:rsidTr="002C3D16">
        <w:trPr>
          <w:trHeight w:val="293"/>
          <w:jc w:val="center"/>
        </w:trPr>
        <w:tc>
          <w:tcPr>
            <w:tcW w:w="11072" w:type="dxa"/>
            <w:gridSpan w:val="7"/>
            <w:tcBorders>
              <w:top w:val="nil"/>
              <w:left w:val="nil"/>
              <w:bottom w:val="nil"/>
              <w:right w:val="nil"/>
            </w:tcBorders>
            <w:shd w:val="clear" w:color="auto" w:fill="auto"/>
            <w:noWrap/>
            <w:vAlign w:val="bottom"/>
            <w:hideMark/>
          </w:tcPr>
          <w:p w14:paraId="73D42D10" w14:textId="77777777" w:rsidR="00671569" w:rsidRPr="00671569" w:rsidRDefault="00671569" w:rsidP="002C3D16">
            <w:pPr>
              <w:spacing w:after="0" w:line="240" w:lineRule="auto"/>
              <w:rPr>
                <w:rFonts w:ascii="Arial" w:eastAsia="Times New Roman" w:hAnsi="Arial" w:cs="Arial"/>
                <w:sz w:val="24"/>
                <w:szCs w:val="24"/>
              </w:rPr>
            </w:pPr>
            <w:r w:rsidRPr="00671569">
              <w:rPr>
                <w:rFonts w:ascii="Arial" w:eastAsia="Times New Roman" w:hAnsi="Arial" w:cs="Arial"/>
                <w:sz w:val="24"/>
                <w:szCs w:val="24"/>
              </w:rPr>
              <w:t>Consent for Medication for:……………………………………………………………………………</w:t>
            </w:r>
          </w:p>
        </w:tc>
      </w:tr>
      <w:tr w:rsidR="00671569" w:rsidRPr="00671569" w14:paraId="1ED38503"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5FC28EFE"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45F4946B"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52EEA729"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288FA504"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29BA4B1E"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6AE08E5E"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43C2AF7F"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7E9A7BC3" w14:textId="77777777" w:rsidTr="002C3D16">
        <w:trPr>
          <w:trHeight w:val="293"/>
          <w:jc w:val="center"/>
        </w:trPr>
        <w:tc>
          <w:tcPr>
            <w:tcW w:w="11072" w:type="dxa"/>
            <w:gridSpan w:val="7"/>
            <w:tcBorders>
              <w:top w:val="nil"/>
              <w:left w:val="nil"/>
              <w:bottom w:val="nil"/>
              <w:right w:val="nil"/>
            </w:tcBorders>
            <w:shd w:val="clear" w:color="auto" w:fill="auto"/>
            <w:noWrap/>
            <w:vAlign w:val="bottom"/>
            <w:hideMark/>
          </w:tcPr>
          <w:p w14:paraId="33A290D1" w14:textId="77777777" w:rsidR="00671569" w:rsidRPr="00671569" w:rsidRDefault="00671569" w:rsidP="002C3D16">
            <w:pPr>
              <w:spacing w:after="0" w:line="240" w:lineRule="auto"/>
              <w:rPr>
                <w:rFonts w:ascii="Arial" w:eastAsia="Times New Roman" w:hAnsi="Arial" w:cs="Arial"/>
                <w:sz w:val="24"/>
                <w:szCs w:val="24"/>
              </w:rPr>
            </w:pPr>
            <w:r w:rsidRPr="00671569">
              <w:rPr>
                <w:rFonts w:ascii="Arial" w:eastAsia="Times New Roman" w:hAnsi="Arial" w:cs="Arial"/>
                <w:sz w:val="24"/>
                <w:szCs w:val="24"/>
              </w:rPr>
              <w:t>Please give details of medication, dosage etc……………………………………………………………….</w:t>
            </w:r>
          </w:p>
        </w:tc>
      </w:tr>
      <w:tr w:rsidR="00671569" w:rsidRPr="00671569" w14:paraId="75BB6DE9" w14:textId="77777777" w:rsidTr="002C3D16">
        <w:trPr>
          <w:trHeight w:val="497"/>
          <w:jc w:val="center"/>
        </w:trPr>
        <w:tc>
          <w:tcPr>
            <w:tcW w:w="11072" w:type="dxa"/>
            <w:gridSpan w:val="7"/>
            <w:tcBorders>
              <w:top w:val="nil"/>
              <w:left w:val="nil"/>
              <w:bottom w:val="nil"/>
              <w:right w:val="nil"/>
            </w:tcBorders>
            <w:shd w:val="clear" w:color="auto" w:fill="auto"/>
            <w:noWrap/>
            <w:vAlign w:val="bottom"/>
            <w:hideMark/>
          </w:tcPr>
          <w:p w14:paraId="078ADFE1"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w:t>
            </w:r>
          </w:p>
        </w:tc>
      </w:tr>
      <w:tr w:rsidR="00671569" w:rsidRPr="00671569" w14:paraId="3B4C09A5" w14:textId="77777777" w:rsidTr="002C3D16">
        <w:trPr>
          <w:trHeight w:val="497"/>
          <w:jc w:val="center"/>
        </w:trPr>
        <w:tc>
          <w:tcPr>
            <w:tcW w:w="11072" w:type="dxa"/>
            <w:gridSpan w:val="7"/>
            <w:tcBorders>
              <w:top w:val="nil"/>
              <w:left w:val="nil"/>
              <w:bottom w:val="nil"/>
              <w:right w:val="nil"/>
            </w:tcBorders>
            <w:shd w:val="clear" w:color="auto" w:fill="auto"/>
            <w:noWrap/>
            <w:vAlign w:val="bottom"/>
            <w:hideMark/>
          </w:tcPr>
          <w:p w14:paraId="3274862C"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w:t>
            </w:r>
          </w:p>
        </w:tc>
      </w:tr>
      <w:tr w:rsidR="00671569" w:rsidRPr="00671569" w14:paraId="34BD363E"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6F1AD99A"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741AE0E7"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4632F6C7"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2C3209AF"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16AA4CCD"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1E51203A"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294E1D0D"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1E1F24A4" w14:textId="77777777" w:rsidTr="002C3D16">
        <w:trPr>
          <w:trHeight w:val="293"/>
          <w:jc w:val="center"/>
        </w:trPr>
        <w:tc>
          <w:tcPr>
            <w:tcW w:w="11072" w:type="dxa"/>
            <w:gridSpan w:val="7"/>
            <w:tcBorders>
              <w:top w:val="nil"/>
              <w:left w:val="nil"/>
              <w:bottom w:val="nil"/>
              <w:right w:val="nil"/>
            </w:tcBorders>
            <w:shd w:val="clear" w:color="auto" w:fill="auto"/>
            <w:noWrap/>
            <w:vAlign w:val="bottom"/>
            <w:hideMark/>
          </w:tcPr>
          <w:p w14:paraId="59D6BD0B" w14:textId="77777777" w:rsidR="00671569" w:rsidRPr="00671569" w:rsidRDefault="00671569" w:rsidP="002C3D16">
            <w:pPr>
              <w:spacing w:after="0" w:line="240" w:lineRule="auto"/>
              <w:rPr>
                <w:rFonts w:ascii="Arial" w:eastAsia="Times New Roman" w:hAnsi="Arial" w:cs="Arial"/>
                <w:sz w:val="24"/>
                <w:szCs w:val="24"/>
              </w:rPr>
            </w:pPr>
            <w:r w:rsidRPr="00671569">
              <w:rPr>
                <w:rFonts w:ascii="Arial" w:eastAsia="Times New Roman" w:hAnsi="Arial" w:cs="Arial"/>
                <w:sz w:val="24"/>
                <w:szCs w:val="24"/>
              </w:rPr>
              <w:t>Date Administered From………………………………………. to…………………………………………..</w:t>
            </w:r>
          </w:p>
        </w:tc>
      </w:tr>
      <w:tr w:rsidR="00671569" w:rsidRPr="00671569" w14:paraId="722BBE54"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2BCD72A8"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03B47106"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3C60AC6D"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63C3A2BE"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6347485C"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40AFDC7F"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35AABD45"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7102B46A" w14:textId="77777777" w:rsidTr="002C3D16">
        <w:trPr>
          <w:trHeight w:val="293"/>
          <w:jc w:val="center"/>
        </w:trPr>
        <w:tc>
          <w:tcPr>
            <w:tcW w:w="11072" w:type="dxa"/>
            <w:gridSpan w:val="7"/>
            <w:tcBorders>
              <w:top w:val="nil"/>
              <w:left w:val="nil"/>
              <w:bottom w:val="nil"/>
              <w:right w:val="nil"/>
            </w:tcBorders>
            <w:shd w:val="clear" w:color="auto" w:fill="auto"/>
            <w:noWrap/>
            <w:vAlign w:val="bottom"/>
            <w:hideMark/>
          </w:tcPr>
          <w:p w14:paraId="13319A8C" w14:textId="77777777" w:rsidR="00671569" w:rsidRPr="00671569" w:rsidRDefault="00671569" w:rsidP="002C3D16">
            <w:pPr>
              <w:spacing w:after="0" w:line="240" w:lineRule="auto"/>
              <w:rPr>
                <w:rFonts w:ascii="Arial" w:eastAsia="Times New Roman" w:hAnsi="Arial" w:cs="Arial"/>
                <w:i/>
                <w:iCs/>
                <w:sz w:val="24"/>
                <w:szCs w:val="24"/>
              </w:rPr>
            </w:pPr>
            <w:r w:rsidRPr="00671569">
              <w:rPr>
                <w:rFonts w:ascii="Arial" w:eastAsia="Times New Roman" w:hAnsi="Arial" w:cs="Arial"/>
                <w:i/>
                <w:iCs/>
                <w:sz w:val="24"/>
                <w:szCs w:val="24"/>
              </w:rPr>
              <w:t>I consent to programme staff administering the above medicines to my child.</w:t>
            </w:r>
          </w:p>
        </w:tc>
      </w:tr>
      <w:tr w:rsidR="00671569" w:rsidRPr="00671569" w14:paraId="574A3CA3"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0FD03242"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4124C93F"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3B49435D"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04AA1996"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0CA437F5"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130368C8"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04D76BAB"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1C73A95B" w14:textId="77777777" w:rsidTr="002C3D16">
        <w:trPr>
          <w:trHeight w:val="293"/>
          <w:jc w:val="center"/>
        </w:trPr>
        <w:tc>
          <w:tcPr>
            <w:tcW w:w="11072" w:type="dxa"/>
            <w:gridSpan w:val="7"/>
            <w:tcBorders>
              <w:top w:val="nil"/>
              <w:left w:val="nil"/>
              <w:bottom w:val="nil"/>
              <w:right w:val="nil"/>
            </w:tcBorders>
            <w:shd w:val="clear" w:color="auto" w:fill="auto"/>
            <w:noWrap/>
            <w:vAlign w:val="bottom"/>
            <w:hideMark/>
          </w:tcPr>
          <w:p w14:paraId="560517EC" w14:textId="77777777" w:rsidR="00671569" w:rsidRPr="00671569" w:rsidRDefault="00671569" w:rsidP="002C3D16">
            <w:pPr>
              <w:spacing w:after="0" w:line="240" w:lineRule="auto"/>
              <w:rPr>
                <w:rFonts w:ascii="Arial" w:eastAsia="Times New Roman" w:hAnsi="Arial" w:cs="Arial"/>
                <w:sz w:val="24"/>
                <w:szCs w:val="24"/>
              </w:rPr>
            </w:pPr>
            <w:r w:rsidRPr="00671569">
              <w:rPr>
                <w:rFonts w:ascii="Arial" w:eastAsia="Times New Roman" w:hAnsi="Arial" w:cs="Arial"/>
                <w:sz w:val="24"/>
                <w:szCs w:val="24"/>
              </w:rPr>
              <w:t>Signed……………………………………………     date………………………………..</w:t>
            </w:r>
          </w:p>
        </w:tc>
      </w:tr>
      <w:tr w:rsidR="00671569" w:rsidRPr="00671569" w14:paraId="06D1EBCE"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1C34BBC3"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2E13E80E"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4CBA2E1D"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1D87DDE3"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00580EA8"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4D36F78E"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50C3E917"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69D7036C"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3E4FE626"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1A3D0F02"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337572FB"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3BC8C3F3"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20122708"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73702B01"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312EC20C"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1D4F5CC8" w14:textId="77777777" w:rsidTr="002C3D16">
        <w:trPr>
          <w:trHeight w:val="235"/>
          <w:jc w:val="center"/>
        </w:trPr>
        <w:tc>
          <w:tcPr>
            <w:tcW w:w="845" w:type="dxa"/>
            <w:tcBorders>
              <w:top w:val="nil"/>
              <w:left w:val="nil"/>
              <w:bottom w:val="nil"/>
              <w:right w:val="nil"/>
            </w:tcBorders>
            <w:shd w:val="clear" w:color="auto" w:fill="auto"/>
            <w:noWrap/>
            <w:vAlign w:val="bottom"/>
            <w:hideMark/>
          </w:tcPr>
          <w:p w14:paraId="78AB47DB" w14:textId="77777777" w:rsidR="00671569" w:rsidRPr="00671569" w:rsidRDefault="00671569" w:rsidP="002C3D16">
            <w:pPr>
              <w:spacing w:after="0" w:line="240" w:lineRule="auto"/>
              <w:rPr>
                <w:rFonts w:ascii="Arial" w:eastAsia="Times New Roman" w:hAnsi="Arial" w:cs="Arial"/>
                <w:sz w:val="20"/>
                <w:szCs w:val="20"/>
              </w:rPr>
            </w:pPr>
          </w:p>
        </w:tc>
        <w:tc>
          <w:tcPr>
            <w:tcW w:w="825" w:type="dxa"/>
            <w:tcBorders>
              <w:top w:val="nil"/>
              <w:left w:val="nil"/>
              <w:bottom w:val="nil"/>
              <w:right w:val="nil"/>
            </w:tcBorders>
            <w:shd w:val="clear" w:color="auto" w:fill="auto"/>
            <w:noWrap/>
            <w:vAlign w:val="bottom"/>
            <w:hideMark/>
          </w:tcPr>
          <w:p w14:paraId="5DF0A5E7" w14:textId="77777777" w:rsidR="00671569" w:rsidRPr="00671569" w:rsidRDefault="00671569" w:rsidP="002C3D16">
            <w:pPr>
              <w:spacing w:after="0" w:line="240" w:lineRule="auto"/>
              <w:rPr>
                <w:rFonts w:ascii="Arial" w:eastAsia="Times New Roman" w:hAnsi="Arial" w:cs="Arial"/>
                <w:sz w:val="20"/>
                <w:szCs w:val="20"/>
              </w:rPr>
            </w:pPr>
          </w:p>
        </w:tc>
        <w:tc>
          <w:tcPr>
            <w:tcW w:w="1716" w:type="dxa"/>
            <w:tcBorders>
              <w:top w:val="nil"/>
              <w:left w:val="nil"/>
              <w:bottom w:val="nil"/>
              <w:right w:val="nil"/>
            </w:tcBorders>
            <w:shd w:val="clear" w:color="auto" w:fill="auto"/>
            <w:noWrap/>
            <w:vAlign w:val="bottom"/>
            <w:hideMark/>
          </w:tcPr>
          <w:p w14:paraId="741966CE" w14:textId="77777777" w:rsidR="00671569" w:rsidRPr="00671569" w:rsidRDefault="00671569" w:rsidP="002C3D16">
            <w:pPr>
              <w:spacing w:after="0" w:line="240" w:lineRule="auto"/>
              <w:rPr>
                <w:rFonts w:ascii="Arial" w:eastAsia="Times New Roman" w:hAnsi="Arial" w:cs="Arial"/>
                <w:sz w:val="20"/>
                <w:szCs w:val="20"/>
              </w:rPr>
            </w:pPr>
          </w:p>
        </w:tc>
        <w:tc>
          <w:tcPr>
            <w:tcW w:w="1079" w:type="dxa"/>
            <w:tcBorders>
              <w:top w:val="nil"/>
              <w:left w:val="nil"/>
              <w:bottom w:val="nil"/>
              <w:right w:val="nil"/>
            </w:tcBorders>
            <w:shd w:val="clear" w:color="auto" w:fill="auto"/>
            <w:noWrap/>
            <w:vAlign w:val="bottom"/>
            <w:hideMark/>
          </w:tcPr>
          <w:p w14:paraId="0D89EF84" w14:textId="77777777" w:rsidR="00671569" w:rsidRPr="00671569" w:rsidRDefault="00671569" w:rsidP="002C3D16">
            <w:pPr>
              <w:spacing w:after="0" w:line="240" w:lineRule="auto"/>
              <w:rPr>
                <w:rFonts w:ascii="Arial" w:eastAsia="Times New Roman" w:hAnsi="Arial" w:cs="Arial"/>
                <w:sz w:val="20"/>
                <w:szCs w:val="20"/>
              </w:rPr>
            </w:pPr>
          </w:p>
        </w:tc>
        <w:tc>
          <w:tcPr>
            <w:tcW w:w="2121" w:type="dxa"/>
            <w:tcBorders>
              <w:top w:val="nil"/>
              <w:left w:val="nil"/>
              <w:bottom w:val="nil"/>
              <w:right w:val="nil"/>
            </w:tcBorders>
            <w:shd w:val="clear" w:color="auto" w:fill="auto"/>
            <w:noWrap/>
            <w:vAlign w:val="bottom"/>
            <w:hideMark/>
          </w:tcPr>
          <w:p w14:paraId="7FB64609" w14:textId="77777777" w:rsidR="00671569" w:rsidRPr="00671569" w:rsidRDefault="00671569" w:rsidP="002C3D16">
            <w:pPr>
              <w:spacing w:after="0" w:line="240" w:lineRule="auto"/>
              <w:rPr>
                <w:rFonts w:ascii="Arial" w:eastAsia="Times New Roman" w:hAnsi="Arial" w:cs="Arial"/>
                <w:sz w:val="20"/>
                <w:szCs w:val="20"/>
              </w:rPr>
            </w:pPr>
          </w:p>
        </w:tc>
        <w:tc>
          <w:tcPr>
            <w:tcW w:w="1652" w:type="dxa"/>
            <w:tcBorders>
              <w:top w:val="nil"/>
              <w:left w:val="nil"/>
              <w:bottom w:val="nil"/>
              <w:right w:val="nil"/>
            </w:tcBorders>
            <w:shd w:val="clear" w:color="auto" w:fill="auto"/>
            <w:noWrap/>
            <w:vAlign w:val="bottom"/>
            <w:hideMark/>
          </w:tcPr>
          <w:p w14:paraId="0EA9B21F" w14:textId="77777777" w:rsidR="00671569" w:rsidRPr="00671569" w:rsidRDefault="00671569" w:rsidP="002C3D16">
            <w:pPr>
              <w:spacing w:after="0" w:line="240" w:lineRule="auto"/>
              <w:rPr>
                <w:rFonts w:ascii="Arial" w:eastAsia="Times New Roman" w:hAnsi="Arial" w:cs="Arial"/>
                <w:sz w:val="20"/>
                <w:szCs w:val="20"/>
              </w:rPr>
            </w:pPr>
          </w:p>
        </w:tc>
        <w:tc>
          <w:tcPr>
            <w:tcW w:w="2834" w:type="dxa"/>
            <w:tcBorders>
              <w:top w:val="nil"/>
              <w:left w:val="nil"/>
              <w:bottom w:val="nil"/>
              <w:right w:val="nil"/>
            </w:tcBorders>
            <w:shd w:val="clear" w:color="auto" w:fill="auto"/>
            <w:noWrap/>
            <w:vAlign w:val="bottom"/>
            <w:hideMark/>
          </w:tcPr>
          <w:p w14:paraId="1F2303A4" w14:textId="77777777" w:rsidR="00671569" w:rsidRPr="00671569" w:rsidRDefault="00671569" w:rsidP="002C3D16">
            <w:pPr>
              <w:spacing w:after="0" w:line="240" w:lineRule="auto"/>
              <w:rPr>
                <w:rFonts w:ascii="Arial" w:eastAsia="Times New Roman" w:hAnsi="Arial" w:cs="Arial"/>
                <w:sz w:val="20"/>
                <w:szCs w:val="20"/>
              </w:rPr>
            </w:pPr>
          </w:p>
        </w:tc>
      </w:tr>
      <w:tr w:rsidR="00671569" w:rsidRPr="00671569" w14:paraId="1B0378AB" w14:textId="77777777" w:rsidTr="002C3D16">
        <w:trPr>
          <w:trHeight w:val="351"/>
          <w:jc w:val="center"/>
        </w:trPr>
        <w:tc>
          <w:tcPr>
            <w:tcW w:w="845" w:type="dxa"/>
            <w:tcBorders>
              <w:top w:val="single" w:sz="4" w:space="0" w:color="auto"/>
              <w:left w:val="single" w:sz="4" w:space="0" w:color="auto"/>
              <w:bottom w:val="single" w:sz="4" w:space="0" w:color="auto"/>
              <w:right w:val="nil"/>
            </w:tcBorders>
            <w:shd w:val="clear" w:color="auto" w:fill="auto"/>
            <w:noWrap/>
            <w:vAlign w:val="bottom"/>
            <w:hideMark/>
          </w:tcPr>
          <w:p w14:paraId="08A732F6"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single" w:sz="4" w:space="0" w:color="auto"/>
              <w:left w:val="nil"/>
              <w:bottom w:val="single" w:sz="4" w:space="0" w:color="auto"/>
              <w:right w:val="nil"/>
            </w:tcBorders>
            <w:shd w:val="clear" w:color="auto" w:fill="auto"/>
            <w:noWrap/>
            <w:vAlign w:val="bottom"/>
            <w:hideMark/>
          </w:tcPr>
          <w:p w14:paraId="115AB3BA"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single" w:sz="4" w:space="0" w:color="auto"/>
              <w:left w:val="nil"/>
              <w:bottom w:val="single" w:sz="4" w:space="0" w:color="auto"/>
              <w:right w:val="nil"/>
            </w:tcBorders>
            <w:shd w:val="clear" w:color="auto" w:fill="auto"/>
            <w:noWrap/>
            <w:vAlign w:val="bottom"/>
            <w:hideMark/>
          </w:tcPr>
          <w:p w14:paraId="5FADAE6D"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single" w:sz="4" w:space="0" w:color="auto"/>
              <w:left w:val="nil"/>
              <w:bottom w:val="single" w:sz="4" w:space="0" w:color="auto"/>
              <w:right w:val="nil"/>
            </w:tcBorders>
            <w:shd w:val="clear" w:color="auto" w:fill="auto"/>
            <w:noWrap/>
            <w:vAlign w:val="bottom"/>
            <w:hideMark/>
          </w:tcPr>
          <w:p w14:paraId="25096CDB"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single" w:sz="4" w:space="0" w:color="auto"/>
              <w:left w:val="nil"/>
              <w:bottom w:val="single" w:sz="4" w:space="0" w:color="auto"/>
              <w:right w:val="nil"/>
            </w:tcBorders>
            <w:shd w:val="clear" w:color="auto" w:fill="auto"/>
            <w:noWrap/>
            <w:vAlign w:val="bottom"/>
            <w:hideMark/>
          </w:tcPr>
          <w:p w14:paraId="75A1DE8E" w14:textId="77777777" w:rsidR="00671569" w:rsidRPr="00671569" w:rsidRDefault="00671569" w:rsidP="002C3D16">
            <w:pPr>
              <w:spacing w:after="0" w:line="240" w:lineRule="auto"/>
              <w:jc w:val="center"/>
              <w:rPr>
                <w:rFonts w:ascii="Arial" w:eastAsia="Times New Roman" w:hAnsi="Arial" w:cs="Arial"/>
                <w:b/>
                <w:bCs/>
                <w:sz w:val="32"/>
                <w:szCs w:val="32"/>
              </w:rPr>
            </w:pPr>
            <w:r w:rsidRPr="00671569">
              <w:rPr>
                <w:rFonts w:ascii="Arial" w:eastAsia="Times New Roman" w:hAnsi="Arial" w:cs="Arial"/>
                <w:b/>
                <w:bCs/>
                <w:sz w:val="32"/>
                <w:szCs w:val="32"/>
              </w:rPr>
              <w:t>STAFF</w:t>
            </w:r>
          </w:p>
        </w:tc>
        <w:tc>
          <w:tcPr>
            <w:tcW w:w="1652" w:type="dxa"/>
            <w:tcBorders>
              <w:top w:val="single" w:sz="4" w:space="0" w:color="auto"/>
              <w:left w:val="nil"/>
              <w:bottom w:val="single" w:sz="4" w:space="0" w:color="auto"/>
              <w:right w:val="nil"/>
            </w:tcBorders>
            <w:shd w:val="clear" w:color="auto" w:fill="auto"/>
            <w:noWrap/>
            <w:vAlign w:val="bottom"/>
            <w:hideMark/>
          </w:tcPr>
          <w:p w14:paraId="5DE3D4FC"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single" w:sz="4" w:space="0" w:color="auto"/>
              <w:left w:val="nil"/>
              <w:bottom w:val="single" w:sz="4" w:space="0" w:color="auto"/>
              <w:right w:val="single" w:sz="4" w:space="0" w:color="auto"/>
            </w:tcBorders>
            <w:shd w:val="clear" w:color="auto" w:fill="auto"/>
            <w:noWrap/>
            <w:vAlign w:val="bottom"/>
            <w:hideMark/>
          </w:tcPr>
          <w:p w14:paraId="086EBADD"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2A4FA33B" w14:textId="77777777" w:rsidTr="002C3D16">
        <w:trPr>
          <w:trHeight w:val="439"/>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F38FD6D" w14:textId="77777777" w:rsidR="00671569" w:rsidRPr="00671569" w:rsidRDefault="00671569" w:rsidP="002C3D16">
            <w:pPr>
              <w:spacing w:after="0" w:line="240" w:lineRule="auto"/>
              <w:jc w:val="center"/>
              <w:rPr>
                <w:rFonts w:ascii="Arial" w:eastAsia="Times New Roman" w:hAnsi="Arial" w:cs="Arial"/>
                <w:b/>
                <w:bCs/>
                <w:sz w:val="20"/>
                <w:szCs w:val="20"/>
              </w:rPr>
            </w:pPr>
            <w:r w:rsidRPr="00671569">
              <w:rPr>
                <w:rFonts w:ascii="Arial" w:eastAsia="Times New Roman" w:hAnsi="Arial" w:cs="Arial"/>
                <w:b/>
                <w:bCs/>
                <w:sz w:val="20"/>
                <w:szCs w:val="20"/>
              </w:rPr>
              <w:t>Date</w:t>
            </w:r>
          </w:p>
        </w:tc>
        <w:tc>
          <w:tcPr>
            <w:tcW w:w="825" w:type="dxa"/>
            <w:tcBorders>
              <w:top w:val="nil"/>
              <w:left w:val="nil"/>
              <w:bottom w:val="single" w:sz="4" w:space="0" w:color="auto"/>
              <w:right w:val="single" w:sz="4" w:space="0" w:color="auto"/>
            </w:tcBorders>
            <w:shd w:val="clear" w:color="auto" w:fill="auto"/>
            <w:noWrap/>
            <w:vAlign w:val="bottom"/>
            <w:hideMark/>
          </w:tcPr>
          <w:p w14:paraId="785F3F79" w14:textId="77777777" w:rsidR="00671569" w:rsidRPr="00671569" w:rsidRDefault="00671569" w:rsidP="002C3D16">
            <w:pPr>
              <w:spacing w:after="0" w:line="240" w:lineRule="auto"/>
              <w:jc w:val="center"/>
              <w:rPr>
                <w:rFonts w:ascii="Arial" w:eastAsia="Times New Roman" w:hAnsi="Arial" w:cs="Arial"/>
                <w:b/>
                <w:bCs/>
                <w:sz w:val="20"/>
                <w:szCs w:val="20"/>
              </w:rPr>
            </w:pPr>
            <w:r w:rsidRPr="00671569">
              <w:rPr>
                <w:rFonts w:ascii="Arial" w:eastAsia="Times New Roman" w:hAnsi="Arial" w:cs="Arial"/>
                <w:b/>
                <w:bCs/>
                <w:sz w:val="20"/>
                <w:szCs w:val="20"/>
              </w:rPr>
              <w:t>Time</w:t>
            </w:r>
          </w:p>
        </w:tc>
        <w:tc>
          <w:tcPr>
            <w:tcW w:w="1716" w:type="dxa"/>
            <w:tcBorders>
              <w:top w:val="nil"/>
              <w:left w:val="nil"/>
              <w:bottom w:val="single" w:sz="4" w:space="0" w:color="auto"/>
              <w:right w:val="single" w:sz="4" w:space="0" w:color="auto"/>
            </w:tcBorders>
            <w:shd w:val="clear" w:color="auto" w:fill="auto"/>
            <w:noWrap/>
            <w:vAlign w:val="bottom"/>
            <w:hideMark/>
          </w:tcPr>
          <w:p w14:paraId="7912EEFA" w14:textId="77777777" w:rsidR="00671569" w:rsidRPr="00671569" w:rsidRDefault="00671569" w:rsidP="002C3D16">
            <w:pPr>
              <w:spacing w:after="0" w:line="240" w:lineRule="auto"/>
              <w:jc w:val="center"/>
              <w:rPr>
                <w:rFonts w:ascii="Arial" w:eastAsia="Times New Roman" w:hAnsi="Arial" w:cs="Arial"/>
                <w:b/>
                <w:bCs/>
                <w:sz w:val="20"/>
                <w:szCs w:val="20"/>
              </w:rPr>
            </w:pPr>
            <w:r w:rsidRPr="00671569">
              <w:rPr>
                <w:rFonts w:ascii="Arial" w:eastAsia="Times New Roman" w:hAnsi="Arial" w:cs="Arial"/>
                <w:b/>
                <w:bCs/>
                <w:sz w:val="20"/>
                <w:szCs w:val="20"/>
              </w:rPr>
              <w:t>Name of Med.</w:t>
            </w:r>
          </w:p>
        </w:tc>
        <w:tc>
          <w:tcPr>
            <w:tcW w:w="1079" w:type="dxa"/>
            <w:tcBorders>
              <w:top w:val="nil"/>
              <w:left w:val="nil"/>
              <w:bottom w:val="single" w:sz="4" w:space="0" w:color="auto"/>
              <w:right w:val="single" w:sz="4" w:space="0" w:color="auto"/>
            </w:tcBorders>
            <w:shd w:val="clear" w:color="auto" w:fill="auto"/>
            <w:noWrap/>
            <w:vAlign w:val="bottom"/>
            <w:hideMark/>
          </w:tcPr>
          <w:p w14:paraId="6666EDEB" w14:textId="77777777" w:rsidR="00671569" w:rsidRPr="00671569" w:rsidRDefault="00671569" w:rsidP="002C3D16">
            <w:pPr>
              <w:spacing w:after="0" w:line="240" w:lineRule="auto"/>
              <w:jc w:val="center"/>
              <w:rPr>
                <w:rFonts w:ascii="Arial" w:eastAsia="Times New Roman" w:hAnsi="Arial" w:cs="Arial"/>
                <w:b/>
                <w:bCs/>
                <w:sz w:val="20"/>
                <w:szCs w:val="20"/>
              </w:rPr>
            </w:pPr>
            <w:r w:rsidRPr="00671569">
              <w:rPr>
                <w:rFonts w:ascii="Arial" w:eastAsia="Times New Roman" w:hAnsi="Arial" w:cs="Arial"/>
                <w:b/>
                <w:bCs/>
                <w:sz w:val="20"/>
                <w:szCs w:val="20"/>
              </w:rPr>
              <w:t>Dosage</w:t>
            </w:r>
          </w:p>
        </w:tc>
        <w:tc>
          <w:tcPr>
            <w:tcW w:w="2121" w:type="dxa"/>
            <w:tcBorders>
              <w:top w:val="nil"/>
              <w:left w:val="nil"/>
              <w:bottom w:val="single" w:sz="4" w:space="0" w:color="auto"/>
              <w:right w:val="single" w:sz="4" w:space="0" w:color="auto"/>
            </w:tcBorders>
            <w:shd w:val="clear" w:color="auto" w:fill="auto"/>
            <w:noWrap/>
            <w:vAlign w:val="bottom"/>
            <w:hideMark/>
          </w:tcPr>
          <w:p w14:paraId="15C24F61" w14:textId="77777777" w:rsidR="00671569" w:rsidRPr="00671569" w:rsidRDefault="00671569" w:rsidP="002C3D16">
            <w:pPr>
              <w:spacing w:after="0" w:line="240" w:lineRule="auto"/>
              <w:jc w:val="center"/>
              <w:rPr>
                <w:rFonts w:ascii="Arial" w:eastAsia="Times New Roman" w:hAnsi="Arial" w:cs="Arial"/>
                <w:b/>
                <w:bCs/>
                <w:sz w:val="20"/>
                <w:szCs w:val="20"/>
              </w:rPr>
            </w:pPr>
            <w:r w:rsidRPr="00671569">
              <w:rPr>
                <w:rFonts w:ascii="Arial" w:eastAsia="Times New Roman" w:hAnsi="Arial" w:cs="Arial"/>
                <w:b/>
                <w:bCs/>
                <w:sz w:val="20"/>
                <w:szCs w:val="20"/>
              </w:rPr>
              <w:t>Administered by</w:t>
            </w:r>
          </w:p>
        </w:tc>
        <w:tc>
          <w:tcPr>
            <w:tcW w:w="1652" w:type="dxa"/>
            <w:tcBorders>
              <w:top w:val="nil"/>
              <w:left w:val="nil"/>
              <w:bottom w:val="single" w:sz="4" w:space="0" w:color="auto"/>
              <w:right w:val="single" w:sz="4" w:space="0" w:color="auto"/>
            </w:tcBorders>
            <w:shd w:val="clear" w:color="auto" w:fill="auto"/>
            <w:noWrap/>
            <w:vAlign w:val="bottom"/>
            <w:hideMark/>
          </w:tcPr>
          <w:p w14:paraId="5A6BEB24" w14:textId="77777777" w:rsidR="00671569" w:rsidRPr="00671569" w:rsidRDefault="00671569" w:rsidP="002C3D16">
            <w:pPr>
              <w:spacing w:after="0" w:line="240" w:lineRule="auto"/>
              <w:jc w:val="center"/>
              <w:rPr>
                <w:rFonts w:ascii="Arial" w:eastAsia="Times New Roman" w:hAnsi="Arial" w:cs="Arial"/>
                <w:b/>
                <w:bCs/>
                <w:sz w:val="20"/>
                <w:szCs w:val="20"/>
              </w:rPr>
            </w:pPr>
            <w:r w:rsidRPr="00671569">
              <w:rPr>
                <w:rFonts w:ascii="Arial" w:eastAsia="Times New Roman" w:hAnsi="Arial" w:cs="Arial"/>
                <w:b/>
                <w:bCs/>
                <w:sz w:val="20"/>
                <w:szCs w:val="20"/>
              </w:rPr>
              <w:t>Checked by</w:t>
            </w:r>
          </w:p>
        </w:tc>
        <w:tc>
          <w:tcPr>
            <w:tcW w:w="2834" w:type="dxa"/>
            <w:tcBorders>
              <w:top w:val="nil"/>
              <w:left w:val="nil"/>
              <w:bottom w:val="single" w:sz="4" w:space="0" w:color="auto"/>
              <w:right w:val="single" w:sz="4" w:space="0" w:color="auto"/>
            </w:tcBorders>
            <w:shd w:val="clear" w:color="auto" w:fill="auto"/>
            <w:noWrap/>
            <w:vAlign w:val="bottom"/>
            <w:hideMark/>
          </w:tcPr>
          <w:p w14:paraId="7928B90A" w14:textId="77777777" w:rsidR="00671569" w:rsidRPr="00671569" w:rsidRDefault="00671569" w:rsidP="002C3D16">
            <w:pPr>
              <w:spacing w:after="0" w:line="240" w:lineRule="auto"/>
              <w:jc w:val="center"/>
              <w:rPr>
                <w:rFonts w:ascii="Arial" w:eastAsia="Times New Roman" w:hAnsi="Arial" w:cs="Arial"/>
                <w:b/>
                <w:bCs/>
                <w:sz w:val="20"/>
                <w:szCs w:val="20"/>
              </w:rPr>
            </w:pPr>
            <w:r w:rsidRPr="00671569">
              <w:rPr>
                <w:rFonts w:ascii="Arial" w:eastAsia="Times New Roman" w:hAnsi="Arial" w:cs="Arial"/>
                <w:b/>
                <w:bCs/>
                <w:sz w:val="20"/>
                <w:szCs w:val="20"/>
              </w:rPr>
              <w:t>Signature of Guardian</w:t>
            </w:r>
          </w:p>
        </w:tc>
      </w:tr>
      <w:tr w:rsidR="00671569" w:rsidRPr="00671569" w14:paraId="35DF1C85"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35C5CE"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45F2529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7C575420"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3D4357B2"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5B881C1B"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0FAB2CDA"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34E45008"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65ED4F26"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55FD72"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3CE8E42B"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4D8612B9"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2B89198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45A50D1C"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67F4C66F"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346D734E"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5EA74D00"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C026083"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623D5728"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66458401"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3E5F87A"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787A1930"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7F25417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534D7C53"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6198716D"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41D27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1F33F46D"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2734C13B"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2DE5C0C9"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6221BC61"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4344BB84"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3EDA8E78"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512DACEE"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4448A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46A3F14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1A6C1CFE"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0A0FAD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7AC3D74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4626C271"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57FE486F"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4FF2508D"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5001CC"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7861D90E"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5CD0E825"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566A93C"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5E773BCF"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1F3E6C50"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38CDF30F"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2A3D4192"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E0923B7"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5FABEBEF"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61872276"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84205A0"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37DE8F29"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7026EF09"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20AD0FA0"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6D332C51"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B094CB8"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7ED0D7AD"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2CEF07D4"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690C0CC8"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0E533A6A"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29F49B3F"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27F49635"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206D1AAA"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F38210D"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0758D2DB"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759DDAF2"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43E56961"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530884A1"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08D4FEE4"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6E43219B"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r w:rsidR="00671569" w:rsidRPr="00671569" w14:paraId="1585F77F" w14:textId="77777777" w:rsidTr="002C3D16">
        <w:trPr>
          <w:trHeight w:val="497"/>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A4C034"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bottom"/>
            <w:hideMark/>
          </w:tcPr>
          <w:p w14:paraId="0F6E5992"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716" w:type="dxa"/>
            <w:tcBorders>
              <w:top w:val="nil"/>
              <w:left w:val="nil"/>
              <w:bottom w:val="single" w:sz="4" w:space="0" w:color="auto"/>
              <w:right w:val="single" w:sz="4" w:space="0" w:color="auto"/>
            </w:tcBorders>
            <w:shd w:val="clear" w:color="auto" w:fill="auto"/>
            <w:noWrap/>
            <w:vAlign w:val="bottom"/>
            <w:hideMark/>
          </w:tcPr>
          <w:p w14:paraId="176EDEE1"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079" w:type="dxa"/>
            <w:tcBorders>
              <w:top w:val="nil"/>
              <w:left w:val="nil"/>
              <w:bottom w:val="single" w:sz="4" w:space="0" w:color="auto"/>
              <w:right w:val="single" w:sz="4" w:space="0" w:color="auto"/>
            </w:tcBorders>
            <w:shd w:val="clear" w:color="auto" w:fill="auto"/>
            <w:noWrap/>
            <w:vAlign w:val="bottom"/>
            <w:hideMark/>
          </w:tcPr>
          <w:p w14:paraId="136910FE"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14:paraId="40BD9D0A"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1652" w:type="dxa"/>
            <w:tcBorders>
              <w:top w:val="nil"/>
              <w:left w:val="nil"/>
              <w:bottom w:val="single" w:sz="4" w:space="0" w:color="auto"/>
              <w:right w:val="single" w:sz="4" w:space="0" w:color="auto"/>
            </w:tcBorders>
            <w:shd w:val="clear" w:color="auto" w:fill="auto"/>
            <w:noWrap/>
            <w:vAlign w:val="bottom"/>
            <w:hideMark/>
          </w:tcPr>
          <w:p w14:paraId="453E6E63"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c>
          <w:tcPr>
            <w:tcW w:w="2834" w:type="dxa"/>
            <w:tcBorders>
              <w:top w:val="nil"/>
              <w:left w:val="nil"/>
              <w:bottom w:val="single" w:sz="4" w:space="0" w:color="auto"/>
              <w:right w:val="single" w:sz="4" w:space="0" w:color="auto"/>
            </w:tcBorders>
            <w:shd w:val="clear" w:color="auto" w:fill="auto"/>
            <w:noWrap/>
            <w:vAlign w:val="bottom"/>
            <w:hideMark/>
          </w:tcPr>
          <w:p w14:paraId="071D9912" w14:textId="77777777" w:rsidR="00671569" w:rsidRPr="00671569" w:rsidRDefault="00671569" w:rsidP="002C3D16">
            <w:pPr>
              <w:spacing w:after="0" w:line="240" w:lineRule="auto"/>
              <w:rPr>
                <w:rFonts w:ascii="Arial" w:eastAsia="Times New Roman" w:hAnsi="Arial" w:cs="Arial"/>
                <w:sz w:val="20"/>
                <w:szCs w:val="20"/>
              </w:rPr>
            </w:pPr>
            <w:r w:rsidRPr="00671569">
              <w:rPr>
                <w:rFonts w:ascii="Arial" w:eastAsia="Times New Roman" w:hAnsi="Arial" w:cs="Arial"/>
                <w:sz w:val="20"/>
                <w:szCs w:val="20"/>
              </w:rPr>
              <w:t> </w:t>
            </w:r>
          </w:p>
        </w:tc>
      </w:tr>
    </w:tbl>
    <w:p w14:paraId="4F748034" w14:textId="77777777" w:rsidR="00671569" w:rsidRPr="00671569" w:rsidRDefault="00671569" w:rsidP="0086612B">
      <w:pPr>
        <w:spacing w:line="240" w:lineRule="auto"/>
        <w:contextualSpacing/>
        <w:rPr>
          <w:b/>
          <w:sz w:val="24"/>
          <w:szCs w:val="24"/>
        </w:rPr>
      </w:pPr>
    </w:p>
    <w:sectPr w:rsidR="00671569" w:rsidRPr="00671569">
      <w:headerReference w:type="default" r:id="rId20"/>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383A2" w14:textId="77777777" w:rsidR="004B2C37" w:rsidRDefault="004B2C37" w:rsidP="005A0ED9">
      <w:pPr>
        <w:spacing w:after="0" w:line="240" w:lineRule="auto"/>
      </w:pPr>
      <w:r>
        <w:separator/>
      </w:r>
    </w:p>
  </w:endnote>
  <w:endnote w:type="continuationSeparator" w:id="0">
    <w:p w14:paraId="6CF443E9" w14:textId="77777777" w:rsidR="004B2C37" w:rsidRDefault="004B2C37" w:rsidP="005A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badi MT Condensed">
    <w:charset w:val="00"/>
    <w:family w:val="auto"/>
    <w:pitch w:val="variable"/>
    <w:sig w:usb0="00000003" w:usb1="00000000" w:usb2="00000000" w:usb3="00000000" w:csb0="00000001" w:csb1="00000000"/>
  </w:font>
  <w:font w:name="Leelawadee">
    <w:altName w:val="Sukhumvit Set"/>
    <w:charset w:val="00"/>
    <w:family w:val="swiss"/>
    <w:pitch w:val="variable"/>
    <w:sig w:usb0="01000003" w:usb1="00000000" w:usb2="00000000" w:usb3="00000000" w:csb0="0001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MT">
    <w:charset w:val="00"/>
    <w:family w:val="auto"/>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SymbolMT">
    <w:altName w:val="Symbol"/>
    <w:panose1 w:val="00000000000000000000"/>
    <w:charset w:val="00"/>
    <w:family w:val="roman"/>
    <w:notTrueType/>
    <w:pitch w:val="default"/>
  </w:font>
  <w:font w:name="Parade">
    <w:altName w:val="Zapfino"/>
    <w:charset w:val="00"/>
    <w:family w:val="script"/>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28AED" w14:textId="77777777" w:rsidR="00191FEA" w:rsidRDefault="00191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86BB4" w14:textId="77777777" w:rsidR="00191FEA" w:rsidRDefault="00191F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81D5" w14:textId="77777777" w:rsidR="00191FEA" w:rsidRDefault="00191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9BF">
      <w:rPr>
        <w:rStyle w:val="PageNumber"/>
        <w:noProof/>
      </w:rPr>
      <w:t>22</w:t>
    </w:r>
    <w:r>
      <w:rPr>
        <w:rStyle w:val="PageNumber"/>
      </w:rPr>
      <w:fldChar w:fldCharType="end"/>
    </w:r>
  </w:p>
  <w:p w14:paraId="5FAEA48A" w14:textId="77777777" w:rsidR="00191FEA" w:rsidRDefault="00191FE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B5CF2" w14:textId="77777777" w:rsidR="00191FEA" w:rsidRDefault="00191FEA">
    <w:pPr>
      <w:pStyle w:val="Footer"/>
      <w:rPr>
        <w:sz w:val="18"/>
      </w:rPr>
    </w:pPr>
    <w:r>
      <w:rPr>
        <w:snapToGrid w:val="0"/>
        <w:sz w:val="18"/>
      </w:rPr>
      <w:fldChar w:fldCharType="begin"/>
    </w:r>
    <w:r>
      <w:rPr>
        <w:snapToGrid w:val="0"/>
        <w:sz w:val="18"/>
      </w:rPr>
      <w:instrText xml:space="preserve"> FILENAME \p </w:instrText>
    </w:r>
    <w:r>
      <w:rPr>
        <w:snapToGrid w:val="0"/>
        <w:sz w:val="18"/>
      </w:rPr>
      <w:fldChar w:fldCharType="separate"/>
    </w:r>
    <w:r>
      <w:rPr>
        <w:noProof/>
        <w:snapToGrid w:val="0"/>
        <w:sz w:val="18"/>
      </w:rPr>
      <w:t>/Users/mariamariotti/Downloads/Revised MSD Application - policies and procedures FMv0.4.docx</w:t>
    </w:r>
    <w:r>
      <w:rPr>
        <w:snapToGrid w:val="0"/>
        <w:sz w:val="18"/>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EA93" w14:textId="77777777" w:rsidR="00191FEA" w:rsidRDefault="00191FEA" w:rsidP="00223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AB7A3" w14:textId="77777777" w:rsidR="00191FEA" w:rsidRDefault="00191FEA" w:rsidP="00BC0D53">
    <w:pPr>
      <w:pStyle w:val="Footer"/>
      <w:ind w:right="360"/>
    </w:pPr>
  </w:p>
  <w:p w14:paraId="01139E78" w14:textId="77777777" w:rsidR="00191FEA" w:rsidRDefault="00191FEA"/>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101F4" w14:textId="77777777" w:rsidR="00191FEA" w:rsidRDefault="00191FEA" w:rsidP="00223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9BF">
      <w:rPr>
        <w:rStyle w:val="PageNumber"/>
        <w:noProof/>
      </w:rPr>
      <w:t>52</w:t>
    </w:r>
    <w:r>
      <w:rPr>
        <w:rStyle w:val="PageNumber"/>
      </w:rPr>
      <w:fldChar w:fldCharType="end"/>
    </w:r>
  </w:p>
  <w:p w14:paraId="6554AF47" w14:textId="77777777" w:rsidR="00191FEA" w:rsidRDefault="00191FEA" w:rsidP="00BC0D53">
    <w:pPr>
      <w:pStyle w:val="Footer"/>
      <w:ind w:right="360"/>
    </w:pPr>
  </w:p>
  <w:p w14:paraId="7CD51520" w14:textId="77777777" w:rsidR="00191FEA" w:rsidRDefault="00191FE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11A50" w14:textId="77777777" w:rsidR="004B2C37" w:rsidRDefault="004B2C37" w:rsidP="005A0ED9">
      <w:pPr>
        <w:spacing w:after="0" w:line="240" w:lineRule="auto"/>
      </w:pPr>
      <w:r>
        <w:separator/>
      </w:r>
    </w:p>
  </w:footnote>
  <w:footnote w:type="continuationSeparator" w:id="0">
    <w:p w14:paraId="6A46BCC7" w14:textId="77777777" w:rsidR="004B2C37" w:rsidRDefault="004B2C37" w:rsidP="005A0E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7D2A" w14:textId="77777777" w:rsidR="00191FEA" w:rsidRDefault="00191F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B8D59" w14:textId="77777777" w:rsidR="00191FEA" w:rsidRDefault="00191F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7098" w14:textId="77777777" w:rsidR="00191FEA" w:rsidRPr="007D5BFD" w:rsidRDefault="00191FEA" w:rsidP="00633626">
    <w:pPr>
      <w:spacing w:after="0"/>
      <w:rPr>
        <w:sz w:val="8"/>
        <w:szCs w:val="8"/>
      </w:rPr>
    </w:pPr>
    <w:r>
      <w:rPr>
        <w:noProof/>
        <w:lang w:val="en-US"/>
      </w:rPr>
      <w:drawing>
        <wp:anchor distT="0" distB="0" distL="0" distR="0" simplePos="0" relativeHeight="251658240" behindDoc="0" locked="0" layoutInCell="1" allowOverlap="1" wp14:anchorId="743E8E32" wp14:editId="1EE20B74">
          <wp:simplePos x="0" y="0"/>
          <wp:positionH relativeFrom="column">
            <wp:posOffset>3657600</wp:posOffset>
          </wp:positionH>
          <wp:positionV relativeFrom="paragraph">
            <wp:posOffset>-220980</wp:posOffset>
          </wp:positionV>
          <wp:extent cx="2571750" cy="986155"/>
          <wp:effectExtent l="0" t="0" r="0" b="0"/>
          <wp:wrapSquare wrapText="bothSides"/>
          <wp:docPr id="2"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986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rade" w:hAnsi="Parade"/>
        <w:sz w:val="18"/>
      </w:rPr>
      <w:br/>
    </w:r>
  </w:p>
  <w:p w14:paraId="49AA680F" w14:textId="77777777" w:rsidR="00191FEA" w:rsidRDefault="00191FEA" w:rsidP="00633626"/>
  <w:p w14:paraId="2966F692" w14:textId="77777777" w:rsidR="00191FEA" w:rsidRPr="00633626" w:rsidRDefault="00191FEA" w:rsidP="006336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1574" w14:textId="77777777" w:rsidR="00191FEA" w:rsidRDefault="00191FEA">
    <w:pPr>
      <w:jc w:val="right"/>
      <w:rPr>
        <w:rFonts w:ascii="Parade" w:hAnsi="Parade"/>
        <w:sz w:val="18"/>
      </w:rPr>
    </w:pPr>
    <w:r>
      <w:rPr>
        <w:rFonts w:ascii="Parade" w:hAnsi="Parade"/>
        <w:sz w:val="18"/>
      </w:rPr>
      <w:t>Sample Policies provided by</w:t>
    </w:r>
  </w:p>
  <w:p w14:paraId="5DB7DCFA" w14:textId="77777777" w:rsidR="00191FEA" w:rsidRDefault="00191FEA">
    <w:pPr>
      <w:jc w:val="right"/>
      <w:rPr>
        <w:rFonts w:ascii="Parade" w:hAnsi="Parade"/>
        <w:sz w:val="18"/>
      </w:rPr>
    </w:pPr>
    <w:r>
      <w:rPr>
        <w:rFonts w:ascii="Parade" w:hAnsi="Parade"/>
        <w:sz w:val="18"/>
      </w:rPr>
      <w:t xml:space="preserve"> </w:t>
    </w:r>
    <w:bookmarkStart w:id="15" w:name="_MON_1164439692"/>
    <w:bookmarkEnd w:id="15"/>
    <w:r>
      <w:object w:dxaOrig="1546" w:dyaOrig="721" w14:anchorId="557FA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36.35pt" o:ole="" fillcolor="window">
          <v:imagedata r:id="rId1" o:title=""/>
        </v:shape>
        <o:OLEObject Type="Embed" ProgID="Word.Picture.8" ShapeID="_x0000_i1025" DrawAspect="Content" ObjectID="_1621415110" r:id="rId2"/>
      </w:obje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B9490" w14:textId="77777777" w:rsidR="00191FEA" w:rsidRPr="007D5BFD" w:rsidRDefault="00191FEA" w:rsidP="007D5BFD">
    <w:pPr>
      <w:spacing w:after="0"/>
      <w:rPr>
        <w:sz w:val="8"/>
        <w:szCs w:val="8"/>
      </w:rPr>
    </w:pPr>
    <w:r>
      <w:rPr>
        <w:noProof/>
        <w:lang w:val="en-US"/>
      </w:rPr>
      <w:drawing>
        <wp:anchor distT="0" distB="0" distL="0" distR="0" simplePos="0" relativeHeight="251657216" behindDoc="0" locked="0" layoutInCell="1" allowOverlap="1" wp14:anchorId="1C6E0013" wp14:editId="430595E5">
          <wp:simplePos x="0" y="0"/>
          <wp:positionH relativeFrom="column">
            <wp:posOffset>3657600</wp:posOffset>
          </wp:positionH>
          <wp:positionV relativeFrom="paragraph">
            <wp:posOffset>-220980</wp:posOffset>
          </wp:positionV>
          <wp:extent cx="2571750" cy="986155"/>
          <wp:effectExtent l="0" t="0" r="0" b="0"/>
          <wp:wrapSquare wrapText="bothSides"/>
          <wp:docPr id="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986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rade" w:hAnsi="Parade"/>
        <w:sz w:val="18"/>
      </w:rPr>
      <w:br/>
    </w:r>
  </w:p>
  <w:p w14:paraId="02BF2724" w14:textId="77777777" w:rsidR="00191FEA" w:rsidRDefault="00191FE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1FC0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1209DD"/>
    <w:multiLevelType w:val="hybridMultilevel"/>
    <w:tmpl w:val="0A825B54"/>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86D756F"/>
    <w:multiLevelType w:val="hybridMultilevel"/>
    <w:tmpl w:val="C45A2B46"/>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08E207AF"/>
    <w:multiLevelType w:val="hybridMultilevel"/>
    <w:tmpl w:val="CE5AD9C0"/>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0E964CF6"/>
    <w:multiLevelType w:val="multilevel"/>
    <w:tmpl w:val="61EE6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77B5D"/>
    <w:multiLevelType w:val="hybridMultilevel"/>
    <w:tmpl w:val="34FCEE80"/>
    <w:lvl w:ilvl="0" w:tplc="49BAB5C0">
      <w:start w:val="1"/>
      <w:numFmt w:val="bullet"/>
      <w:lvlText w:val="-"/>
      <w:lvlJc w:val="left"/>
      <w:pPr>
        <w:ind w:left="360" w:hanging="360"/>
      </w:pPr>
      <w:rPr>
        <w:rFonts w:ascii="Arial" w:hAnsi="Arial" w:hint="default"/>
      </w:rPr>
    </w:lvl>
    <w:lvl w:ilvl="1" w:tplc="27C06C50">
      <w:numFmt w:val="bullet"/>
      <w:lvlText w:val=""/>
      <w:lvlJc w:val="left"/>
      <w:pPr>
        <w:ind w:left="1080" w:hanging="360"/>
      </w:pPr>
      <w:rPr>
        <w:rFonts w:ascii="Abadi MT Condensed" w:eastAsia="Times New Roman" w:hAnsi="Abadi MT Condensed" w:cs="Times New Roman"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2155579"/>
    <w:multiLevelType w:val="hybridMultilevel"/>
    <w:tmpl w:val="7C7039DC"/>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AA32585"/>
    <w:multiLevelType w:val="multilevel"/>
    <w:tmpl w:val="17E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467F48"/>
    <w:multiLevelType w:val="hybridMultilevel"/>
    <w:tmpl w:val="737000EC"/>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1D5C0596"/>
    <w:multiLevelType w:val="hybridMultilevel"/>
    <w:tmpl w:val="F94A127C"/>
    <w:lvl w:ilvl="0" w:tplc="947256C0">
      <w:numFmt w:val="bullet"/>
      <w:lvlText w:val="-"/>
      <w:lvlJc w:val="left"/>
      <w:pPr>
        <w:ind w:left="360" w:hanging="360"/>
      </w:pPr>
      <w:rPr>
        <w:rFonts w:ascii="Times New Roman" w:eastAsia="Times New Roman"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02B5019"/>
    <w:multiLevelType w:val="hybridMultilevel"/>
    <w:tmpl w:val="12F24CD4"/>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23AD60EB"/>
    <w:multiLevelType w:val="hybridMultilevel"/>
    <w:tmpl w:val="C0DEA246"/>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245F0764"/>
    <w:multiLevelType w:val="hybridMultilevel"/>
    <w:tmpl w:val="6098168C"/>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AC50555"/>
    <w:multiLevelType w:val="hybridMultilevel"/>
    <w:tmpl w:val="8ACAE36C"/>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C1A28BB"/>
    <w:multiLevelType w:val="hybridMultilevel"/>
    <w:tmpl w:val="84D099C8"/>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D3E4FE3"/>
    <w:multiLevelType w:val="hybridMultilevel"/>
    <w:tmpl w:val="EB54B554"/>
    <w:lvl w:ilvl="0" w:tplc="685045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EAA6EF9"/>
    <w:multiLevelType w:val="multilevel"/>
    <w:tmpl w:val="2146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160CD"/>
    <w:multiLevelType w:val="hybridMultilevel"/>
    <w:tmpl w:val="CE4A6950"/>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336567ED"/>
    <w:multiLevelType w:val="hybridMultilevel"/>
    <w:tmpl w:val="61EE7026"/>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35D440E9"/>
    <w:multiLevelType w:val="hybridMultilevel"/>
    <w:tmpl w:val="C56C68EA"/>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36C603B1"/>
    <w:multiLevelType w:val="multilevel"/>
    <w:tmpl w:val="A3D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8C6F87"/>
    <w:multiLevelType w:val="hybridMultilevel"/>
    <w:tmpl w:val="A5264CA8"/>
    <w:lvl w:ilvl="0" w:tplc="621895A4">
      <w:start w:val="1"/>
      <w:numFmt w:val="bullet"/>
      <w:lvlText w:val="-"/>
      <w:lvlJc w:val="left"/>
      <w:pPr>
        <w:ind w:left="360" w:hanging="360"/>
      </w:pPr>
      <w:rPr>
        <w:rFonts w:ascii="Leelawadee" w:hAnsi="Leelawadee"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3F351166"/>
    <w:multiLevelType w:val="hybridMultilevel"/>
    <w:tmpl w:val="3BF6AC62"/>
    <w:lvl w:ilvl="0" w:tplc="49BAB5C0">
      <w:start w:val="1"/>
      <w:numFmt w:val="bullet"/>
      <w:lvlText w:val="-"/>
      <w:lvlJc w:val="left"/>
      <w:pPr>
        <w:ind w:left="1080" w:hanging="360"/>
      </w:pPr>
      <w:rPr>
        <w:rFonts w:ascii="Arial" w:hAnsi="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nsid w:val="429E73B3"/>
    <w:multiLevelType w:val="hybridMultilevel"/>
    <w:tmpl w:val="E2AEED98"/>
    <w:lvl w:ilvl="0" w:tplc="947256C0">
      <w:numFmt w:val="bullet"/>
      <w:lvlText w:val="-"/>
      <w:lvlJc w:val="left"/>
      <w:pPr>
        <w:ind w:left="360" w:hanging="360"/>
      </w:pPr>
      <w:rPr>
        <w:rFonts w:ascii="Times New Roman" w:eastAsia="Times New Roman"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462240E2"/>
    <w:multiLevelType w:val="hybridMultilevel"/>
    <w:tmpl w:val="018830F6"/>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49A6172B"/>
    <w:multiLevelType w:val="hybridMultilevel"/>
    <w:tmpl w:val="F20A3116"/>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49D53CD6"/>
    <w:multiLevelType w:val="hybridMultilevel"/>
    <w:tmpl w:val="3BF803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515BA6"/>
    <w:multiLevelType w:val="hybridMultilevel"/>
    <w:tmpl w:val="8FF050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A60F57"/>
    <w:multiLevelType w:val="multilevel"/>
    <w:tmpl w:val="4230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B504B8"/>
    <w:multiLevelType w:val="hybridMultilevel"/>
    <w:tmpl w:val="81F2B726"/>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5D641BA9"/>
    <w:multiLevelType w:val="hybridMultilevel"/>
    <w:tmpl w:val="91DADC44"/>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62F3519B"/>
    <w:multiLevelType w:val="hybridMultilevel"/>
    <w:tmpl w:val="B8C842AA"/>
    <w:lvl w:ilvl="0" w:tplc="68504510">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nsid w:val="642E788F"/>
    <w:multiLevelType w:val="singleLevel"/>
    <w:tmpl w:val="0C09000F"/>
    <w:lvl w:ilvl="0">
      <w:start w:val="1"/>
      <w:numFmt w:val="decimal"/>
      <w:lvlText w:val="%1."/>
      <w:lvlJc w:val="left"/>
      <w:pPr>
        <w:tabs>
          <w:tab w:val="num" w:pos="360"/>
        </w:tabs>
        <w:ind w:left="360" w:hanging="360"/>
      </w:pPr>
    </w:lvl>
  </w:abstractNum>
  <w:abstractNum w:abstractNumId="35">
    <w:nsid w:val="67BB3182"/>
    <w:multiLevelType w:val="hybridMultilevel"/>
    <w:tmpl w:val="253E3A42"/>
    <w:lvl w:ilvl="0" w:tplc="49BAB5C0">
      <w:start w:val="1"/>
      <w:numFmt w:val="bullet"/>
      <w:lvlText w:val="-"/>
      <w:lvlJc w:val="left"/>
      <w:pPr>
        <w:ind w:left="360" w:hanging="360"/>
      </w:pPr>
      <w:rPr>
        <w:rFonts w:ascii="Arial" w:hAnsi="Arial" w:hint="default"/>
      </w:rPr>
    </w:lvl>
    <w:lvl w:ilvl="1" w:tplc="49BAB5C0">
      <w:start w:val="1"/>
      <w:numFmt w:val="bullet"/>
      <w:lvlText w:val="-"/>
      <w:lvlJc w:val="left"/>
      <w:pPr>
        <w:ind w:left="1080" w:hanging="360"/>
      </w:pPr>
      <w:rPr>
        <w:rFonts w:ascii="Arial" w:hAnsi="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6C555964"/>
    <w:multiLevelType w:val="multilevel"/>
    <w:tmpl w:val="183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CA621C"/>
    <w:multiLevelType w:val="hybridMultilevel"/>
    <w:tmpl w:val="50E018BA"/>
    <w:lvl w:ilvl="0" w:tplc="49BAB5C0">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nsid w:val="6E737C7A"/>
    <w:multiLevelType w:val="hybridMultilevel"/>
    <w:tmpl w:val="36E45A2A"/>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nsid w:val="6E7E1625"/>
    <w:multiLevelType w:val="hybridMultilevel"/>
    <w:tmpl w:val="13CE4B9E"/>
    <w:lvl w:ilvl="0" w:tplc="6850451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6F6A72DA"/>
    <w:multiLevelType w:val="hybridMultilevel"/>
    <w:tmpl w:val="C16A7C2E"/>
    <w:lvl w:ilvl="0" w:tplc="C8922616">
      <w:start w:val="1"/>
      <w:numFmt w:val="bullet"/>
      <w:lvlText w:val="-"/>
      <w:lvlJc w:val="left"/>
      <w:pPr>
        <w:ind w:left="360" w:hanging="360"/>
      </w:pPr>
      <w:rPr>
        <w:rFonts w:ascii="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715C2E55"/>
    <w:multiLevelType w:val="multilevel"/>
    <w:tmpl w:val="56CE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47089B"/>
    <w:multiLevelType w:val="multilevel"/>
    <w:tmpl w:val="A3A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457DA3"/>
    <w:multiLevelType w:val="singleLevel"/>
    <w:tmpl w:val="0C09000F"/>
    <w:lvl w:ilvl="0">
      <w:start w:val="1"/>
      <w:numFmt w:val="decimal"/>
      <w:lvlText w:val="%1."/>
      <w:lvlJc w:val="left"/>
      <w:pPr>
        <w:tabs>
          <w:tab w:val="num" w:pos="360"/>
        </w:tabs>
        <w:ind w:left="360" w:hanging="360"/>
      </w:pPr>
    </w:lvl>
  </w:abstractNum>
  <w:abstractNum w:abstractNumId="44">
    <w:nsid w:val="7CB914D9"/>
    <w:multiLevelType w:val="singleLevel"/>
    <w:tmpl w:val="F6F48AE2"/>
    <w:lvl w:ilvl="0">
      <w:start w:val="1"/>
      <w:numFmt w:val="bullet"/>
      <w:lvlText w:val=""/>
      <w:lvlJc w:val="left"/>
      <w:pPr>
        <w:tabs>
          <w:tab w:val="num" w:pos="360"/>
        </w:tabs>
        <w:ind w:left="340" w:hanging="340"/>
      </w:pPr>
      <w:rPr>
        <w:rFonts w:ascii="Wingdings" w:hAnsi="Wingdings" w:hint="default"/>
      </w:rPr>
    </w:lvl>
  </w:abstractNum>
  <w:abstractNum w:abstractNumId="45">
    <w:nsid w:val="7FB758F2"/>
    <w:multiLevelType w:val="hybridMultilevel"/>
    <w:tmpl w:val="E640B6FC"/>
    <w:lvl w:ilvl="0" w:tplc="685045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15"/>
  </w:num>
  <w:num w:numId="4">
    <w:abstractNumId w:val="6"/>
  </w:num>
  <w:num w:numId="5">
    <w:abstractNumId w:val="25"/>
  </w:num>
  <w:num w:numId="6">
    <w:abstractNumId w:val="11"/>
  </w:num>
  <w:num w:numId="7">
    <w:abstractNumId w:val="23"/>
  </w:num>
  <w:num w:numId="8">
    <w:abstractNumId w:val="14"/>
  </w:num>
  <w:num w:numId="9">
    <w:abstractNumId w:val="12"/>
  </w:num>
  <w:num w:numId="10">
    <w:abstractNumId w:val="9"/>
  </w:num>
  <w:num w:numId="11">
    <w:abstractNumId w:val="5"/>
  </w:num>
  <w:num w:numId="12">
    <w:abstractNumId w:val="26"/>
  </w:num>
  <w:num w:numId="13">
    <w:abstractNumId w:val="16"/>
  </w:num>
  <w:num w:numId="14">
    <w:abstractNumId w:val="38"/>
  </w:num>
  <w:num w:numId="15">
    <w:abstractNumId w:val="39"/>
  </w:num>
  <w:num w:numId="16">
    <w:abstractNumId w:val="1"/>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17">
    <w:abstractNumId w:val="34"/>
  </w:num>
  <w:num w:numId="18">
    <w:abstractNumId w:val="44"/>
  </w:num>
  <w:num w:numId="19">
    <w:abstractNumId w:val="20"/>
  </w:num>
  <w:num w:numId="20">
    <w:abstractNumId w:val="33"/>
  </w:num>
  <w:num w:numId="21">
    <w:abstractNumId w:val="21"/>
  </w:num>
  <w:num w:numId="22">
    <w:abstractNumId w:val="19"/>
  </w:num>
  <w:num w:numId="23">
    <w:abstractNumId w:val="17"/>
  </w:num>
  <w:num w:numId="24">
    <w:abstractNumId w:val="8"/>
  </w:num>
  <w:num w:numId="25">
    <w:abstractNumId w:val="40"/>
  </w:num>
  <w:num w:numId="26">
    <w:abstractNumId w:val="45"/>
  </w:num>
  <w:num w:numId="27">
    <w:abstractNumId w:val="13"/>
  </w:num>
  <w:num w:numId="28">
    <w:abstractNumId w:val="4"/>
  </w:num>
  <w:num w:numId="29">
    <w:abstractNumId w:val="43"/>
  </w:num>
  <w:num w:numId="30">
    <w:abstractNumId w:val="42"/>
  </w:num>
  <w:num w:numId="31">
    <w:abstractNumId w:val="22"/>
  </w:num>
  <w:num w:numId="32">
    <w:abstractNumId w:val="41"/>
  </w:num>
  <w:num w:numId="33">
    <w:abstractNumId w:val="7"/>
  </w:num>
  <w:num w:numId="34">
    <w:abstractNumId w:val="31"/>
  </w:num>
  <w:num w:numId="35">
    <w:abstractNumId w:val="24"/>
  </w:num>
  <w:num w:numId="36">
    <w:abstractNumId w:val="3"/>
  </w:num>
  <w:num w:numId="37">
    <w:abstractNumId w:val="35"/>
  </w:num>
  <w:num w:numId="38">
    <w:abstractNumId w:val="37"/>
  </w:num>
  <w:num w:numId="39">
    <w:abstractNumId w:val="10"/>
  </w:num>
  <w:num w:numId="40">
    <w:abstractNumId w:val="0"/>
  </w:num>
  <w:num w:numId="41">
    <w:abstractNumId w:val="29"/>
  </w:num>
  <w:num w:numId="42">
    <w:abstractNumId w:val="28"/>
  </w:num>
  <w:num w:numId="43">
    <w:abstractNumId w:val="30"/>
  </w:num>
  <w:num w:numId="44">
    <w:abstractNumId w:val="36"/>
  </w:num>
  <w:num w:numId="45">
    <w:abstractNumId w:val="18"/>
  </w:num>
  <w:num w:numId="46">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EC"/>
    <w:rsid w:val="00007F0E"/>
    <w:rsid w:val="000227FF"/>
    <w:rsid w:val="00026018"/>
    <w:rsid w:val="000508ED"/>
    <w:rsid w:val="00054DEA"/>
    <w:rsid w:val="000B1BA7"/>
    <w:rsid w:val="000B22EE"/>
    <w:rsid w:val="000B5915"/>
    <w:rsid w:val="000D12AB"/>
    <w:rsid w:val="000F4580"/>
    <w:rsid w:val="00110FB5"/>
    <w:rsid w:val="00146088"/>
    <w:rsid w:val="00153319"/>
    <w:rsid w:val="00181D33"/>
    <w:rsid w:val="001861C9"/>
    <w:rsid w:val="00191FEA"/>
    <w:rsid w:val="001A0284"/>
    <w:rsid w:val="001A6D3A"/>
    <w:rsid w:val="001A7C5C"/>
    <w:rsid w:val="00215533"/>
    <w:rsid w:val="00223E39"/>
    <w:rsid w:val="00224581"/>
    <w:rsid w:val="0022705D"/>
    <w:rsid w:val="00234217"/>
    <w:rsid w:val="00246311"/>
    <w:rsid w:val="00246478"/>
    <w:rsid w:val="00247FE0"/>
    <w:rsid w:val="002623B1"/>
    <w:rsid w:val="002645A7"/>
    <w:rsid w:val="00271F2D"/>
    <w:rsid w:val="00274DF4"/>
    <w:rsid w:val="00287144"/>
    <w:rsid w:val="002875EC"/>
    <w:rsid w:val="002A1E87"/>
    <w:rsid w:val="002A2D1B"/>
    <w:rsid w:val="002C3D16"/>
    <w:rsid w:val="002C5118"/>
    <w:rsid w:val="002D7BB3"/>
    <w:rsid w:val="002E1DF3"/>
    <w:rsid w:val="002F3DFF"/>
    <w:rsid w:val="0030305F"/>
    <w:rsid w:val="00305D32"/>
    <w:rsid w:val="00306D0A"/>
    <w:rsid w:val="003644CA"/>
    <w:rsid w:val="00377B85"/>
    <w:rsid w:val="00395BA9"/>
    <w:rsid w:val="003A312F"/>
    <w:rsid w:val="003B0180"/>
    <w:rsid w:val="003D7D0D"/>
    <w:rsid w:val="003E6807"/>
    <w:rsid w:val="003E6A40"/>
    <w:rsid w:val="003F1728"/>
    <w:rsid w:val="003F54E5"/>
    <w:rsid w:val="003F5E82"/>
    <w:rsid w:val="00404769"/>
    <w:rsid w:val="004048EE"/>
    <w:rsid w:val="004076D8"/>
    <w:rsid w:val="0041494B"/>
    <w:rsid w:val="004223EC"/>
    <w:rsid w:val="00440E09"/>
    <w:rsid w:val="004461A3"/>
    <w:rsid w:val="00461285"/>
    <w:rsid w:val="004674DB"/>
    <w:rsid w:val="004924CF"/>
    <w:rsid w:val="00497E8B"/>
    <w:rsid w:val="004A2865"/>
    <w:rsid w:val="004B1099"/>
    <w:rsid w:val="004B2C37"/>
    <w:rsid w:val="004C127B"/>
    <w:rsid w:val="004D04B5"/>
    <w:rsid w:val="004D083B"/>
    <w:rsid w:val="004F4465"/>
    <w:rsid w:val="005415B5"/>
    <w:rsid w:val="00595D74"/>
    <w:rsid w:val="005A0ED9"/>
    <w:rsid w:val="005A12F3"/>
    <w:rsid w:val="005B1ECA"/>
    <w:rsid w:val="005C08DA"/>
    <w:rsid w:val="005E6ED8"/>
    <w:rsid w:val="005F5330"/>
    <w:rsid w:val="0060184F"/>
    <w:rsid w:val="00615D88"/>
    <w:rsid w:val="00633626"/>
    <w:rsid w:val="006540E7"/>
    <w:rsid w:val="00671569"/>
    <w:rsid w:val="0069713B"/>
    <w:rsid w:val="006E732C"/>
    <w:rsid w:val="006F41E2"/>
    <w:rsid w:val="00712F32"/>
    <w:rsid w:val="0071551E"/>
    <w:rsid w:val="00726A01"/>
    <w:rsid w:val="00731C26"/>
    <w:rsid w:val="0076031A"/>
    <w:rsid w:val="00775FE3"/>
    <w:rsid w:val="00781FFF"/>
    <w:rsid w:val="007A341B"/>
    <w:rsid w:val="007B46ED"/>
    <w:rsid w:val="007D5BFD"/>
    <w:rsid w:val="007E0096"/>
    <w:rsid w:val="007F393C"/>
    <w:rsid w:val="007F45BD"/>
    <w:rsid w:val="007F74CD"/>
    <w:rsid w:val="007F75BB"/>
    <w:rsid w:val="00806C37"/>
    <w:rsid w:val="008326FE"/>
    <w:rsid w:val="008512CA"/>
    <w:rsid w:val="0086612B"/>
    <w:rsid w:val="008A158F"/>
    <w:rsid w:val="008B4B5F"/>
    <w:rsid w:val="008E6508"/>
    <w:rsid w:val="008E6F7B"/>
    <w:rsid w:val="00901942"/>
    <w:rsid w:val="00901DF5"/>
    <w:rsid w:val="00903867"/>
    <w:rsid w:val="0091437C"/>
    <w:rsid w:val="009163EE"/>
    <w:rsid w:val="00924515"/>
    <w:rsid w:val="009270B2"/>
    <w:rsid w:val="00964B8F"/>
    <w:rsid w:val="009726E4"/>
    <w:rsid w:val="00973B23"/>
    <w:rsid w:val="009C7819"/>
    <w:rsid w:val="009F5AE0"/>
    <w:rsid w:val="00A15842"/>
    <w:rsid w:val="00A276E4"/>
    <w:rsid w:val="00A30AD5"/>
    <w:rsid w:val="00A42760"/>
    <w:rsid w:val="00A42D60"/>
    <w:rsid w:val="00A47775"/>
    <w:rsid w:val="00A565C1"/>
    <w:rsid w:val="00A834E6"/>
    <w:rsid w:val="00AA49CE"/>
    <w:rsid w:val="00AB7123"/>
    <w:rsid w:val="00AC57F6"/>
    <w:rsid w:val="00AE06E9"/>
    <w:rsid w:val="00AF141B"/>
    <w:rsid w:val="00B03524"/>
    <w:rsid w:val="00B05418"/>
    <w:rsid w:val="00B1786C"/>
    <w:rsid w:val="00B26DA8"/>
    <w:rsid w:val="00B42801"/>
    <w:rsid w:val="00B57F9F"/>
    <w:rsid w:val="00B750BD"/>
    <w:rsid w:val="00B77E45"/>
    <w:rsid w:val="00B8530F"/>
    <w:rsid w:val="00BA2B9B"/>
    <w:rsid w:val="00BB2B5D"/>
    <w:rsid w:val="00BC0D53"/>
    <w:rsid w:val="00BC3491"/>
    <w:rsid w:val="00BC5EC7"/>
    <w:rsid w:val="00BC7560"/>
    <w:rsid w:val="00BD442A"/>
    <w:rsid w:val="00BD4FDA"/>
    <w:rsid w:val="00BE5EF8"/>
    <w:rsid w:val="00C30525"/>
    <w:rsid w:val="00C40FCC"/>
    <w:rsid w:val="00C41039"/>
    <w:rsid w:val="00C447C3"/>
    <w:rsid w:val="00C6567E"/>
    <w:rsid w:val="00C666E9"/>
    <w:rsid w:val="00C73B97"/>
    <w:rsid w:val="00C83243"/>
    <w:rsid w:val="00C83822"/>
    <w:rsid w:val="00C84774"/>
    <w:rsid w:val="00CA2BEB"/>
    <w:rsid w:val="00CB01B3"/>
    <w:rsid w:val="00CB04EC"/>
    <w:rsid w:val="00D31AD9"/>
    <w:rsid w:val="00D34FFE"/>
    <w:rsid w:val="00D53067"/>
    <w:rsid w:val="00D54C7D"/>
    <w:rsid w:val="00D55A9E"/>
    <w:rsid w:val="00D7182C"/>
    <w:rsid w:val="00D71C46"/>
    <w:rsid w:val="00D74A67"/>
    <w:rsid w:val="00D83F6B"/>
    <w:rsid w:val="00DB52F4"/>
    <w:rsid w:val="00E0459C"/>
    <w:rsid w:val="00E1665D"/>
    <w:rsid w:val="00E21D07"/>
    <w:rsid w:val="00E334E9"/>
    <w:rsid w:val="00E57A49"/>
    <w:rsid w:val="00E57E6E"/>
    <w:rsid w:val="00E61E92"/>
    <w:rsid w:val="00E73698"/>
    <w:rsid w:val="00E74E0B"/>
    <w:rsid w:val="00E9749E"/>
    <w:rsid w:val="00EA56A7"/>
    <w:rsid w:val="00EA67BF"/>
    <w:rsid w:val="00ED13D9"/>
    <w:rsid w:val="00ED265D"/>
    <w:rsid w:val="00ED70A2"/>
    <w:rsid w:val="00F209BF"/>
    <w:rsid w:val="00F42C27"/>
    <w:rsid w:val="00F6027E"/>
    <w:rsid w:val="00F6438F"/>
    <w:rsid w:val="00F8284B"/>
    <w:rsid w:val="00F85151"/>
    <w:rsid w:val="00F950D1"/>
    <w:rsid w:val="00FB17BD"/>
    <w:rsid w:val="00FC2914"/>
    <w:rsid w:val="00FC293C"/>
    <w:rsid w:val="00FD780B"/>
    <w:rsid w:val="00FF0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02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2F"/>
    <w:pPr>
      <w:spacing w:after="120" w:line="276" w:lineRule="auto"/>
    </w:pPr>
    <w:rPr>
      <w:sz w:val="22"/>
      <w:szCs w:val="22"/>
      <w:lang w:val="en-NZ" w:eastAsia="en-US"/>
    </w:rPr>
  </w:style>
  <w:style w:type="paragraph" w:styleId="Heading1">
    <w:name w:val="heading 1"/>
    <w:basedOn w:val="Normal"/>
    <w:next w:val="Normal"/>
    <w:link w:val="Heading1Char"/>
    <w:uiPriority w:val="9"/>
    <w:qFormat/>
    <w:rsid w:val="00DB52F4"/>
    <w:pPr>
      <w:pageBreakBefore/>
      <w:pBdr>
        <w:bottom w:val="single" w:sz="4" w:space="1" w:color="000000" w:themeColor="text1"/>
      </w:pBdr>
      <w:spacing w:after="240" w:line="240" w:lineRule="auto"/>
      <w:ind w:left="170"/>
      <w:outlineLvl w:val="0"/>
    </w:pPr>
    <w:rPr>
      <w:b/>
      <w:sz w:val="32"/>
      <w:szCs w:val="28"/>
    </w:rPr>
  </w:style>
  <w:style w:type="paragraph" w:styleId="Heading2">
    <w:name w:val="heading 2"/>
    <w:basedOn w:val="Heading3"/>
    <w:next w:val="Normal"/>
    <w:link w:val="Heading2Char"/>
    <w:uiPriority w:val="9"/>
    <w:unhideWhenUsed/>
    <w:qFormat/>
    <w:rsid w:val="00DB52F4"/>
    <w:pPr>
      <w:outlineLvl w:val="1"/>
    </w:pPr>
    <w:rPr>
      <w:sz w:val="28"/>
      <w:u w:val="single"/>
    </w:rPr>
  </w:style>
  <w:style w:type="paragraph" w:styleId="Heading3">
    <w:name w:val="heading 3"/>
    <w:basedOn w:val="Normal"/>
    <w:next w:val="Normal"/>
    <w:link w:val="Heading3Char"/>
    <w:qFormat/>
    <w:rsid w:val="00FB17BD"/>
    <w:pPr>
      <w:outlineLvl w:val="2"/>
    </w:pPr>
    <w:rPr>
      <w:b/>
    </w:rPr>
  </w:style>
  <w:style w:type="paragraph" w:styleId="Heading4">
    <w:name w:val="heading 4"/>
    <w:basedOn w:val="Normal"/>
    <w:next w:val="Normal"/>
    <w:link w:val="Heading4Char"/>
    <w:uiPriority w:val="9"/>
    <w:unhideWhenUsed/>
    <w:qFormat/>
    <w:rsid w:val="00110FB5"/>
    <w:pPr>
      <w:keepNext/>
      <w:spacing w:before="240" w:after="60"/>
      <w:outlineLvl w:val="3"/>
    </w:pPr>
    <w:rPr>
      <w:rFonts w:ascii="Cambria" w:eastAsia="ＭＳ 明朝" w:hAnsi="Cambria"/>
      <w:b/>
      <w:bCs/>
      <w:sz w:val="28"/>
      <w:szCs w:val="28"/>
    </w:rPr>
  </w:style>
  <w:style w:type="paragraph" w:styleId="Heading6">
    <w:name w:val="heading 6"/>
    <w:basedOn w:val="Normal"/>
    <w:next w:val="Normal"/>
    <w:link w:val="Heading6Char"/>
    <w:qFormat/>
    <w:rsid w:val="00BC0D53"/>
    <w:pPr>
      <w:keepNext/>
      <w:spacing w:after="0" w:line="240" w:lineRule="auto"/>
      <w:outlineLvl w:val="5"/>
    </w:pPr>
    <w:rPr>
      <w:rFonts w:ascii="Tahoma" w:eastAsia="Times New Roman" w:hAnsi="Tahoma"/>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6D8"/>
    <w:pPr>
      <w:spacing w:before="100" w:beforeAutospacing="1" w:after="100" w:afterAutospacing="1" w:line="240" w:lineRule="auto"/>
    </w:pPr>
    <w:rPr>
      <w:rFonts w:ascii="Times New Roman" w:eastAsia="Times New Roman" w:hAnsi="Times New Roman"/>
      <w:sz w:val="24"/>
      <w:szCs w:val="24"/>
      <w:lang w:eastAsia="en-NZ"/>
    </w:rPr>
  </w:style>
  <w:style w:type="paragraph" w:styleId="ListParagraph">
    <w:name w:val="List Paragraph"/>
    <w:basedOn w:val="Normal"/>
    <w:uiPriority w:val="34"/>
    <w:qFormat/>
    <w:rsid w:val="00B03524"/>
    <w:pPr>
      <w:ind w:left="720"/>
      <w:contextualSpacing/>
    </w:pPr>
  </w:style>
  <w:style w:type="character" w:customStyle="1" w:styleId="apple-converted-space">
    <w:name w:val="apple-converted-space"/>
    <w:basedOn w:val="DefaultParagraphFont"/>
    <w:rsid w:val="00E73698"/>
  </w:style>
  <w:style w:type="character" w:styleId="Hyperlink">
    <w:name w:val="Hyperlink"/>
    <w:uiPriority w:val="99"/>
    <w:unhideWhenUsed/>
    <w:rsid w:val="00E73698"/>
    <w:rPr>
      <w:color w:val="0000FF"/>
      <w:u w:val="single"/>
    </w:rPr>
  </w:style>
  <w:style w:type="paragraph" w:styleId="Header">
    <w:name w:val="header"/>
    <w:basedOn w:val="Normal"/>
    <w:link w:val="HeaderChar"/>
    <w:uiPriority w:val="99"/>
    <w:unhideWhenUsed/>
    <w:rsid w:val="005A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ED9"/>
  </w:style>
  <w:style w:type="paragraph" w:styleId="Footer">
    <w:name w:val="footer"/>
    <w:basedOn w:val="Normal"/>
    <w:link w:val="FooterChar"/>
    <w:uiPriority w:val="99"/>
    <w:unhideWhenUsed/>
    <w:rsid w:val="005A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ED9"/>
  </w:style>
  <w:style w:type="paragraph" w:styleId="BalloonText">
    <w:name w:val="Balloon Text"/>
    <w:basedOn w:val="Normal"/>
    <w:link w:val="BalloonTextChar"/>
    <w:uiPriority w:val="99"/>
    <w:semiHidden/>
    <w:unhideWhenUsed/>
    <w:rsid w:val="005A0E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0ED9"/>
    <w:rPr>
      <w:rFonts w:ascii="Tahoma" w:hAnsi="Tahoma" w:cs="Tahoma"/>
      <w:sz w:val="16"/>
      <w:szCs w:val="16"/>
    </w:rPr>
  </w:style>
  <w:style w:type="character" w:styleId="PageNumber">
    <w:name w:val="page number"/>
    <w:semiHidden/>
    <w:unhideWhenUsed/>
    <w:rsid w:val="00BC0D53"/>
  </w:style>
  <w:style w:type="character" w:customStyle="1" w:styleId="Heading3Char">
    <w:name w:val="Heading 3 Char"/>
    <w:link w:val="Heading3"/>
    <w:rsid w:val="00FB17BD"/>
    <w:rPr>
      <w:b/>
      <w:sz w:val="22"/>
      <w:szCs w:val="22"/>
      <w:lang w:val="en-NZ" w:eastAsia="en-US"/>
    </w:rPr>
  </w:style>
  <w:style w:type="character" w:customStyle="1" w:styleId="Heading6Char">
    <w:name w:val="Heading 6 Char"/>
    <w:link w:val="Heading6"/>
    <w:rsid w:val="00BC0D53"/>
    <w:rPr>
      <w:rFonts w:ascii="Tahoma" w:eastAsia="Times New Roman" w:hAnsi="Tahoma"/>
      <w:b/>
      <w:sz w:val="24"/>
      <w:lang w:val="en-US"/>
    </w:rPr>
  </w:style>
  <w:style w:type="character" w:customStyle="1" w:styleId="Heading1Char">
    <w:name w:val="Heading 1 Char"/>
    <w:link w:val="Heading1"/>
    <w:uiPriority w:val="9"/>
    <w:rsid w:val="00DB52F4"/>
    <w:rPr>
      <w:b/>
      <w:sz w:val="32"/>
      <w:szCs w:val="28"/>
      <w:lang w:val="en-NZ" w:eastAsia="en-US"/>
    </w:rPr>
  </w:style>
  <w:style w:type="paragraph" w:styleId="BodyText">
    <w:name w:val="Body Text"/>
    <w:basedOn w:val="Normal"/>
    <w:link w:val="BodyTextChar"/>
    <w:semiHidden/>
    <w:rsid w:val="00223E39"/>
    <w:pPr>
      <w:spacing w:after="0" w:line="240" w:lineRule="auto"/>
    </w:pPr>
    <w:rPr>
      <w:rFonts w:ascii="Arial" w:eastAsia="Times New Roman" w:hAnsi="Arial"/>
      <w:szCs w:val="20"/>
      <w:lang w:eastAsia="en-NZ"/>
    </w:rPr>
  </w:style>
  <w:style w:type="character" w:customStyle="1" w:styleId="BodyTextChar">
    <w:name w:val="Body Text Char"/>
    <w:link w:val="BodyText"/>
    <w:semiHidden/>
    <w:rsid w:val="00223E39"/>
    <w:rPr>
      <w:rFonts w:ascii="Arial" w:eastAsia="Times New Roman" w:hAnsi="Arial"/>
      <w:sz w:val="22"/>
      <w:lang w:eastAsia="en-NZ"/>
    </w:rPr>
  </w:style>
  <w:style w:type="paragraph" w:styleId="BodyText3">
    <w:name w:val="Body Text 3"/>
    <w:basedOn w:val="Normal"/>
    <w:link w:val="BodyText3Char"/>
    <w:uiPriority w:val="99"/>
    <w:semiHidden/>
    <w:unhideWhenUsed/>
    <w:rsid w:val="00223E39"/>
    <w:pPr>
      <w:spacing w:line="240" w:lineRule="auto"/>
    </w:pPr>
    <w:rPr>
      <w:rFonts w:ascii="Times New Roman" w:eastAsia="Times New Roman" w:hAnsi="Times New Roman"/>
      <w:sz w:val="16"/>
      <w:szCs w:val="16"/>
      <w:lang w:val="en-AU" w:eastAsia="en-NZ"/>
    </w:rPr>
  </w:style>
  <w:style w:type="character" w:customStyle="1" w:styleId="BodyText3Char">
    <w:name w:val="Body Text 3 Char"/>
    <w:link w:val="BodyText3"/>
    <w:uiPriority w:val="99"/>
    <w:semiHidden/>
    <w:rsid w:val="00223E39"/>
    <w:rPr>
      <w:rFonts w:ascii="Times New Roman" w:eastAsia="Times New Roman" w:hAnsi="Times New Roman"/>
      <w:sz w:val="16"/>
      <w:szCs w:val="16"/>
      <w:lang w:val="en-AU" w:eastAsia="en-NZ"/>
    </w:rPr>
  </w:style>
  <w:style w:type="paragraph" w:customStyle="1" w:styleId="DefaultText">
    <w:name w:val="Default Text"/>
    <w:basedOn w:val="Normal"/>
    <w:rsid w:val="00D74A67"/>
    <w:pPr>
      <w:spacing w:after="0" w:line="240" w:lineRule="auto"/>
    </w:pPr>
    <w:rPr>
      <w:rFonts w:ascii="Times New Roman" w:eastAsia="Times New Roman" w:hAnsi="Times New Roman"/>
      <w:sz w:val="24"/>
      <w:szCs w:val="20"/>
      <w:lang w:val="en-US" w:eastAsia="en-NZ"/>
    </w:rPr>
  </w:style>
  <w:style w:type="character" w:customStyle="1" w:styleId="Heading4Char">
    <w:name w:val="Heading 4 Char"/>
    <w:link w:val="Heading4"/>
    <w:uiPriority w:val="9"/>
    <w:rsid w:val="00110FB5"/>
    <w:rPr>
      <w:rFonts w:ascii="Cambria" w:eastAsia="ＭＳ 明朝" w:hAnsi="Cambria" w:cs="Times New Roman"/>
      <w:b/>
      <w:bCs/>
      <w:sz w:val="28"/>
      <w:szCs w:val="28"/>
    </w:rPr>
  </w:style>
  <w:style w:type="paragraph" w:styleId="BodyText2">
    <w:name w:val="Body Text 2"/>
    <w:basedOn w:val="Normal"/>
    <w:link w:val="BodyText2Char"/>
    <w:uiPriority w:val="99"/>
    <w:semiHidden/>
    <w:unhideWhenUsed/>
    <w:rsid w:val="00110FB5"/>
    <w:pPr>
      <w:spacing w:line="480" w:lineRule="auto"/>
    </w:pPr>
  </w:style>
  <w:style w:type="character" w:customStyle="1" w:styleId="BodyText2Char">
    <w:name w:val="Body Text 2 Char"/>
    <w:link w:val="BodyText2"/>
    <w:uiPriority w:val="99"/>
    <w:semiHidden/>
    <w:rsid w:val="00110FB5"/>
    <w:rPr>
      <w:sz w:val="22"/>
      <w:szCs w:val="22"/>
    </w:rPr>
  </w:style>
  <w:style w:type="paragraph" w:customStyle="1" w:styleId="zw-paragraph">
    <w:name w:val="zw-paragraph"/>
    <w:basedOn w:val="Normal"/>
    <w:rsid w:val="007F45BD"/>
    <w:pPr>
      <w:spacing w:before="100" w:beforeAutospacing="1" w:after="100" w:afterAutospacing="1" w:line="240" w:lineRule="auto"/>
    </w:pPr>
    <w:rPr>
      <w:rFonts w:ascii="Times" w:hAnsi="Times"/>
      <w:sz w:val="20"/>
      <w:szCs w:val="20"/>
    </w:rPr>
  </w:style>
  <w:style w:type="character" w:customStyle="1" w:styleId="eop">
    <w:name w:val="eop"/>
    <w:rsid w:val="007F45BD"/>
  </w:style>
  <w:style w:type="paragraph" w:styleId="BodyTextIndent3">
    <w:name w:val="Body Text Indent 3"/>
    <w:basedOn w:val="Normal"/>
    <w:link w:val="BodyTextIndent3Char"/>
    <w:uiPriority w:val="99"/>
    <w:semiHidden/>
    <w:unhideWhenUsed/>
    <w:rsid w:val="00440E09"/>
    <w:pPr>
      <w:ind w:left="283"/>
    </w:pPr>
    <w:rPr>
      <w:sz w:val="16"/>
      <w:szCs w:val="16"/>
    </w:rPr>
  </w:style>
  <w:style w:type="character" w:customStyle="1" w:styleId="BodyTextIndent3Char">
    <w:name w:val="Body Text Indent 3 Char"/>
    <w:link w:val="BodyTextIndent3"/>
    <w:uiPriority w:val="99"/>
    <w:semiHidden/>
    <w:rsid w:val="00440E09"/>
    <w:rPr>
      <w:sz w:val="16"/>
      <w:szCs w:val="16"/>
    </w:rPr>
  </w:style>
  <w:style w:type="paragraph" w:styleId="TOCHeading">
    <w:name w:val="TOC Heading"/>
    <w:basedOn w:val="Heading1"/>
    <w:next w:val="Normal"/>
    <w:uiPriority w:val="39"/>
    <w:unhideWhenUsed/>
    <w:qFormat/>
    <w:rsid w:val="00FB17BD"/>
    <w:pPr>
      <w:keepLines/>
      <w:spacing w:before="480" w:after="0"/>
      <w:outlineLvl w:val="9"/>
    </w:pPr>
    <w:rPr>
      <w:rFonts w:ascii="Calibri Light" w:eastAsia="Times New Roman" w:hAnsi="Calibri Light"/>
      <w:color w:val="2F5496"/>
      <w:sz w:val="28"/>
      <w:lang w:val="en-US"/>
    </w:rPr>
  </w:style>
  <w:style w:type="paragraph" w:styleId="TOC2">
    <w:name w:val="toc 2"/>
    <w:basedOn w:val="Normal"/>
    <w:next w:val="Normal"/>
    <w:autoRedefine/>
    <w:uiPriority w:val="39"/>
    <w:unhideWhenUsed/>
    <w:rsid w:val="00FB17BD"/>
    <w:pPr>
      <w:spacing w:after="0"/>
    </w:pPr>
    <w:rPr>
      <w:rFonts w:asciiTheme="minorHAnsi" w:hAnsiTheme="minorHAnsi"/>
    </w:rPr>
  </w:style>
  <w:style w:type="paragraph" w:styleId="TOC1">
    <w:name w:val="toc 1"/>
    <w:basedOn w:val="Normal"/>
    <w:next w:val="Normal"/>
    <w:autoRedefine/>
    <w:uiPriority w:val="39"/>
    <w:unhideWhenUsed/>
    <w:rsid w:val="00FB17BD"/>
    <w:pPr>
      <w:spacing w:before="120" w:after="0"/>
    </w:pPr>
    <w:rPr>
      <w:rFonts w:asciiTheme="majorHAnsi" w:hAnsiTheme="majorHAnsi"/>
      <w:b/>
      <w:bCs/>
      <w:color w:val="548DD4"/>
      <w:sz w:val="24"/>
      <w:szCs w:val="24"/>
    </w:rPr>
  </w:style>
  <w:style w:type="paragraph" w:styleId="TOC3">
    <w:name w:val="toc 3"/>
    <w:basedOn w:val="Normal"/>
    <w:next w:val="Normal"/>
    <w:autoRedefine/>
    <w:uiPriority w:val="39"/>
    <w:unhideWhenUsed/>
    <w:rsid w:val="00FB17BD"/>
    <w:pPr>
      <w:spacing w:after="0"/>
      <w:ind w:left="220"/>
    </w:pPr>
    <w:rPr>
      <w:rFonts w:asciiTheme="minorHAnsi" w:hAnsiTheme="minorHAnsi"/>
      <w:i/>
      <w:iCs/>
    </w:rPr>
  </w:style>
  <w:style w:type="paragraph" w:styleId="TOC4">
    <w:name w:val="toc 4"/>
    <w:basedOn w:val="Normal"/>
    <w:next w:val="Normal"/>
    <w:autoRedefine/>
    <w:uiPriority w:val="39"/>
    <w:semiHidden/>
    <w:unhideWhenUsed/>
    <w:rsid w:val="00FB17BD"/>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FB17BD"/>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FB17BD"/>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FB17BD"/>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FB17BD"/>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FB17BD"/>
    <w:pPr>
      <w:pBdr>
        <w:between w:val="double" w:sz="6" w:space="0" w:color="auto"/>
      </w:pBdr>
      <w:spacing w:after="0"/>
      <w:ind w:left="1540"/>
    </w:pPr>
    <w:rPr>
      <w:rFonts w:asciiTheme="minorHAnsi" w:hAnsiTheme="minorHAnsi"/>
      <w:sz w:val="20"/>
      <w:szCs w:val="20"/>
    </w:rPr>
  </w:style>
  <w:style w:type="character" w:customStyle="1" w:styleId="Heading2Char">
    <w:name w:val="Heading 2 Char"/>
    <w:basedOn w:val="DefaultParagraphFont"/>
    <w:link w:val="Heading2"/>
    <w:uiPriority w:val="9"/>
    <w:rsid w:val="00DB52F4"/>
    <w:rPr>
      <w:b/>
      <w:sz w:val="28"/>
      <w:szCs w:val="22"/>
      <w:u w:val="single"/>
      <w:lang w:val="en-NZ" w:eastAsia="en-US"/>
    </w:rPr>
  </w:style>
  <w:style w:type="table" w:styleId="TableGrid">
    <w:name w:val="Table Grid"/>
    <w:basedOn w:val="TableNormal"/>
    <w:uiPriority w:val="59"/>
    <w:rsid w:val="004C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D4F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FDA"/>
    <w:rPr>
      <w:rFonts w:asciiTheme="majorHAnsi" w:eastAsiaTheme="majorEastAsia" w:hAnsiTheme="majorHAnsi" w:cstheme="majorBidi"/>
      <w:spacing w:val="-10"/>
      <w:kern w:val="28"/>
      <w:sz w:val="56"/>
      <w:szCs w:val="56"/>
      <w:lang w:val="en-NZ" w:eastAsia="en-US"/>
    </w:rPr>
  </w:style>
  <w:style w:type="character" w:styleId="Strong">
    <w:name w:val="Strong"/>
    <w:basedOn w:val="DefaultParagraphFont"/>
    <w:uiPriority w:val="22"/>
    <w:qFormat/>
    <w:rsid w:val="00C83243"/>
    <w:rPr>
      <w:b/>
      <w:bCs/>
    </w:rPr>
  </w:style>
  <w:style w:type="character" w:styleId="Emphasis">
    <w:name w:val="Emphasis"/>
    <w:basedOn w:val="DefaultParagraphFont"/>
    <w:uiPriority w:val="20"/>
    <w:qFormat/>
    <w:rsid w:val="00C83243"/>
    <w:rPr>
      <w:i/>
      <w:iCs/>
    </w:rPr>
  </w:style>
  <w:style w:type="character" w:customStyle="1" w:styleId="zw-portion">
    <w:name w:val="zw-portion"/>
    <w:basedOn w:val="DefaultParagraphFont"/>
    <w:rsid w:val="00C83243"/>
  </w:style>
  <w:style w:type="paragraph" w:styleId="z-TopofForm">
    <w:name w:val="HTML Top of Form"/>
    <w:basedOn w:val="Normal"/>
    <w:next w:val="Normal"/>
    <w:link w:val="z-TopofFormChar"/>
    <w:hidden/>
    <w:uiPriority w:val="99"/>
    <w:semiHidden/>
    <w:unhideWhenUsed/>
    <w:rsid w:val="00C83243"/>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C83243"/>
    <w:rPr>
      <w:rFonts w:ascii="Arial" w:hAnsi="Arial" w:cs="Arial"/>
      <w:vanish/>
      <w:sz w:val="16"/>
      <w:szCs w:val="16"/>
      <w:lang w:val="en-US" w:eastAsia="en-US"/>
    </w:rPr>
  </w:style>
  <w:style w:type="character" w:customStyle="1" w:styleId="checkboxholder">
    <w:name w:val="checkbox_holder"/>
    <w:basedOn w:val="DefaultParagraphFont"/>
    <w:rsid w:val="00C83243"/>
  </w:style>
  <w:style w:type="paragraph" w:styleId="z-BottomofForm">
    <w:name w:val="HTML Bottom of Form"/>
    <w:basedOn w:val="Normal"/>
    <w:next w:val="Normal"/>
    <w:link w:val="z-BottomofFormChar"/>
    <w:hidden/>
    <w:uiPriority w:val="99"/>
    <w:semiHidden/>
    <w:unhideWhenUsed/>
    <w:rsid w:val="00C83243"/>
    <w:pPr>
      <w:pBdr>
        <w:top w:val="single" w:sz="6" w:space="1" w:color="auto"/>
      </w:pBdr>
      <w:spacing w:after="0" w:line="240"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C83243"/>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0931">
      <w:bodyDiv w:val="1"/>
      <w:marLeft w:val="0"/>
      <w:marRight w:val="0"/>
      <w:marTop w:val="0"/>
      <w:marBottom w:val="0"/>
      <w:divBdr>
        <w:top w:val="none" w:sz="0" w:space="0" w:color="auto"/>
        <w:left w:val="none" w:sz="0" w:space="0" w:color="auto"/>
        <w:bottom w:val="none" w:sz="0" w:space="0" w:color="auto"/>
        <w:right w:val="none" w:sz="0" w:space="0" w:color="auto"/>
      </w:divBdr>
    </w:div>
    <w:div w:id="384984648">
      <w:bodyDiv w:val="1"/>
      <w:marLeft w:val="0"/>
      <w:marRight w:val="0"/>
      <w:marTop w:val="0"/>
      <w:marBottom w:val="0"/>
      <w:divBdr>
        <w:top w:val="none" w:sz="0" w:space="0" w:color="auto"/>
        <w:left w:val="none" w:sz="0" w:space="0" w:color="auto"/>
        <w:bottom w:val="none" w:sz="0" w:space="0" w:color="auto"/>
        <w:right w:val="none" w:sz="0" w:space="0" w:color="auto"/>
      </w:divBdr>
    </w:div>
    <w:div w:id="446974215">
      <w:bodyDiv w:val="1"/>
      <w:marLeft w:val="0"/>
      <w:marRight w:val="0"/>
      <w:marTop w:val="0"/>
      <w:marBottom w:val="0"/>
      <w:divBdr>
        <w:top w:val="none" w:sz="0" w:space="0" w:color="auto"/>
        <w:left w:val="none" w:sz="0" w:space="0" w:color="auto"/>
        <w:bottom w:val="none" w:sz="0" w:space="0" w:color="auto"/>
        <w:right w:val="none" w:sz="0" w:space="0" w:color="auto"/>
      </w:divBdr>
      <w:divsChild>
        <w:div w:id="108278942">
          <w:marLeft w:val="0"/>
          <w:marRight w:val="0"/>
          <w:marTop w:val="0"/>
          <w:marBottom w:val="0"/>
          <w:divBdr>
            <w:top w:val="none" w:sz="0" w:space="0" w:color="auto"/>
            <w:left w:val="none" w:sz="0" w:space="0" w:color="auto"/>
            <w:bottom w:val="none" w:sz="0" w:space="0" w:color="auto"/>
            <w:right w:val="none" w:sz="0" w:space="0" w:color="auto"/>
          </w:divBdr>
        </w:div>
        <w:div w:id="335812384">
          <w:marLeft w:val="0"/>
          <w:marRight w:val="0"/>
          <w:marTop w:val="0"/>
          <w:marBottom w:val="0"/>
          <w:divBdr>
            <w:top w:val="none" w:sz="0" w:space="0" w:color="auto"/>
            <w:left w:val="none" w:sz="0" w:space="0" w:color="auto"/>
            <w:bottom w:val="none" w:sz="0" w:space="0" w:color="auto"/>
            <w:right w:val="none" w:sz="0" w:space="0" w:color="auto"/>
          </w:divBdr>
        </w:div>
        <w:div w:id="439185379">
          <w:marLeft w:val="0"/>
          <w:marRight w:val="0"/>
          <w:marTop w:val="0"/>
          <w:marBottom w:val="0"/>
          <w:divBdr>
            <w:top w:val="none" w:sz="0" w:space="0" w:color="auto"/>
            <w:left w:val="none" w:sz="0" w:space="0" w:color="auto"/>
            <w:bottom w:val="none" w:sz="0" w:space="0" w:color="auto"/>
            <w:right w:val="none" w:sz="0" w:space="0" w:color="auto"/>
          </w:divBdr>
        </w:div>
        <w:div w:id="493690987">
          <w:marLeft w:val="0"/>
          <w:marRight w:val="0"/>
          <w:marTop w:val="0"/>
          <w:marBottom w:val="0"/>
          <w:divBdr>
            <w:top w:val="none" w:sz="0" w:space="0" w:color="auto"/>
            <w:left w:val="none" w:sz="0" w:space="0" w:color="auto"/>
            <w:bottom w:val="none" w:sz="0" w:space="0" w:color="auto"/>
            <w:right w:val="none" w:sz="0" w:space="0" w:color="auto"/>
          </w:divBdr>
        </w:div>
        <w:div w:id="502086737">
          <w:marLeft w:val="0"/>
          <w:marRight w:val="0"/>
          <w:marTop w:val="0"/>
          <w:marBottom w:val="0"/>
          <w:divBdr>
            <w:top w:val="none" w:sz="0" w:space="0" w:color="auto"/>
            <w:left w:val="none" w:sz="0" w:space="0" w:color="auto"/>
            <w:bottom w:val="none" w:sz="0" w:space="0" w:color="auto"/>
            <w:right w:val="none" w:sz="0" w:space="0" w:color="auto"/>
          </w:divBdr>
        </w:div>
        <w:div w:id="605499249">
          <w:marLeft w:val="0"/>
          <w:marRight w:val="0"/>
          <w:marTop w:val="0"/>
          <w:marBottom w:val="0"/>
          <w:divBdr>
            <w:top w:val="none" w:sz="0" w:space="0" w:color="auto"/>
            <w:left w:val="none" w:sz="0" w:space="0" w:color="auto"/>
            <w:bottom w:val="none" w:sz="0" w:space="0" w:color="auto"/>
            <w:right w:val="none" w:sz="0" w:space="0" w:color="auto"/>
          </w:divBdr>
        </w:div>
        <w:div w:id="647322689">
          <w:marLeft w:val="0"/>
          <w:marRight w:val="0"/>
          <w:marTop w:val="0"/>
          <w:marBottom w:val="0"/>
          <w:divBdr>
            <w:top w:val="none" w:sz="0" w:space="0" w:color="auto"/>
            <w:left w:val="none" w:sz="0" w:space="0" w:color="auto"/>
            <w:bottom w:val="none" w:sz="0" w:space="0" w:color="auto"/>
            <w:right w:val="none" w:sz="0" w:space="0" w:color="auto"/>
          </w:divBdr>
        </w:div>
        <w:div w:id="648244134">
          <w:marLeft w:val="0"/>
          <w:marRight w:val="0"/>
          <w:marTop w:val="0"/>
          <w:marBottom w:val="0"/>
          <w:divBdr>
            <w:top w:val="none" w:sz="0" w:space="0" w:color="auto"/>
            <w:left w:val="none" w:sz="0" w:space="0" w:color="auto"/>
            <w:bottom w:val="none" w:sz="0" w:space="0" w:color="auto"/>
            <w:right w:val="none" w:sz="0" w:space="0" w:color="auto"/>
          </w:divBdr>
        </w:div>
        <w:div w:id="731583410">
          <w:marLeft w:val="0"/>
          <w:marRight w:val="0"/>
          <w:marTop w:val="0"/>
          <w:marBottom w:val="0"/>
          <w:divBdr>
            <w:top w:val="none" w:sz="0" w:space="0" w:color="auto"/>
            <w:left w:val="none" w:sz="0" w:space="0" w:color="auto"/>
            <w:bottom w:val="none" w:sz="0" w:space="0" w:color="auto"/>
            <w:right w:val="none" w:sz="0" w:space="0" w:color="auto"/>
          </w:divBdr>
          <w:divsChild>
            <w:div w:id="621769227">
              <w:marLeft w:val="0"/>
              <w:marRight w:val="0"/>
              <w:marTop w:val="0"/>
              <w:marBottom w:val="0"/>
              <w:divBdr>
                <w:top w:val="none" w:sz="0" w:space="0" w:color="auto"/>
                <w:left w:val="none" w:sz="0" w:space="0" w:color="auto"/>
                <w:bottom w:val="none" w:sz="0" w:space="0" w:color="auto"/>
                <w:right w:val="none" w:sz="0" w:space="0" w:color="auto"/>
              </w:divBdr>
            </w:div>
          </w:divsChild>
        </w:div>
        <w:div w:id="820384263">
          <w:marLeft w:val="0"/>
          <w:marRight w:val="0"/>
          <w:marTop w:val="0"/>
          <w:marBottom w:val="0"/>
          <w:divBdr>
            <w:top w:val="none" w:sz="0" w:space="0" w:color="auto"/>
            <w:left w:val="none" w:sz="0" w:space="0" w:color="auto"/>
            <w:bottom w:val="none" w:sz="0" w:space="0" w:color="auto"/>
            <w:right w:val="none" w:sz="0" w:space="0" w:color="auto"/>
          </w:divBdr>
        </w:div>
        <w:div w:id="871261984">
          <w:marLeft w:val="0"/>
          <w:marRight w:val="0"/>
          <w:marTop w:val="0"/>
          <w:marBottom w:val="0"/>
          <w:divBdr>
            <w:top w:val="none" w:sz="0" w:space="0" w:color="auto"/>
            <w:left w:val="none" w:sz="0" w:space="0" w:color="auto"/>
            <w:bottom w:val="none" w:sz="0" w:space="0" w:color="auto"/>
            <w:right w:val="none" w:sz="0" w:space="0" w:color="auto"/>
          </w:divBdr>
        </w:div>
        <w:div w:id="887372931">
          <w:marLeft w:val="0"/>
          <w:marRight w:val="0"/>
          <w:marTop w:val="0"/>
          <w:marBottom w:val="0"/>
          <w:divBdr>
            <w:top w:val="none" w:sz="0" w:space="0" w:color="auto"/>
            <w:left w:val="none" w:sz="0" w:space="0" w:color="auto"/>
            <w:bottom w:val="none" w:sz="0" w:space="0" w:color="auto"/>
            <w:right w:val="none" w:sz="0" w:space="0" w:color="auto"/>
          </w:divBdr>
        </w:div>
        <w:div w:id="960383279">
          <w:marLeft w:val="0"/>
          <w:marRight w:val="0"/>
          <w:marTop w:val="0"/>
          <w:marBottom w:val="0"/>
          <w:divBdr>
            <w:top w:val="none" w:sz="0" w:space="0" w:color="auto"/>
            <w:left w:val="none" w:sz="0" w:space="0" w:color="auto"/>
            <w:bottom w:val="none" w:sz="0" w:space="0" w:color="auto"/>
            <w:right w:val="none" w:sz="0" w:space="0" w:color="auto"/>
          </w:divBdr>
        </w:div>
        <w:div w:id="972102357">
          <w:marLeft w:val="0"/>
          <w:marRight w:val="0"/>
          <w:marTop w:val="0"/>
          <w:marBottom w:val="0"/>
          <w:divBdr>
            <w:top w:val="none" w:sz="0" w:space="0" w:color="auto"/>
            <w:left w:val="none" w:sz="0" w:space="0" w:color="auto"/>
            <w:bottom w:val="none" w:sz="0" w:space="0" w:color="auto"/>
            <w:right w:val="none" w:sz="0" w:space="0" w:color="auto"/>
          </w:divBdr>
        </w:div>
        <w:div w:id="1037655131">
          <w:marLeft w:val="0"/>
          <w:marRight w:val="0"/>
          <w:marTop w:val="0"/>
          <w:marBottom w:val="0"/>
          <w:divBdr>
            <w:top w:val="none" w:sz="0" w:space="0" w:color="auto"/>
            <w:left w:val="none" w:sz="0" w:space="0" w:color="auto"/>
            <w:bottom w:val="none" w:sz="0" w:space="0" w:color="auto"/>
            <w:right w:val="none" w:sz="0" w:space="0" w:color="auto"/>
          </w:divBdr>
        </w:div>
        <w:div w:id="1096175799">
          <w:marLeft w:val="0"/>
          <w:marRight w:val="0"/>
          <w:marTop w:val="0"/>
          <w:marBottom w:val="0"/>
          <w:divBdr>
            <w:top w:val="none" w:sz="0" w:space="0" w:color="auto"/>
            <w:left w:val="none" w:sz="0" w:space="0" w:color="auto"/>
            <w:bottom w:val="none" w:sz="0" w:space="0" w:color="auto"/>
            <w:right w:val="none" w:sz="0" w:space="0" w:color="auto"/>
          </w:divBdr>
        </w:div>
        <w:div w:id="1103920649">
          <w:marLeft w:val="0"/>
          <w:marRight w:val="0"/>
          <w:marTop w:val="0"/>
          <w:marBottom w:val="0"/>
          <w:divBdr>
            <w:top w:val="none" w:sz="0" w:space="0" w:color="auto"/>
            <w:left w:val="none" w:sz="0" w:space="0" w:color="auto"/>
            <w:bottom w:val="none" w:sz="0" w:space="0" w:color="auto"/>
            <w:right w:val="none" w:sz="0" w:space="0" w:color="auto"/>
          </w:divBdr>
        </w:div>
        <w:div w:id="1106734869">
          <w:marLeft w:val="0"/>
          <w:marRight w:val="0"/>
          <w:marTop w:val="0"/>
          <w:marBottom w:val="0"/>
          <w:divBdr>
            <w:top w:val="none" w:sz="0" w:space="0" w:color="auto"/>
            <w:left w:val="none" w:sz="0" w:space="0" w:color="auto"/>
            <w:bottom w:val="none" w:sz="0" w:space="0" w:color="auto"/>
            <w:right w:val="none" w:sz="0" w:space="0" w:color="auto"/>
          </w:divBdr>
          <w:divsChild>
            <w:div w:id="1772705206">
              <w:marLeft w:val="0"/>
              <w:marRight w:val="0"/>
              <w:marTop w:val="0"/>
              <w:marBottom w:val="0"/>
              <w:divBdr>
                <w:top w:val="none" w:sz="0" w:space="0" w:color="auto"/>
                <w:left w:val="none" w:sz="0" w:space="0" w:color="auto"/>
                <w:bottom w:val="none" w:sz="0" w:space="0" w:color="auto"/>
                <w:right w:val="none" w:sz="0" w:space="0" w:color="auto"/>
              </w:divBdr>
            </w:div>
          </w:divsChild>
        </w:div>
        <w:div w:id="1136068768">
          <w:marLeft w:val="0"/>
          <w:marRight w:val="0"/>
          <w:marTop w:val="0"/>
          <w:marBottom w:val="0"/>
          <w:divBdr>
            <w:top w:val="none" w:sz="0" w:space="0" w:color="auto"/>
            <w:left w:val="none" w:sz="0" w:space="0" w:color="auto"/>
            <w:bottom w:val="none" w:sz="0" w:space="0" w:color="auto"/>
            <w:right w:val="none" w:sz="0" w:space="0" w:color="auto"/>
          </w:divBdr>
        </w:div>
        <w:div w:id="1265919845">
          <w:marLeft w:val="0"/>
          <w:marRight w:val="0"/>
          <w:marTop w:val="0"/>
          <w:marBottom w:val="0"/>
          <w:divBdr>
            <w:top w:val="none" w:sz="0" w:space="0" w:color="auto"/>
            <w:left w:val="none" w:sz="0" w:space="0" w:color="auto"/>
            <w:bottom w:val="none" w:sz="0" w:space="0" w:color="auto"/>
            <w:right w:val="none" w:sz="0" w:space="0" w:color="auto"/>
          </w:divBdr>
        </w:div>
        <w:div w:id="1426074694">
          <w:marLeft w:val="0"/>
          <w:marRight w:val="0"/>
          <w:marTop w:val="0"/>
          <w:marBottom w:val="0"/>
          <w:divBdr>
            <w:top w:val="none" w:sz="0" w:space="0" w:color="auto"/>
            <w:left w:val="none" w:sz="0" w:space="0" w:color="auto"/>
            <w:bottom w:val="none" w:sz="0" w:space="0" w:color="auto"/>
            <w:right w:val="none" w:sz="0" w:space="0" w:color="auto"/>
          </w:divBdr>
        </w:div>
        <w:div w:id="1457066676">
          <w:marLeft w:val="0"/>
          <w:marRight w:val="0"/>
          <w:marTop w:val="0"/>
          <w:marBottom w:val="0"/>
          <w:divBdr>
            <w:top w:val="none" w:sz="0" w:space="0" w:color="auto"/>
            <w:left w:val="none" w:sz="0" w:space="0" w:color="auto"/>
            <w:bottom w:val="none" w:sz="0" w:space="0" w:color="auto"/>
            <w:right w:val="none" w:sz="0" w:space="0" w:color="auto"/>
          </w:divBdr>
        </w:div>
        <w:div w:id="1554924022">
          <w:marLeft w:val="0"/>
          <w:marRight w:val="0"/>
          <w:marTop w:val="0"/>
          <w:marBottom w:val="0"/>
          <w:divBdr>
            <w:top w:val="none" w:sz="0" w:space="0" w:color="auto"/>
            <w:left w:val="none" w:sz="0" w:space="0" w:color="auto"/>
            <w:bottom w:val="none" w:sz="0" w:space="0" w:color="auto"/>
            <w:right w:val="none" w:sz="0" w:space="0" w:color="auto"/>
          </w:divBdr>
        </w:div>
        <w:div w:id="1632245123">
          <w:marLeft w:val="0"/>
          <w:marRight w:val="0"/>
          <w:marTop w:val="0"/>
          <w:marBottom w:val="0"/>
          <w:divBdr>
            <w:top w:val="none" w:sz="0" w:space="0" w:color="auto"/>
            <w:left w:val="none" w:sz="0" w:space="0" w:color="auto"/>
            <w:bottom w:val="none" w:sz="0" w:space="0" w:color="auto"/>
            <w:right w:val="none" w:sz="0" w:space="0" w:color="auto"/>
          </w:divBdr>
        </w:div>
        <w:div w:id="1867594757">
          <w:marLeft w:val="0"/>
          <w:marRight w:val="0"/>
          <w:marTop w:val="0"/>
          <w:marBottom w:val="0"/>
          <w:divBdr>
            <w:top w:val="none" w:sz="0" w:space="0" w:color="auto"/>
            <w:left w:val="none" w:sz="0" w:space="0" w:color="auto"/>
            <w:bottom w:val="none" w:sz="0" w:space="0" w:color="auto"/>
            <w:right w:val="none" w:sz="0" w:space="0" w:color="auto"/>
          </w:divBdr>
        </w:div>
        <w:div w:id="2068068109">
          <w:marLeft w:val="0"/>
          <w:marRight w:val="0"/>
          <w:marTop w:val="0"/>
          <w:marBottom w:val="0"/>
          <w:divBdr>
            <w:top w:val="none" w:sz="0" w:space="0" w:color="auto"/>
            <w:left w:val="none" w:sz="0" w:space="0" w:color="auto"/>
            <w:bottom w:val="none" w:sz="0" w:space="0" w:color="auto"/>
            <w:right w:val="none" w:sz="0" w:space="0" w:color="auto"/>
          </w:divBdr>
        </w:div>
        <w:div w:id="2068257001">
          <w:marLeft w:val="0"/>
          <w:marRight w:val="0"/>
          <w:marTop w:val="0"/>
          <w:marBottom w:val="0"/>
          <w:divBdr>
            <w:top w:val="none" w:sz="0" w:space="0" w:color="auto"/>
            <w:left w:val="none" w:sz="0" w:space="0" w:color="auto"/>
            <w:bottom w:val="none" w:sz="0" w:space="0" w:color="auto"/>
            <w:right w:val="none" w:sz="0" w:space="0" w:color="auto"/>
          </w:divBdr>
        </w:div>
        <w:div w:id="2081096859">
          <w:marLeft w:val="0"/>
          <w:marRight w:val="0"/>
          <w:marTop w:val="0"/>
          <w:marBottom w:val="0"/>
          <w:divBdr>
            <w:top w:val="none" w:sz="0" w:space="0" w:color="auto"/>
            <w:left w:val="none" w:sz="0" w:space="0" w:color="auto"/>
            <w:bottom w:val="none" w:sz="0" w:space="0" w:color="auto"/>
            <w:right w:val="none" w:sz="0" w:space="0" w:color="auto"/>
          </w:divBdr>
        </w:div>
        <w:div w:id="2082824498">
          <w:marLeft w:val="0"/>
          <w:marRight w:val="0"/>
          <w:marTop w:val="0"/>
          <w:marBottom w:val="0"/>
          <w:divBdr>
            <w:top w:val="none" w:sz="0" w:space="0" w:color="auto"/>
            <w:left w:val="none" w:sz="0" w:space="0" w:color="auto"/>
            <w:bottom w:val="none" w:sz="0" w:space="0" w:color="auto"/>
            <w:right w:val="none" w:sz="0" w:space="0" w:color="auto"/>
          </w:divBdr>
        </w:div>
        <w:div w:id="2115318717">
          <w:marLeft w:val="0"/>
          <w:marRight w:val="0"/>
          <w:marTop w:val="0"/>
          <w:marBottom w:val="0"/>
          <w:divBdr>
            <w:top w:val="none" w:sz="0" w:space="0" w:color="auto"/>
            <w:left w:val="none" w:sz="0" w:space="0" w:color="auto"/>
            <w:bottom w:val="none" w:sz="0" w:space="0" w:color="auto"/>
            <w:right w:val="none" w:sz="0" w:space="0" w:color="auto"/>
          </w:divBdr>
        </w:div>
      </w:divsChild>
    </w:div>
    <w:div w:id="634867770">
      <w:bodyDiv w:val="1"/>
      <w:marLeft w:val="0"/>
      <w:marRight w:val="0"/>
      <w:marTop w:val="0"/>
      <w:marBottom w:val="0"/>
      <w:divBdr>
        <w:top w:val="none" w:sz="0" w:space="0" w:color="auto"/>
        <w:left w:val="none" w:sz="0" w:space="0" w:color="auto"/>
        <w:bottom w:val="none" w:sz="0" w:space="0" w:color="auto"/>
        <w:right w:val="none" w:sz="0" w:space="0" w:color="auto"/>
      </w:divBdr>
    </w:div>
    <w:div w:id="734855869">
      <w:bodyDiv w:val="1"/>
      <w:marLeft w:val="0"/>
      <w:marRight w:val="0"/>
      <w:marTop w:val="0"/>
      <w:marBottom w:val="0"/>
      <w:divBdr>
        <w:top w:val="none" w:sz="0" w:space="0" w:color="auto"/>
        <w:left w:val="none" w:sz="0" w:space="0" w:color="auto"/>
        <w:bottom w:val="none" w:sz="0" w:space="0" w:color="auto"/>
        <w:right w:val="none" w:sz="0" w:space="0" w:color="auto"/>
      </w:divBdr>
    </w:div>
    <w:div w:id="876045615">
      <w:bodyDiv w:val="1"/>
      <w:marLeft w:val="0"/>
      <w:marRight w:val="0"/>
      <w:marTop w:val="0"/>
      <w:marBottom w:val="0"/>
      <w:divBdr>
        <w:top w:val="none" w:sz="0" w:space="0" w:color="auto"/>
        <w:left w:val="none" w:sz="0" w:space="0" w:color="auto"/>
        <w:bottom w:val="none" w:sz="0" w:space="0" w:color="auto"/>
        <w:right w:val="none" w:sz="0" w:space="0" w:color="auto"/>
      </w:divBdr>
    </w:div>
    <w:div w:id="946422490">
      <w:bodyDiv w:val="1"/>
      <w:marLeft w:val="0"/>
      <w:marRight w:val="0"/>
      <w:marTop w:val="0"/>
      <w:marBottom w:val="0"/>
      <w:divBdr>
        <w:top w:val="none" w:sz="0" w:space="0" w:color="auto"/>
        <w:left w:val="none" w:sz="0" w:space="0" w:color="auto"/>
        <w:bottom w:val="none" w:sz="0" w:space="0" w:color="auto"/>
        <w:right w:val="none" w:sz="0" w:space="0" w:color="auto"/>
      </w:divBdr>
    </w:div>
    <w:div w:id="952203082">
      <w:bodyDiv w:val="1"/>
      <w:marLeft w:val="0"/>
      <w:marRight w:val="0"/>
      <w:marTop w:val="0"/>
      <w:marBottom w:val="0"/>
      <w:divBdr>
        <w:top w:val="none" w:sz="0" w:space="0" w:color="auto"/>
        <w:left w:val="none" w:sz="0" w:space="0" w:color="auto"/>
        <w:bottom w:val="none" w:sz="0" w:space="0" w:color="auto"/>
        <w:right w:val="none" w:sz="0" w:space="0" w:color="auto"/>
      </w:divBdr>
      <w:divsChild>
        <w:div w:id="499664325">
          <w:marLeft w:val="0"/>
          <w:marRight w:val="0"/>
          <w:marTop w:val="0"/>
          <w:marBottom w:val="0"/>
          <w:divBdr>
            <w:top w:val="none" w:sz="0" w:space="0" w:color="auto"/>
            <w:left w:val="none" w:sz="0" w:space="0" w:color="auto"/>
            <w:bottom w:val="none" w:sz="0" w:space="0" w:color="auto"/>
            <w:right w:val="none" w:sz="0" w:space="0" w:color="auto"/>
          </w:divBdr>
          <w:divsChild>
            <w:div w:id="949049377">
              <w:marLeft w:val="0"/>
              <w:marRight w:val="0"/>
              <w:marTop w:val="0"/>
              <w:marBottom w:val="0"/>
              <w:divBdr>
                <w:top w:val="none" w:sz="0" w:space="0" w:color="auto"/>
                <w:left w:val="none" w:sz="0" w:space="0" w:color="auto"/>
                <w:bottom w:val="none" w:sz="0" w:space="0" w:color="auto"/>
                <w:right w:val="none" w:sz="0" w:space="0" w:color="auto"/>
              </w:divBdr>
              <w:divsChild>
                <w:div w:id="12463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1271">
          <w:marLeft w:val="0"/>
          <w:marRight w:val="0"/>
          <w:marTop w:val="0"/>
          <w:marBottom w:val="0"/>
          <w:divBdr>
            <w:top w:val="none" w:sz="0" w:space="0" w:color="auto"/>
            <w:left w:val="none" w:sz="0" w:space="0" w:color="auto"/>
            <w:bottom w:val="none" w:sz="0" w:space="0" w:color="auto"/>
            <w:right w:val="none" w:sz="0" w:space="0" w:color="auto"/>
          </w:divBdr>
          <w:divsChild>
            <w:div w:id="796140316">
              <w:marLeft w:val="0"/>
              <w:marRight w:val="0"/>
              <w:marTop w:val="0"/>
              <w:marBottom w:val="0"/>
              <w:divBdr>
                <w:top w:val="none" w:sz="0" w:space="0" w:color="auto"/>
                <w:left w:val="none" w:sz="0" w:space="0" w:color="auto"/>
                <w:bottom w:val="none" w:sz="0" w:space="0" w:color="auto"/>
                <w:right w:val="none" w:sz="0" w:space="0" w:color="auto"/>
              </w:divBdr>
              <w:divsChild>
                <w:div w:id="1385565102">
                  <w:marLeft w:val="0"/>
                  <w:marRight w:val="0"/>
                  <w:marTop w:val="0"/>
                  <w:marBottom w:val="0"/>
                  <w:divBdr>
                    <w:top w:val="none" w:sz="0" w:space="0" w:color="auto"/>
                    <w:left w:val="none" w:sz="0" w:space="0" w:color="auto"/>
                    <w:bottom w:val="none" w:sz="0" w:space="0" w:color="auto"/>
                    <w:right w:val="none" w:sz="0" w:space="0" w:color="auto"/>
                  </w:divBdr>
                </w:div>
              </w:divsChild>
            </w:div>
            <w:div w:id="1459179603">
              <w:marLeft w:val="0"/>
              <w:marRight w:val="0"/>
              <w:marTop w:val="0"/>
              <w:marBottom w:val="0"/>
              <w:divBdr>
                <w:top w:val="none" w:sz="0" w:space="0" w:color="auto"/>
                <w:left w:val="none" w:sz="0" w:space="0" w:color="auto"/>
                <w:bottom w:val="none" w:sz="0" w:space="0" w:color="auto"/>
                <w:right w:val="none" w:sz="0" w:space="0" w:color="auto"/>
              </w:divBdr>
              <w:divsChild>
                <w:div w:id="137378751">
                  <w:marLeft w:val="0"/>
                  <w:marRight w:val="0"/>
                  <w:marTop w:val="0"/>
                  <w:marBottom w:val="0"/>
                  <w:divBdr>
                    <w:top w:val="none" w:sz="0" w:space="0" w:color="auto"/>
                    <w:left w:val="none" w:sz="0" w:space="0" w:color="auto"/>
                    <w:bottom w:val="none" w:sz="0" w:space="0" w:color="auto"/>
                    <w:right w:val="none" w:sz="0" w:space="0" w:color="auto"/>
                  </w:divBdr>
                </w:div>
                <w:div w:id="551114470">
                  <w:marLeft w:val="0"/>
                  <w:marRight w:val="0"/>
                  <w:marTop w:val="0"/>
                  <w:marBottom w:val="0"/>
                  <w:divBdr>
                    <w:top w:val="none" w:sz="0" w:space="0" w:color="auto"/>
                    <w:left w:val="none" w:sz="0" w:space="0" w:color="auto"/>
                    <w:bottom w:val="none" w:sz="0" w:space="0" w:color="auto"/>
                    <w:right w:val="none" w:sz="0" w:space="0" w:color="auto"/>
                  </w:divBdr>
                </w:div>
              </w:divsChild>
            </w:div>
            <w:div w:id="1608266634">
              <w:marLeft w:val="0"/>
              <w:marRight w:val="0"/>
              <w:marTop w:val="0"/>
              <w:marBottom w:val="0"/>
              <w:divBdr>
                <w:top w:val="none" w:sz="0" w:space="0" w:color="auto"/>
                <w:left w:val="none" w:sz="0" w:space="0" w:color="auto"/>
                <w:bottom w:val="none" w:sz="0" w:space="0" w:color="auto"/>
                <w:right w:val="none" w:sz="0" w:space="0" w:color="auto"/>
              </w:divBdr>
              <w:divsChild>
                <w:div w:id="693921445">
                  <w:marLeft w:val="0"/>
                  <w:marRight w:val="0"/>
                  <w:marTop w:val="0"/>
                  <w:marBottom w:val="0"/>
                  <w:divBdr>
                    <w:top w:val="none" w:sz="0" w:space="0" w:color="auto"/>
                    <w:left w:val="none" w:sz="0" w:space="0" w:color="auto"/>
                    <w:bottom w:val="none" w:sz="0" w:space="0" w:color="auto"/>
                    <w:right w:val="none" w:sz="0" w:space="0" w:color="auto"/>
                  </w:divBdr>
                </w:div>
              </w:divsChild>
            </w:div>
            <w:div w:id="1867137892">
              <w:marLeft w:val="0"/>
              <w:marRight w:val="0"/>
              <w:marTop w:val="0"/>
              <w:marBottom w:val="0"/>
              <w:divBdr>
                <w:top w:val="none" w:sz="0" w:space="0" w:color="auto"/>
                <w:left w:val="none" w:sz="0" w:space="0" w:color="auto"/>
                <w:bottom w:val="none" w:sz="0" w:space="0" w:color="auto"/>
                <w:right w:val="none" w:sz="0" w:space="0" w:color="auto"/>
              </w:divBdr>
              <w:divsChild>
                <w:div w:id="1284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9024">
      <w:bodyDiv w:val="1"/>
      <w:marLeft w:val="0"/>
      <w:marRight w:val="0"/>
      <w:marTop w:val="0"/>
      <w:marBottom w:val="0"/>
      <w:divBdr>
        <w:top w:val="none" w:sz="0" w:space="0" w:color="auto"/>
        <w:left w:val="none" w:sz="0" w:space="0" w:color="auto"/>
        <w:bottom w:val="none" w:sz="0" w:space="0" w:color="auto"/>
        <w:right w:val="none" w:sz="0" w:space="0" w:color="auto"/>
      </w:divBdr>
    </w:div>
    <w:div w:id="1262375713">
      <w:bodyDiv w:val="1"/>
      <w:marLeft w:val="0"/>
      <w:marRight w:val="0"/>
      <w:marTop w:val="0"/>
      <w:marBottom w:val="0"/>
      <w:divBdr>
        <w:top w:val="none" w:sz="0" w:space="0" w:color="auto"/>
        <w:left w:val="none" w:sz="0" w:space="0" w:color="auto"/>
        <w:bottom w:val="none" w:sz="0" w:space="0" w:color="auto"/>
        <w:right w:val="none" w:sz="0" w:space="0" w:color="auto"/>
      </w:divBdr>
    </w:div>
    <w:div w:id="1432897248">
      <w:bodyDiv w:val="1"/>
      <w:marLeft w:val="0"/>
      <w:marRight w:val="0"/>
      <w:marTop w:val="0"/>
      <w:marBottom w:val="0"/>
      <w:divBdr>
        <w:top w:val="none" w:sz="0" w:space="0" w:color="auto"/>
        <w:left w:val="none" w:sz="0" w:space="0" w:color="auto"/>
        <w:bottom w:val="none" w:sz="0" w:space="0" w:color="auto"/>
        <w:right w:val="none" w:sz="0" w:space="0" w:color="auto"/>
      </w:divBdr>
      <w:divsChild>
        <w:div w:id="2110347687">
          <w:marLeft w:val="0"/>
          <w:marRight w:val="0"/>
          <w:marTop w:val="0"/>
          <w:marBottom w:val="0"/>
          <w:divBdr>
            <w:top w:val="none" w:sz="0" w:space="0" w:color="auto"/>
            <w:left w:val="none" w:sz="0" w:space="0" w:color="auto"/>
            <w:bottom w:val="none" w:sz="0" w:space="0" w:color="auto"/>
            <w:right w:val="none" w:sz="0" w:space="0" w:color="auto"/>
          </w:divBdr>
        </w:div>
        <w:div w:id="2097826065">
          <w:marLeft w:val="0"/>
          <w:marRight w:val="0"/>
          <w:marTop w:val="0"/>
          <w:marBottom w:val="0"/>
          <w:divBdr>
            <w:top w:val="none" w:sz="0" w:space="0" w:color="auto"/>
            <w:left w:val="none" w:sz="0" w:space="0" w:color="auto"/>
            <w:bottom w:val="none" w:sz="0" w:space="0" w:color="auto"/>
            <w:right w:val="none" w:sz="0" w:space="0" w:color="auto"/>
          </w:divBdr>
        </w:div>
        <w:div w:id="954870760">
          <w:marLeft w:val="0"/>
          <w:marRight w:val="0"/>
          <w:marTop w:val="0"/>
          <w:marBottom w:val="0"/>
          <w:divBdr>
            <w:top w:val="none" w:sz="0" w:space="0" w:color="auto"/>
            <w:left w:val="none" w:sz="0" w:space="0" w:color="auto"/>
            <w:bottom w:val="none" w:sz="0" w:space="0" w:color="auto"/>
            <w:right w:val="none" w:sz="0" w:space="0" w:color="auto"/>
          </w:divBdr>
        </w:div>
        <w:div w:id="1982541034">
          <w:marLeft w:val="0"/>
          <w:marRight w:val="0"/>
          <w:marTop w:val="0"/>
          <w:marBottom w:val="0"/>
          <w:divBdr>
            <w:top w:val="none" w:sz="0" w:space="0" w:color="auto"/>
            <w:left w:val="none" w:sz="0" w:space="0" w:color="auto"/>
            <w:bottom w:val="none" w:sz="0" w:space="0" w:color="auto"/>
            <w:right w:val="none" w:sz="0" w:space="0" w:color="auto"/>
          </w:divBdr>
        </w:div>
        <w:div w:id="487214119">
          <w:marLeft w:val="0"/>
          <w:marRight w:val="0"/>
          <w:marTop w:val="0"/>
          <w:marBottom w:val="0"/>
          <w:divBdr>
            <w:top w:val="none" w:sz="0" w:space="0" w:color="auto"/>
            <w:left w:val="none" w:sz="0" w:space="0" w:color="auto"/>
            <w:bottom w:val="none" w:sz="0" w:space="0" w:color="auto"/>
            <w:right w:val="none" w:sz="0" w:space="0" w:color="auto"/>
          </w:divBdr>
        </w:div>
        <w:div w:id="464395897">
          <w:marLeft w:val="0"/>
          <w:marRight w:val="0"/>
          <w:marTop w:val="0"/>
          <w:marBottom w:val="0"/>
          <w:divBdr>
            <w:top w:val="none" w:sz="0" w:space="0" w:color="auto"/>
            <w:left w:val="none" w:sz="0" w:space="0" w:color="auto"/>
            <w:bottom w:val="none" w:sz="0" w:space="0" w:color="auto"/>
            <w:right w:val="none" w:sz="0" w:space="0" w:color="auto"/>
          </w:divBdr>
        </w:div>
        <w:div w:id="229275019">
          <w:marLeft w:val="0"/>
          <w:marRight w:val="0"/>
          <w:marTop w:val="0"/>
          <w:marBottom w:val="0"/>
          <w:divBdr>
            <w:top w:val="none" w:sz="0" w:space="0" w:color="auto"/>
            <w:left w:val="none" w:sz="0" w:space="0" w:color="auto"/>
            <w:bottom w:val="none" w:sz="0" w:space="0" w:color="auto"/>
            <w:right w:val="none" w:sz="0" w:space="0" w:color="auto"/>
          </w:divBdr>
        </w:div>
        <w:div w:id="167790424">
          <w:marLeft w:val="0"/>
          <w:marRight w:val="0"/>
          <w:marTop w:val="0"/>
          <w:marBottom w:val="0"/>
          <w:divBdr>
            <w:top w:val="none" w:sz="0" w:space="0" w:color="auto"/>
            <w:left w:val="none" w:sz="0" w:space="0" w:color="auto"/>
            <w:bottom w:val="none" w:sz="0" w:space="0" w:color="auto"/>
            <w:right w:val="none" w:sz="0" w:space="0" w:color="auto"/>
          </w:divBdr>
        </w:div>
        <w:div w:id="571886952">
          <w:marLeft w:val="0"/>
          <w:marRight w:val="0"/>
          <w:marTop w:val="0"/>
          <w:marBottom w:val="0"/>
          <w:divBdr>
            <w:top w:val="none" w:sz="0" w:space="0" w:color="auto"/>
            <w:left w:val="none" w:sz="0" w:space="0" w:color="auto"/>
            <w:bottom w:val="none" w:sz="0" w:space="0" w:color="auto"/>
            <w:right w:val="none" w:sz="0" w:space="0" w:color="auto"/>
          </w:divBdr>
        </w:div>
        <w:div w:id="915481662">
          <w:marLeft w:val="0"/>
          <w:marRight w:val="0"/>
          <w:marTop w:val="0"/>
          <w:marBottom w:val="0"/>
          <w:divBdr>
            <w:top w:val="none" w:sz="0" w:space="0" w:color="auto"/>
            <w:left w:val="none" w:sz="0" w:space="0" w:color="auto"/>
            <w:bottom w:val="none" w:sz="0" w:space="0" w:color="auto"/>
            <w:right w:val="none" w:sz="0" w:space="0" w:color="auto"/>
          </w:divBdr>
        </w:div>
        <w:div w:id="1595825619">
          <w:marLeft w:val="0"/>
          <w:marRight w:val="0"/>
          <w:marTop w:val="0"/>
          <w:marBottom w:val="0"/>
          <w:divBdr>
            <w:top w:val="none" w:sz="0" w:space="0" w:color="auto"/>
            <w:left w:val="none" w:sz="0" w:space="0" w:color="auto"/>
            <w:bottom w:val="none" w:sz="0" w:space="0" w:color="auto"/>
            <w:right w:val="none" w:sz="0" w:space="0" w:color="auto"/>
          </w:divBdr>
        </w:div>
        <w:div w:id="196816493">
          <w:marLeft w:val="0"/>
          <w:marRight w:val="0"/>
          <w:marTop w:val="0"/>
          <w:marBottom w:val="0"/>
          <w:divBdr>
            <w:top w:val="none" w:sz="0" w:space="0" w:color="auto"/>
            <w:left w:val="none" w:sz="0" w:space="0" w:color="auto"/>
            <w:bottom w:val="none" w:sz="0" w:space="0" w:color="auto"/>
            <w:right w:val="none" w:sz="0" w:space="0" w:color="auto"/>
          </w:divBdr>
        </w:div>
        <w:div w:id="849762284">
          <w:marLeft w:val="0"/>
          <w:marRight w:val="0"/>
          <w:marTop w:val="0"/>
          <w:marBottom w:val="0"/>
          <w:divBdr>
            <w:top w:val="none" w:sz="0" w:space="0" w:color="auto"/>
            <w:left w:val="none" w:sz="0" w:space="0" w:color="auto"/>
            <w:bottom w:val="none" w:sz="0" w:space="0" w:color="auto"/>
            <w:right w:val="none" w:sz="0" w:space="0" w:color="auto"/>
          </w:divBdr>
        </w:div>
        <w:div w:id="303123287">
          <w:marLeft w:val="0"/>
          <w:marRight w:val="0"/>
          <w:marTop w:val="0"/>
          <w:marBottom w:val="0"/>
          <w:divBdr>
            <w:top w:val="none" w:sz="0" w:space="0" w:color="auto"/>
            <w:left w:val="none" w:sz="0" w:space="0" w:color="auto"/>
            <w:bottom w:val="none" w:sz="0" w:space="0" w:color="auto"/>
            <w:right w:val="none" w:sz="0" w:space="0" w:color="auto"/>
          </w:divBdr>
        </w:div>
        <w:div w:id="1994288253">
          <w:marLeft w:val="0"/>
          <w:marRight w:val="0"/>
          <w:marTop w:val="0"/>
          <w:marBottom w:val="0"/>
          <w:divBdr>
            <w:top w:val="none" w:sz="0" w:space="0" w:color="auto"/>
            <w:left w:val="none" w:sz="0" w:space="0" w:color="auto"/>
            <w:bottom w:val="none" w:sz="0" w:space="0" w:color="auto"/>
            <w:right w:val="none" w:sz="0" w:space="0" w:color="auto"/>
          </w:divBdr>
        </w:div>
        <w:div w:id="591470198">
          <w:marLeft w:val="0"/>
          <w:marRight w:val="0"/>
          <w:marTop w:val="0"/>
          <w:marBottom w:val="0"/>
          <w:divBdr>
            <w:top w:val="none" w:sz="0" w:space="0" w:color="auto"/>
            <w:left w:val="none" w:sz="0" w:space="0" w:color="auto"/>
            <w:bottom w:val="none" w:sz="0" w:space="0" w:color="auto"/>
            <w:right w:val="none" w:sz="0" w:space="0" w:color="auto"/>
          </w:divBdr>
        </w:div>
        <w:div w:id="735401081">
          <w:marLeft w:val="0"/>
          <w:marRight w:val="0"/>
          <w:marTop w:val="0"/>
          <w:marBottom w:val="0"/>
          <w:divBdr>
            <w:top w:val="none" w:sz="0" w:space="0" w:color="auto"/>
            <w:left w:val="none" w:sz="0" w:space="0" w:color="auto"/>
            <w:bottom w:val="none" w:sz="0" w:space="0" w:color="auto"/>
            <w:right w:val="none" w:sz="0" w:space="0" w:color="auto"/>
          </w:divBdr>
        </w:div>
        <w:div w:id="982201307">
          <w:marLeft w:val="0"/>
          <w:marRight w:val="0"/>
          <w:marTop w:val="0"/>
          <w:marBottom w:val="0"/>
          <w:divBdr>
            <w:top w:val="none" w:sz="0" w:space="0" w:color="auto"/>
            <w:left w:val="none" w:sz="0" w:space="0" w:color="auto"/>
            <w:bottom w:val="none" w:sz="0" w:space="0" w:color="auto"/>
            <w:right w:val="none" w:sz="0" w:space="0" w:color="auto"/>
          </w:divBdr>
          <w:divsChild>
            <w:div w:id="1098671916">
              <w:marLeft w:val="0"/>
              <w:marRight w:val="0"/>
              <w:marTop w:val="0"/>
              <w:marBottom w:val="0"/>
              <w:divBdr>
                <w:top w:val="none" w:sz="0" w:space="0" w:color="auto"/>
                <w:left w:val="none" w:sz="0" w:space="0" w:color="auto"/>
                <w:bottom w:val="none" w:sz="0" w:space="0" w:color="auto"/>
                <w:right w:val="none" w:sz="0" w:space="0" w:color="auto"/>
              </w:divBdr>
            </w:div>
          </w:divsChild>
        </w:div>
        <w:div w:id="1721199283">
          <w:marLeft w:val="0"/>
          <w:marRight w:val="0"/>
          <w:marTop w:val="0"/>
          <w:marBottom w:val="0"/>
          <w:divBdr>
            <w:top w:val="none" w:sz="0" w:space="0" w:color="auto"/>
            <w:left w:val="none" w:sz="0" w:space="0" w:color="auto"/>
            <w:bottom w:val="none" w:sz="0" w:space="0" w:color="auto"/>
            <w:right w:val="none" w:sz="0" w:space="0" w:color="auto"/>
          </w:divBdr>
        </w:div>
        <w:div w:id="2044288869">
          <w:marLeft w:val="0"/>
          <w:marRight w:val="0"/>
          <w:marTop w:val="0"/>
          <w:marBottom w:val="0"/>
          <w:divBdr>
            <w:top w:val="none" w:sz="0" w:space="0" w:color="auto"/>
            <w:left w:val="none" w:sz="0" w:space="0" w:color="auto"/>
            <w:bottom w:val="none" w:sz="0" w:space="0" w:color="auto"/>
            <w:right w:val="none" w:sz="0" w:space="0" w:color="auto"/>
          </w:divBdr>
        </w:div>
        <w:div w:id="1518081450">
          <w:marLeft w:val="0"/>
          <w:marRight w:val="0"/>
          <w:marTop w:val="0"/>
          <w:marBottom w:val="0"/>
          <w:divBdr>
            <w:top w:val="none" w:sz="0" w:space="0" w:color="auto"/>
            <w:left w:val="none" w:sz="0" w:space="0" w:color="auto"/>
            <w:bottom w:val="none" w:sz="0" w:space="0" w:color="auto"/>
            <w:right w:val="none" w:sz="0" w:space="0" w:color="auto"/>
          </w:divBdr>
        </w:div>
        <w:div w:id="731387813">
          <w:marLeft w:val="0"/>
          <w:marRight w:val="0"/>
          <w:marTop w:val="0"/>
          <w:marBottom w:val="0"/>
          <w:divBdr>
            <w:top w:val="none" w:sz="0" w:space="0" w:color="auto"/>
            <w:left w:val="none" w:sz="0" w:space="0" w:color="auto"/>
            <w:bottom w:val="none" w:sz="0" w:space="0" w:color="auto"/>
            <w:right w:val="none" w:sz="0" w:space="0" w:color="auto"/>
          </w:divBdr>
        </w:div>
        <w:div w:id="537399957">
          <w:marLeft w:val="0"/>
          <w:marRight w:val="0"/>
          <w:marTop w:val="0"/>
          <w:marBottom w:val="0"/>
          <w:divBdr>
            <w:top w:val="none" w:sz="0" w:space="0" w:color="auto"/>
            <w:left w:val="none" w:sz="0" w:space="0" w:color="auto"/>
            <w:bottom w:val="none" w:sz="0" w:space="0" w:color="auto"/>
            <w:right w:val="none" w:sz="0" w:space="0" w:color="auto"/>
          </w:divBdr>
        </w:div>
        <w:div w:id="1796171568">
          <w:marLeft w:val="0"/>
          <w:marRight w:val="0"/>
          <w:marTop w:val="0"/>
          <w:marBottom w:val="0"/>
          <w:divBdr>
            <w:top w:val="none" w:sz="0" w:space="0" w:color="auto"/>
            <w:left w:val="none" w:sz="0" w:space="0" w:color="auto"/>
            <w:bottom w:val="none" w:sz="0" w:space="0" w:color="auto"/>
            <w:right w:val="none" w:sz="0" w:space="0" w:color="auto"/>
          </w:divBdr>
        </w:div>
        <w:div w:id="950476278">
          <w:marLeft w:val="0"/>
          <w:marRight w:val="0"/>
          <w:marTop w:val="0"/>
          <w:marBottom w:val="0"/>
          <w:divBdr>
            <w:top w:val="none" w:sz="0" w:space="0" w:color="auto"/>
            <w:left w:val="none" w:sz="0" w:space="0" w:color="auto"/>
            <w:bottom w:val="none" w:sz="0" w:space="0" w:color="auto"/>
            <w:right w:val="none" w:sz="0" w:space="0" w:color="auto"/>
          </w:divBdr>
        </w:div>
        <w:div w:id="111097959">
          <w:marLeft w:val="0"/>
          <w:marRight w:val="0"/>
          <w:marTop w:val="0"/>
          <w:marBottom w:val="0"/>
          <w:divBdr>
            <w:top w:val="none" w:sz="0" w:space="0" w:color="auto"/>
            <w:left w:val="none" w:sz="0" w:space="0" w:color="auto"/>
            <w:bottom w:val="none" w:sz="0" w:space="0" w:color="auto"/>
            <w:right w:val="none" w:sz="0" w:space="0" w:color="auto"/>
          </w:divBdr>
        </w:div>
        <w:div w:id="1391885110">
          <w:marLeft w:val="0"/>
          <w:marRight w:val="0"/>
          <w:marTop w:val="0"/>
          <w:marBottom w:val="0"/>
          <w:divBdr>
            <w:top w:val="none" w:sz="0" w:space="0" w:color="auto"/>
            <w:left w:val="none" w:sz="0" w:space="0" w:color="auto"/>
            <w:bottom w:val="none" w:sz="0" w:space="0" w:color="auto"/>
            <w:right w:val="none" w:sz="0" w:space="0" w:color="auto"/>
          </w:divBdr>
        </w:div>
        <w:div w:id="1805273410">
          <w:marLeft w:val="0"/>
          <w:marRight w:val="0"/>
          <w:marTop w:val="0"/>
          <w:marBottom w:val="0"/>
          <w:divBdr>
            <w:top w:val="none" w:sz="0" w:space="0" w:color="auto"/>
            <w:left w:val="none" w:sz="0" w:space="0" w:color="auto"/>
            <w:bottom w:val="none" w:sz="0" w:space="0" w:color="auto"/>
            <w:right w:val="none" w:sz="0" w:space="0" w:color="auto"/>
          </w:divBdr>
        </w:div>
        <w:div w:id="383412314">
          <w:marLeft w:val="0"/>
          <w:marRight w:val="0"/>
          <w:marTop w:val="0"/>
          <w:marBottom w:val="0"/>
          <w:divBdr>
            <w:top w:val="none" w:sz="0" w:space="0" w:color="auto"/>
            <w:left w:val="none" w:sz="0" w:space="0" w:color="auto"/>
            <w:bottom w:val="none" w:sz="0" w:space="0" w:color="auto"/>
            <w:right w:val="none" w:sz="0" w:space="0" w:color="auto"/>
          </w:divBdr>
        </w:div>
        <w:div w:id="1713769903">
          <w:marLeft w:val="0"/>
          <w:marRight w:val="0"/>
          <w:marTop w:val="0"/>
          <w:marBottom w:val="0"/>
          <w:divBdr>
            <w:top w:val="none" w:sz="0" w:space="0" w:color="auto"/>
            <w:left w:val="none" w:sz="0" w:space="0" w:color="auto"/>
            <w:bottom w:val="none" w:sz="0" w:space="0" w:color="auto"/>
            <w:right w:val="none" w:sz="0" w:space="0" w:color="auto"/>
          </w:divBdr>
        </w:div>
        <w:div w:id="176963726">
          <w:marLeft w:val="0"/>
          <w:marRight w:val="0"/>
          <w:marTop w:val="0"/>
          <w:marBottom w:val="0"/>
          <w:divBdr>
            <w:top w:val="none" w:sz="0" w:space="0" w:color="auto"/>
            <w:left w:val="none" w:sz="0" w:space="0" w:color="auto"/>
            <w:bottom w:val="none" w:sz="0" w:space="0" w:color="auto"/>
            <w:right w:val="none" w:sz="0" w:space="0" w:color="auto"/>
          </w:divBdr>
        </w:div>
        <w:div w:id="296838716">
          <w:marLeft w:val="0"/>
          <w:marRight w:val="0"/>
          <w:marTop w:val="0"/>
          <w:marBottom w:val="0"/>
          <w:divBdr>
            <w:top w:val="none" w:sz="0" w:space="0" w:color="auto"/>
            <w:left w:val="none" w:sz="0" w:space="0" w:color="auto"/>
            <w:bottom w:val="none" w:sz="0" w:space="0" w:color="auto"/>
            <w:right w:val="none" w:sz="0" w:space="0" w:color="auto"/>
          </w:divBdr>
        </w:div>
        <w:div w:id="2004090985">
          <w:marLeft w:val="0"/>
          <w:marRight w:val="0"/>
          <w:marTop w:val="0"/>
          <w:marBottom w:val="0"/>
          <w:divBdr>
            <w:top w:val="none" w:sz="0" w:space="0" w:color="auto"/>
            <w:left w:val="none" w:sz="0" w:space="0" w:color="auto"/>
            <w:bottom w:val="none" w:sz="0" w:space="0" w:color="auto"/>
            <w:right w:val="none" w:sz="0" w:space="0" w:color="auto"/>
          </w:divBdr>
          <w:divsChild>
            <w:div w:id="591279634">
              <w:marLeft w:val="0"/>
              <w:marRight w:val="0"/>
              <w:marTop w:val="0"/>
              <w:marBottom w:val="0"/>
              <w:divBdr>
                <w:top w:val="none" w:sz="0" w:space="0" w:color="auto"/>
                <w:left w:val="none" w:sz="0" w:space="0" w:color="auto"/>
                <w:bottom w:val="none" w:sz="0" w:space="0" w:color="auto"/>
                <w:right w:val="none" w:sz="0" w:space="0" w:color="auto"/>
              </w:divBdr>
            </w:div>
          </w:divsChild>
        </w:div>
        <w:div w:id="829566171">
          <w:marLeft w:val="0"/>
          <w:marRight w:val="0"/>
          <w:marTop w:val="0"/>
          <w:marBottom w:val="0"/>
          <w:divBdr>
            <w:top w:val="none" w:sz="0" w:space="0" w:color="auto"/>
            <w:left w:val="none" w:sz="0" w:space="0" w:color="auto"/>
            <w:bottom w:val="none" w:sz="0" w:space="0" w:color="auto"/>
            <w:right w:val="none" w:sz="0" w:space="0" w:color="auto"/>
          </w:divBdr>
        </w:div>
      </w:divsChild>
    </w:div>
    <w:div w:id="1874147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3.png"/><Relationship Id="rId15" Type="http://schemas.openxmlformats.org/officeDocument/2006/relationships/hyperlink" Target="mailto:mailto:%20info@consciouskids.co.nz?instance=3E2lune-4rnwu3GDNBwUdDCX93Gi-bMrt7bVrl4IOTM.eyJpbnN0YW5jZUlkIjoiOTI0YmVjNmItNTQ4My00YWVkLTk5NGYtOGY2YTYzMTJjYjk5IiwiYXBwRGVmSWQiOiIxM2U2MTUxYi04MzdkLThlZjgtOWNkMi1kZGNkY2Q4MGZlN2EiLCJzaWduRGF0ZSI6IjIwMTctMDktMDRUMjE6MjQ6MzAuNTcyWiIsInVpZCI6ImIzZjExNjU1LWZjMzktNDVjNC1iZGEzLTg0ODgwOGM1OTMyMyIsInBlcm1pc3Npb25zIjoiT1dORVIiLCJpcEFuZFBvcnQiOiIxMTguOTMuNDEuMjA5LzUzNzMwIiwidmVuZG9yUHJvZHVjdElkIjoicHJlbWl1bSIsImRlbW9Nb2RlIjpmYWxzZSwic2l0ZU93bmVySWQiOiJiM2YxMTY1NS1mYzM5LTQ1YzQtYmRhMy04NDg4MDhjNTkzMjMifQ&amp;instance=3E2lune-4rnwu3GDNBwUdDCX93Gi-bMrt7bVrl4IOTM.eyJpbnN0YW5jZUlkIjoiOTI0YmVjNmItNTQ4My00YWVkLTk5NGYtOGY2YTYzMTJjYjk5IiwiYXBwRGVmSWQiOiIxM2U2MTUxYi04MzdkLThlZjgtOWNkMi1kZGNkY2Q4MGZlN2EiLCJzaWduRGF0ZSI6IjIwMTctMDktMDRUMjE6MjQ6MzAuNTcyWiIsInVpZCI6ImIzZjExNjU1LWZjMzktNDVjNC1iZGEzLTg0ODgwOGM1OTMyMyIsInBlcm1pc3Npb25zIjoiT1dORVIiLCJpcEFuZFBvcnQiOiIxMTguOTMuNDEuMjA5LzUzNzMwIiwidmVuZG9yUHJvZHVjdElkIjoicHJlbWl1bSIsImRlbW9Nb2RlIjpmYWxzZSwic2l0ZU93bmVySWQiOiJiM2YxMTY1NS1mYzM5LTQ1YzQtYmRhMy04NDg4MDhjNTkzMjMifQ&amp;instance=nb5FMfbiLVJibTy7Kvfv150TDPvPDyDyd8IsspTnniY.eyJpbnN0YW5jZUlkIjoiOTI0YmVjNmItNTQ4My00YWVkLTk5NGYtOGY2YTYzMTJjYjk5IiwiYXBwRGVmSWQiOiIxM2U2MTUxYi04MzdkLThlZjgtOWNkMi1kZGNkY2Q4MGZlN2EiLCJzaWduRGF0ZSI6IjIwMTctMTItMDRUMDk6MTU6MTguNTcxWiIsInVpZCI6ImIzZjExNjU1LWZjMzktNDVjNC1iZGEzLTg0ODgwOGM1OTMyMyIsInBlcm1pc3Npb25zIjoiT1dORVIiLCJpcEFuZFBvcnQiOiIyMDMuOTYuMjA1LjE2OS80NzA2MCIsInZlbmRvclByb2R1Y3RJZCI6InByZW1pdW0iLCJkZW1vTW9kZSI6ZmFsc2UsInNpdGVPd25lcklkIjoiYjNmMTE2NTUtZmMzOS00NWM0LWJkYTMtODQ4ODA4YzU5MzIzIn0&amp;instance=nb5FMfbiLVJibTy7Kvfv150TDPvPDyDyd8IsspTnniY.eyJpbnN0YW5jZUlkIjoiOTI0YmVjNmItNTQ4My00YWVkLTk5NGYtOGY2YTYzMTJjYjk5IiwiYXBwRGVmSWQiOiIxM2U2MTUxYi04MzdkLThlZjgtOWNkMi1kZGNkY2Q4MGZlN2EiLCJzaWduRGF0ZSI6IjIwMTctMTItMDRUMDk6MTU6MTguNTcxWiIsInVpZCI6ImIzZjExNjU1LWZjMzktNDVjNC1iZGEzLTg0ODgwOGM1OTMyMyIsInBlcm1pc3Npb25zIjoiT1dORVIiLCJpcEFuZFBvcnQiOiIyMDMuOTYuMjA1LjE2OS80NzA2MCIsInZlbmRvclByb2R1Y3RJZCI6InByZW1pdW0iLCJkZW1vTW9kZSI6ZmFsc2UsInNpdGVPd25lcklkIjoiYjNmMTE2NTUtZmMzOS00NWM0LWJkYTMtODQ4ODA4YzU5MzIzIn0&amp;instance" TargetMode="External"/><Relationship Id="rId16" Type="http://schemas.openxmlformats.org/officeDocument/2006/relationships/hyperlink" Target="https://www.consciouskids.co.nz/shop?instance=F9FafijdMwPV1yJDoP3-cg1UI5mcwIH0EwyFhZBjQV4.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&amp;instance=F9FafijdMwPV1yJDoP3-cg1UI5mcwIH0EwyFhZBjQV4.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&amp;instance=Nk084adfQd830sroniZImQjyWQk-cGXeBKB79XB9ZO8.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&amp;instance=jcFqGxhGL76dLtW9DHUgQ5-chY1xtl3MloiyzgyQPe8.eyJpbnN0YW5jZUlkIjoiOTI0YmVjNmItNTQ4My00YWVkLTk5NGYtOGY2YTYzMTJjYjk5IiwiYXBwRGVmSWQiOiIxM2U2MTUxYi04MzdkLThlZjgtOWNkMi1kZGNkY2Q4MGZlN2EiLCJzaWduRGF0ZSI6IjIwMTgtMDktMDJUMjI6MTI6NTcuMTA3WiIsInVpZCI6ImIzZjExNjU1LWZjMzktNDVjNC1iZGEzLTg0ODgwOGM1OTMyMyIs" TargetMode="External"/><Relationship Id="rId17" Type="http://schemas.openxmlformats.org/officeDocument/2006/relationships/hyperlink" Target="https://www.google.co.nz/maps/dir/''/hardy+centre+hamilton/@-37.8026413,175.236957,12z/data=!4m8!4m7!1m0!1m5!1m1!1s0x6d6d1f2cf3a0a0f7:0x1c40c79b0ac0024c!2m2!1d175.306997!2d-37.802662?instance=jcFqGxhGL76dLtW9DHUgQ5-chY1xtl3MloiyzgyQPe8.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" TargetMode="External"/><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1.bin"/></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3AD3-37D0-9A4C-B955-66A3D00F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16683</Words>
  <Characters>95098</Characters>
  <Application>Microsoft Macintosh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111558</CharactersWithSpaces>
  <SharedDoc>false</SharedDoc>
  <HLinks>
    <vt:vector size="12" baseType="variant">
      <vt:variant>
        <vt:i4>7208997</vt:i4>
      </vt:variant>
      <vt:variant>
        <vt:i4>6</vt:i4>
      </vt:variant>
      <vt:variant>
        <vt:i4>0</vt:i4>
      </vt:variant>
      <vt:variant>
        <vt:i4>5</vt:i4>
      </vt:variant>
      <vt:variant>
        <vt:lpwstr>https://www.google.co.nz/maps/dir/Meola+Reef+Reserve+Meola+Road,+Western+Springs,+Auckland//@-36.858869,174.6775971,13z/data=!3m1!4b1!4m8!4m7!1m5!1m1!1s0x6d0d476ac6fd98af:0x368543d44212ad1d!2m2!1d174.7126164!2d-36.8589428!1m0?instance=F9FafijdMwPV1yJDoP3-cg1UI5mcwIH0EwyFhZBjQV4.eyJpbnN0YW5jZUlkIjoiOTI0YmVjNmItNTQ4My00YWVkLTk5NGYtOGY2YTYzMTJjYjk5IiwiYXBwRGVmSWQiOiIxM2U2MTUxYi04MzdkLThlZjgtOWNkMi1kZGNkY2Q4MGZlN2EiLCJzaWduRGF0ZSI6IjIwMTgtMDMtMDdUMDQ6NTI6NTQuOTkwWiIsInVpZCI6ImIzZjExNjU1LWZjMzktNDVjNC1iZGEzLTg0O</vt:lpwstr>
      </vt:variant>
      <vt:variant>
        <vt:lpwstr/>
      </vt:variant>
      <vt:variant>
        <vt:i4>7733324</vt:i4>
      </vt:variant>
      <vt:variant>
        <vt:i4>3</vt:i4>
      </vt:variant>
      <vt:variant>
        <vt:i4>0</vt:i4>
      </vt:variant>
      <vt:variant>
        <vt:i4>5</vt:i4>
      </vt:variant>
      <vt:variant>
        <vt:lpwstr>https://www.consciouskids.co.nz/shop?instance=F9FafijdMwPV1yJDoP3-cg1UI5mcwIH0EwyFhZBjQV4.eyJpbnN0YW5jZUlkIjoiOTI0YmVjNmItNTQ4My00YWVkLTk5NGYtOGY2YTYzMTJjYjk5IiwiYXBwRGVmSWQiOiIxM2U2MTUxYi04MzdkLThlZjgtOWNkMi1kZGNkY2Q4MGZlN2EiLCJzaWduRGF0ZSI6IjIwMTgtMDMtMDdUMDQ6NTI6NTQuOTkwWiIsInVpZCI6ImIzZjExNjU1LWZjMzktNDVjNC1iZGEzLTg0ODgwOGM1OTMyMyIsInBlcm1pc3Npb25zIjoiT1dORVIiLCJpcEFuZFBvcnQiOiIyMDMuMTczLjIxMC4xMTUvNDg2MDYiLCJ2ZW5kb3JQcm9kdWN0SWQiOiJwcmVtaXVtIiwiZGVtb01vZGUiOmZhbHNlLCJzaXRlT3duZXJJZCI6ImIzZjExNjU1LWZjM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cp:lastModifiedBy>Maria Mariotti</cp:lastModifiedBy>
  <cp:revision>2</cp:revision>
  <cp:lastPrinted>2018-04-25T02:16:00Z</cp:lastPrinted>
  <dcterms:created xsi:type="dcterms:W3CDTF">2019-06-07T00:19:00Z</dcterms:created>
  <dcterms:modified xsi:type="dcterms:W3CDTF">2019-06-07T00:19:00Z</dcterms:modified>
</cp:coreProperties>
</file>